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876A" w14:textId="77777777" w:rsidR="007A20FA" w:rsidRDefault="00316A7E">
      <w:pPr>
        <w:pStyle w:val="BodyText"/>
        <w:ind w:left="2315"/>
        <w:rPr>
          <w:sz w:val="20"/>
        </w:rPr>
      </w:pPr>
      <w:r>
        <w:rPr>
          <w:noProof/>
          <w:sz w:val="20"/>
        </w:rPr>
        <w:drawing>
          <wp:inline distT="0" distB="0" distL="0" distR="0" wp14:anchorId="23EDDD2B" wp14:editId="774A8638">
            <wp:extent cx="4193815" cy="4011167"/>
            <wp:effectExtent l="0" t="0" r="0" b="0"/>
            <wp:docPr id="1" name="image1.jpeg" descr="A close up of a 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193815" cy="4011167"/>
                    </a:xfrm>
                    <a:prstGeom prst="rect">
                      <a:avLst/>
                    </a:prstGeom>
                  </pic:spPr>
                </pic:pic>
              </a:graphicData>
            </a:graphic>
          </wp:inline>
        </w:drawing>
      </w:r>
    </w:p>
    <w:p w14:paraId="6988D79B" w14:textId="77777777" w:rsidR="007A20FA" w:rsidRDefault="007A20FA">
      <w:pPr>
        <w:pStyle w:val="BodyText"/>
        <w:rPr>
          <w:sz w:val="20"/>
        </w:rPr>
      </w:pPr>
    </w:p>
    <w:p w14:paraId="41C436F1" w14:textId="77777777" w:rsidR="007A20FA" w:rsidRDefault="007A20FA">
      <w:pPr>
        <w:pStyle w:val="BodyText"/>
        <w:rPr>
          <w:sz w:val="20"/>
        </w:rPr>
      </w:pPr>
    </w:p>
    <w:p w14:paraId="1F7C8907" w14:textId="77777777" w:rsidR="007A20FA" w:rsidRDefault="007A20FA">
      <w:pPr>
        <w:pStyle w:val="BodyText"/>
        <w:rPr>
          <w:sz w:val="20"/>
        </w:rPr>
      </w:pPr>
    </w:p>
    <w:p w14:paraId="07A1A458" w14:textId="77777777" w:rsidR="007A20FA" w:rsidRDefault="007A20FA">
      <w:pPr>
        <w:pStyle w:val="BodyText"/>
        <w:rPr>
          <w:sz w:val="20"/>
        </w:rPr>
      </w:pPr>
    </w:p>
    <w:p w14:paraId="5F2A6C6E" w14:textId="77777777" w:rsidR="007A20FA" w:rsidRDefault="007A20FA">
      <w:pPr>
        <w:pStyle w:val="BodyText"/>
        <w:rPr>
          <w:sz w:val="20"/>
        </w:rPr>
      </w:pPr>
    </w:p>
    <w:p w14:paraId="798E9518" w14:textId="77777777" w:rsidR="007A20FA" w:rsidRDefault="007A20FA">
      <w:pPr>
        <w:pStyle w:val="BodyText"/>
        <w:spacing w:before="5"/>
        <w:rPr>
          <w:sz w:val="21"/>
        </w:rPr>
      </w:pPr>
    </w:p>
    <w:p w14:paraId="6DFAB174" w14:textId="77777777" w:rsidR="007A20FA" w:rsidRDefault="00316A7E">
      <w:pPr>
        <w:pStyle w:val="Title"/>
      </w:pPr>
      <w:r>
        <w:rPr>
          <w:color w:val="365F91"/>
        </w:rPr>
        <w:t>Provider</w:t>
      </w:r>
      <w:r>
        <w:rPr>
          <w:color w:val="365F91"/>
          <w:spacing w:val="-5"/>
        </w:rPr>
        <w:t xml:space="preserve"> </w:t>
      </w:r>
      <w:r>
        <w:rPr>
          <w:color w:val="365F91"/>
          <w:spacing w:val="-2"/>
        </w:rPr>
        <w:t>Manual</w:t>
      </w:r>
    </w:p>
    <w:p w14:paraId="4576932B" w14:textId="77777777" w:rsidR="007A20FA" w:rsidRDefault="007A20FA">
      <w:pPr>
        <w:pStyle w:val="BodyText"/>
        <w:rPr>
          <w:rFonts w:ascii="Arial"/>
          <w:sz w:val="80"/>
        </w:rPr>
      </w:pPr>
    </w:p>
    <w:p w14:paraId="70F8C557" w14:textId="77777777" w:rsidR="007A20FA" w:rsidRDefault="00316A7E">
      <w:pPr>
        <w:spacing w:before="593"/>
        <w:ind w:left="2409" w:right="2197"/>
        <w:jc w:val="center"/>
        <w:rPr>
          <w:rFonts w:ascii="Arial"/>
          <w:sz w:val="44"/>
        </w:rPr>
      </w:pPr>
      <w:r>
        <w:rPr>
          <w:rFonts w:ascii="Arial"/>
          <w:color w:val="365F91"/>
          <w:sz w:val="44"/>
        </w:rPr>
        <w:t>Revised</w:t>
      </w:r>
      <w:r>
        <w:rPr>
          <w:rFonts w:ascii="Arial"/>
          <w:color w:val="365F91"/>
          <w:spacing w:val="-10"/>
          <w:sz w:val="44"/>
        </w:rPr>
        <w:t xml:space="preserve"> </w:t>
      </w:r>
      <w:r>
        <w:rPr>
          <w:rFonts w:ascii="Arial"/>
          <w:color w:val="365F91"/>
          <w:spacing w:val="-2"/>
          <w:sz w:val="44"/>
        </w:rPr>
        <w:t>4/1/2022</w:t>
      </w:r>
    </w:p>
    <w:p w14:paraId="12B789F4" w14:textId="77777777" w:rsidR="007A20FA" w:rsidRDefault="007A20FA">
      <w:pPr>
        <w:jc w:val="center"/>
        <w:rPr>
          <w:rFonts w:ascii="Arial"/>
          <w:sz w:val="44"/>
        </w:rPr>
        <w:sectPr w:rsidR="007A20FA">
          <w:footerReference w:type="default" r:id="rId8"/>
          <w:type w:val="continuous"/>
          <w:pgSz w:w="12240" w:h="15840"/>
          <w:pgMar w:top="1400" w:right="980" w:bottom="1200" w:left="960" w:header="0" w:footer="1007" w:gutter="0"/>
          <w:pgNumType w:start="1"/>
          <w:cols w:space="720"/>
        </w:sectPr>
      </w:pPr>
    </w:p>
    <w:p w14:paraId="2634061F" w14:textId="77777777" w:rsidR="007A20FA" w:rsidRDefault="00316A7E">
      <w:pPr>
        <w:spacing w:before="7"/>
        <w:ind w:left="4522" w:right="4498" w:firstLine="1"/>
        <w:jc w:val="center"/>
        <w:rPr>
          <w:rFonts w:ascii="Calibri"/>
          <w:b/>
          <w:sz w:val="36"/>
        </w:rPr>
      </w:pPr>
      <w:r>
        <w:rPr>
          <w:rFonts w:ascii="Calibri"/>
          <w:b/>
          <w:color w:val="365F91"/>
          <w:sz w:val="36"/>
        </w:rPr>
        <w:lastRenderedPageBreak/>
        <w:t xml:space="preserve">Table of </w:t>
      </w:r>
      <w:r>
        <w:rPr>
          <w:rFonts w:ascii="Calibri"/>
          <w:b/>
          <w:color w:val="365F91"/>
          <w:spacing w:val="-2"/>
          <w:w w:val="95"/>
          <w:sz w:val="36"/>
        </w:rPr>
        <w:t>Contents</w:t>
      </w:r>
    </w:p>
    <w:p w14:paraId="34DB9ABF" w14:textId="77777777" w:rsidR="007A20FA" w:rsidRDefault="007A20FA">
      <w:pPr>
        <w:pStyle w:val="BodyText"/>
        <w:rPr>
          <w:rFonts w:ascii="Calibri"/>
          <w:b/>
          <w:sz w:val="36"/>
        </w:rPr>
      </w:pPr>
    </w:p>
    <w:p w14:paraId="67CC4FCD" w14:textId="77777777" w:rsidR="007A20FA" w:rsidRDefault="007A20FA">
      <w:pPr>
        <w:pStyle w:val="BodyText"/>
        <w:rPr>
          <w:rFonts w:ascii="Calibri"/>
          <w:b/>
          <w:sz w:val="36"/>
        </w:rPr>
      </w:pPr>
    </w:p>
    <w:p w14:paraId="241E5114" w14:textId="77777777" w:rsidR="007A20FA" w:rsidRDefault="007A20FA">
      <w:pPr>
        <w:pStyle w:val="BodyText"/>
        <w:rPr>
          <w:rFonts w:ascii="Calibri"/>
          <w:b/>
          <w:sz w:val="36"/>
        </w:rPr>
      </w:pPr>
    </w:p>
    <w:sdt>
      <w:sdtPr>
        <w:id w:val="-570274955"/>
        <w:docPartObj>
          <w:docPartGallery w:val="Table of Contents"/>
          <w:docPartUnique/>
        </w:docPartObj>
      </w:sdtPr>
      <w:sdtEndPr/>
      <w:sdtContent>
        <w:p w14:paraId="3A192B6E" w14:textId="77777777" w:rsidR="007A20FA" w:rsidRDefault="00E24A9D">
          <w:pPr>
            <w:pStyle w:val="TOC2"/>
            <w:numPr>
              <w:ilvl w:val="0"/>
              <w:numId w:val="30"/>
            </w:numPr>
            <w:tabs>
              <w:tab w:val="left" w:pos="999"/>
              <w:tab w:val="right" w:pos="9401"/>
            </w:tabs>
            <w:spacing w:before="222"/>
            <w:ind w:hanging="449"/>
          </w:pPr>
          <w:hyperlink w:anchor="_bookmark0" w:history="1">
            <w:r w:rsidR="00316A7E">
              <w:rPr>
                <w:color w:val="365F91"/>
                <w:spacing w:val="-2"/>
              </w:rPr>
              <w:t>Introduction</w:t>
            </w:r>
            <w:r w:rsidR="00316A7E">
              <w:rPr>
                <w:color w:val="365F91"/>
              </w:rPr>
              <w:tab/>
            </w:r>
            <w:r w:rsidR="00316A7E">
              <w:rPr>
                <w:color w:val="365F91"/>
                <w:spacing w:val="-10"/>
              </w:rPr>
              <w:t>3</w:t>
            </w:r>
          </w:hyperlink>
        </w:p>
        <w:p w14:paraId="72A3F985" w14:textId="77777777" w:rsidR="007A20FA" w:rsidRDefault="00E24A9D">
          <w:pPr>
            <w:pStyle w:val="TOC2"/>
            <w:numPr>
              <w:ilvl w:val="0"/>
              <w:numId w:val="30"/>
            </w:numPr>
            <w:tabs>
              <w:tab w:val="left" w:pos="999"/>
              <w:tab w:val="right" w:pos="9382"/>
            </w:tabs>
            <w:ind w:hanging="450"/>
          </w:pPr>
          <w:hyperlink w:anchor="_bookmark1" w:history="1">
            <w:r w:rsidR="00316A7E">
              <w:rPr>
                <w:color w:val="365F91"/>
              </w:rPr>
              <w:t>Performance</w:t>
            </w:r>
            <w:r w:rsidR="00316A7E">
              <w:rPr>
                <w:color w:val="365F91"/>
                <w:spacing w:val="-9"/>
              </w:rPr>
              <w:t xml:space="preserve"> </w:t>
            </w:r>
            <w:r w:rsidR="00316A7E">
              <w:rPr>
                <w:color w:val="365F91"/>
                <w:spacing w:val="-2"/>
              </w:rPr>
              <w:t>Measures</w:t>
            </w:r>
            <w:r w:rsidR="00316A7E">
              <w:rPr>
                <w:color w:val="365F91"/>
              </w:rPr>
              <w:tab/>
            </w:r>
            <w:r w:rsidR="00316A7E">
              <w:rPr>
                <w:color w:val="365F91"/>
                <w:spacing w:val="-10"/>
              </w:rPr>
              <w:t>8</w:t>
            </w:r>
          </w:hyperlink>
        </w:p>
        <w:p w14:paraId="17A84600" w14:textId="77777777" w:rsidR="007A20FA" w:rsidRDefault="00E24A9D">
          <w:pPr>
            <w:pStyle w:val="TOC2"/>
            <w:numPr>
              <w:ilvl w:val="0"/>
              <w:numId w:val="30"/>
            </w:numPr>
            <w:tabs>
              <w:tab w:val="left" w:pos="999"/>
              <w:tab w:val="right" w:pos="9452"/>
            </w:tabs>
            <w:spacing w:before="9" w:line="439" w:lineRule="exact"/>
            <w:ind w:hanging="450"/>
          </w:pPr>
          <w:hyperlink w:anchor="_bookmark2" w:history="1">
            <w:r w:rsidR="00316A7E">
              <w:rPr>
                <w:color w:val="365F91"/>
              </w:rPr>
              <w:t>Recruitment</w:t>
            </w:r>
            <w:r w:rsidR="00316A7E">
              <w:rPr>
                <w:color w:val="365F91"/>
                <w:spacing w:val="-3"/>
              </w:rPr>
              <w:t xml:space="preserve"> </w:t>
            </w:r>
            <w:r w:rsidR="00316A7E">
              <w:rPr>
                <w:color w:val="365F91"/>
              </w:rPr>
              <w:t>and</w:t>
            </w:r>
            <w:r w:rsidR="00316A7E">
              <w:rPr>
                <w:color w:val="365F91"/>
                <w:spacing w:val="-3"/>
              </w:rPr>
              <w:t xml:space="preserve"> </w:t>
            </w:r>
            <w:r w:rsidR="00316A7E">
              <w:rPr>
                <w:color w:val="365F91"/>
              </w:rPr>
              <w:t>Region</w:t>
            </w:r>
            <w:r w:rsidR="00316A7E">
              <w:rPr>
                <w:color w:val="365F91"/>
                <w:spacing w:val="-2"/>
              </w:rPr>
              <w:t xml:space="preserve"> </w:t>
            </w:r>
            <w:r w:rsidR="00316A7E">
              <w:rPr>
                <w:color w:val="365F91"/>
              </w:rPr>
              <w:t>2</w:t>
            </w:r>
            <w:r w:rsidR="00316A7E">
              <w:rPr>
                <w:color w:val="365F91"/>
                <w:spacing w:val="-4"/>
              </w:rPr>
              <w:t xml:space="preserve"> </w:t>
            </w:r>
            <w:r w:rsidR="00316A7E">
              <w:rPr>
                <w:color w:val="365F91"/>
                <w:spacing w:val="-2"/>
              </w:rPr>
              <w:t>Capacity</w:t>
            </w:r>
            <w:r w:rsidR="00316A7E">
              <w:rPr>
                <w:color w:val="365F91"/>
              </w:rPr>
              <w:tab/>
            </w:r>
            <w:r w:rsidR="00316A7E">
              <w:rPr>
                <w:color w:val="365F91"/>
                <w:spacing w:val="-5"/>
              </w:rPr>
              <w:t>12</w:t>
            </w:r>
          </w:hyperlink>
        </w:p>
        <w:p w14:paraId="2D922A05" w14:textId="77777777" w:rsidR="007A20FA" w:rsidRDefault="00E24A9D">
          <w:pPr>
            <w:pStyle w:val="TOC2"/>
            <w:numPr>
              <w:ilvl w:val="0"/>
              <w:numId w:val="30"/>
            </w:numPr>
            <w:tabs>
              <w:tab w:val="left" w:pos="999"/>
              <w:tab w:val="right" w:pos="9489"/>
            </w:tabs>
            <w:spacing w:line="439" w:lineRule="exact"/>
            <w:ind w:hanging="450"/>
          </w:pPr>
          <w:hyperlink w:anchor="_bookmark3" w:history="1">
            <w:r w:rsidR="00316A7E">
              <w:rPr>
                <w:color w:val="365F91"/>
              </w:rPr>
              <w:t>Assessing,</w:t>
            </w:r>
            <w:r w:rsidR="00316A7E">
              <w:rPr>
                <w:color w:val="365F91"/>
                <w:spacing w:val="-8"/>
              </w:rPr>
              <w:t xml:space="preserve"> </w:t>
            </w:r>
            <w:r w:rsidR="00316A7E">
              <w:rPr>
                <w:color w:val="365F91"/>
              </w:rPr>
              <w:t>Conducting</w:t>
            </w:r>
            <w:r w:rsidR="00316A7E">
              <w:rPr>
                <w:color w:val="365F91"/>
                <w:spacing w:val="-7"/>
              </w:rPr>
              <w:t xml:space="preserve"> </w:t>
            </w:r>
            <w:r w:rsidR="00316A7E">
              <w:rPr>
                <w:color w:val="365F91"/>
              </w:rPr>
              <w:t>and</w:t>
            </w:r>
            <w:r w:rsidR="00316A7E">
              <w:rPr>
                <w:color w:val="365F91"/>
                <w:spacing w:val="-4"/>
              </w:rPr>
              <w:t xml:space="preserve"> </w:t>
            </w:r>
            <w:r w:rsidR="00316A7E">
              <w:rPr>
                <w:color w:val="365F91"/>
              </w:rPr>
              <w:t>Managing</w:t>
            </w:r>
            <w:r w:rsidR="00316A7E">
              <w:rPr>
                <w:color w:val="365F91"/>
                <w:spacing w:val="-5"/>
              </w:rPr>
              <w:t xml:space="preserve"> </w:t>
            </w:r>
            <w:r w:rsidR="00316A7E">
              <w:rPr>
                <w:color w:val="365F91"/>
                <w:spacing w:val="-2"/>
              </w:rPr>
              <w:t>Placements</w:t>
            </w:r>
            <w:r w:rsidR="00316A7E">
              <w:rPr>
                <w:color w:val="365F91"/>
              </w:rPr>
              <w:tab/>
            </w:r>
            <w:r w:rsidR="00316A7E">
              <w:rPr>
                <w:color w:val="365F91"/>
                <w:spacing w:val="-5"/>
              </w:rPr>
              <w:t>13</w:t>
            </w:r>
          </w:hyperlink>
        </w:p>
        <w:p w14:paraId="5B62C83F" w14:textId="77777777" w:rsidR="007A20FA" w:rsidRDefault="00E24A9D">
          <w:pPr>
            <w:pStyle w:val="TOC2"/>
            <w:numPr>
              <w:ilvl w:val="0"/>
              <w:numId w:val="30"/>
            </w:numPr>
            <w:tabs>
              <w:tab w:val="left" w:pos="999"/>
              <w:tab w:val="right" w:pos="9522"/>
            </w:tabs>
            <w:spacing w:line="439" w:lineRule="exact"/>
            <w:ind w:left="999" w:hanging="449"/>
          </w:pPr>
          <w:hyperlink w:anchor="_bookmark4" w:history="1">
            <w:r w:rsidR="00316A7E">
              <w:rPr>
                <w:color w:val="365F91"/>
              </w:rPr>
              <w:t>Services</w:t>
            </w:r>
            <w:r w:rsidR="00316A7E">
              <w:rPr>
                <w:color w:val="365F91"/>
                <w:spacing w:val="-5"/>
              </w:rPr>
              <w:t xml:space="preserve"> </w:t>
            </w:r>
            <w:r w:rsidR="00316A7E">
              <w:rPr>
                <w:color w:val="365F91"/>
              </w:rPr>
              <w:t>to</w:t>
            </w:r>
            <w:r w:rsidR="00316A7E">
              <w:rPr>
                <w:color w:val="365F91"/>
                <w:spacing w:val="-3"/>
              </w:rPr>
              <w:t xml:space="preserve"> </w:t>
            </w:r>
            <w:r w:rsidR="00316A7E">
              <w:rPr>
                <w:color w:val="365F91"/>
                <w:spacing w:val="-2"/>
              </w:rPr>
              <w:t>Children</w:t>
            </w:r>
            <w:r w:rsidR="00316A7E">
              <w:rPr>
                <w:color w:val="365F91"/>
              </w:rPr>
              <w:tab/>
            </w:r>
            <w:r w:rsidR="00316A7E">
              <w:rPr>
                <w:color w:val="365F91"/>
                <w:spacing w:val="-7"/>
              </w:rPr>
              <w:t>22</w:t>
            </w:r>
          </w:hyperlink>
        </w:p>
        <w:p w14:paraId="77A90F32" w14:textId="77777777" w:rsidR="007A20FA" w:rsidRDefault="00E24A9D">
          <w:pPr>
            <w:pStyle w:val="TOC2"/>
            <w:numPr>
              <w:ilvl w:val="0"/>
              <w:numId w:val="30"/>
            </w:numPr>
            <w:tabs>
              <w:tab w:val="left" w:pos="999"/>
              <w:tab w:val="right" w:pos="9537"/>
            </w:tabs>
            <w:ind w:hanging="450"/>
          </w:pPr>
          <w:hyperlink w:anchor="_bookmark5" w:history="1">
            <w:r w:rsidR="00316A7E">
              <w:rPr>
                <w:color w:val="365F91"/>
              </w:rPr>
              <w:t>Utilization</w:t>
            </w:r>
            <w:r w:rsidR="00316A7E">
              <w:rPr>
                <w:color w:val="365F91"/>
                <w:spacing w:val="-7"/>
              </w:rPr>
              <w:t xml:space="preserve"> </w:t>
            </w:r>
            <w:r w:rsidR="00316A7E">
              <w:rPr>
                <w:color w:val="365F91"/>
              </w:rPr>
              <w:t>Management–Level</w:t>
            </w:r>
            <w:r w:rsidR="00316A7E">
              <w:rPr>
                <w:color w:val="365F91"/>
                <w:spacing w:val="-5"/>
              </w:rPr>
              <w:t xml:space="preserve"> </w:t>
            </w:r>
            <w:r w:rsidR="00316A7E">
              <w:rPr>
                <w:color w:val="365F91"/>
              </w:rPr>
              <w:t>of</w:t>
            </w:r>
            <w:r w:rsidR="00316A7E">
              <w:rPr>
                <w:color w:val="365F91"/>
                <w:spacing w:val="-6"/>
              </w:rPr>
              <w:t xml:space="preserve"> </w:t>
            </w:r>
            <w:r w:rsidR="00316A7E">
              <w:rPr>
                <w:color w:val="365F91"/>
                <w:spacing w:val="-4"/>
              </w:rPr>
              <w:t>Care</w:t>
            </w:r>
            <w:r w:rsidR="00316A7E">
              <w:rPr>
                <w:color w:val="365F91"/>
              </w:rPr>
              <w:tab/>
            </w:r>
            <w:r w:rsidR="00316A7E">
              <w:rPr>
                <w:color w:val="365F91"/>
                <w:spacing w:val="-5"/>
              </w:rPr>
              <w:t>35</w:t>
            </w:r>
          </w:hyperlink>
        </w:p>
        <w:p w14:paraId="2BB8EA1A" w14:textId="77777777" w:rsidR="007A20FA" w:rsidRDefault="00E24A9D">
          <w:pPr>
            <w:pStyle w:val="TOC2"/>
            <w:numPr>
              <w:ilvl w:val="0"/>
              <w:numId w:val="30"/>
            </w:numPr>
            <w:tabs>
              <w:tab w:val="left" w:pos="1131"/>
              <w:tab w:val="left" w:pos="1132"/>
              <w:tab w:val="right" w:pos="9556"/>
            </w:tabs>
            <w:ind w:left="1131" w:hanging="583"/>
          </w:pPr>
          <w:hyperlink w:anchor="_bookmark6" w:history="1">
            <w:r w:rsidR="00316A7E">
              <w:rPr>
                <w:color w:val="365F91"/>
              </w:rPr>
              <w:t>Court</w:t>
            </w:r>
            <w:r w:rsidR="00316A7E">
              <w:rPr>
                <w:color w:val="365F91"/>
                <w:spacing w:val="1"/>
              </w:rPr>
              <w:t xml:space="preserve"> </w:t>
            </w:r>
            <w:r w:rsidR="00316A7E">
              <w:rPr>
                <w:color w:val="365F91"/>
                <w:spacing w:val="-2"/>
              </w:rPr>
              <w:t>Requirements</w:t>
            </w:r>
            <w:r w:rsidR="00316A7E">
              <w:rPr>
                <w:color w:val="365F91"/>
              </w:rPr>
              <w:tab/>
            </w:r>
            <w:r w:rsidR="00316A7E">
              <w:rPr>
                <w:color w:val="365F91"/>
                <w:spacing w:val="-5"/>
              </w:rPr>
              <w:t>36</w:t>
            </w:r>
          </w:hyperlink>
        </w:p>
        <w:p w14:paraId="6FF9A183" w14:textId="77777777" w:rsidR="007A20FA" w:rsidRDefault="00E24A9D">
          <w:pPr>
            <w:pStyle w:val="TOC2"/>
            <w:numPr>
              <w:ilvl w:val="0"/>
              <w:numId w:val="30"/>
            </w:numPr>
            <w:tabs>
              <w:tab w:val="left" w:pos="1131"/>
              <w:tab w:val="left" w:pos="1132"/>
              <w:tab w:val="right" w:pos="9585"/>
            </w:tabs>
            <w:spacing w:before="10" w:line="439" w:lineRule="exact"/>
            <w:ind w:left="1131" w:hanging="583"/>
          </w:pPr>
          <w:hyperlink w:anchor="_bookmark7" w:history="1">
            <w:r w:rsidR="00316A7E">
              <w:rPr>
                <w:color w:val="365F91"/>
              </w:rPr>
              <w:t>Transitional</w:t>
            </w:r>
            <w:r w:rsidR="00316A7E">
              <w:rPr>
                <w:color w:val="365F91"/>
                <w:spacing w:val="-6"/>
              </w:rPr>
              <w:t xml:space="preserve"> </w:t>
            </w:r>
            <w:r w:rsidR="00316A7E">
              <w:rPr>
                <w:color w:val="365F91"/>
              </w:rPr>
              <w:t>Living</w:t>
            </w:r>
            <w:r w:rsidR="00316A7E">
              <w:rPr>
                <w:color w:val="365F91"/>
                <w:spacing w:val="-6"/>
              </w:rPr>
              <w:t xml:space="preserve"> </w:t>
            </w:r>
            <w:r w:rsidR="00316A7E">
              <w:rPr>
                <w:color w:val="365F91"/>
                <w:spacing w:val="-2"/>
              </w:rPr>
              <w:t>Services</w:t>
            </w:r>
            <w:r w:rsidR="00316A7E">
              <w:rPr>
                <w:color w:val="365F91"/>
              </w:rPr>
              <w:tab/>
            </w:r>
            <w:r w:rsidR="00316A7E">
              <w:rPr>
                <w:color w:val="365F91"/>
                <w:spacing w:val="-5"/>
              </w:rPr>
              <w:t>38</w:t>
            </w:r>
          </w:hyperlink>
        </w:p>
        <w:p w14:paraId="56B61606" w14:textId="77777777" w:rsidR="007A20FA" w:rsidRDefault="00E24A9D">
          <w:pPr>
            <w:pStyle w:val="TOC2"/>
            <w:numPr>
              <w:ilvl w:val="0"/>
              <w:numId w:val="30"/>
            </w:numPr>
            <w:tabs>
              <w:tab w:val="left" w:pos="1102"/>
              <w:tab w:val="left" w:pos="1103"/>
              <w:tab w:val="right" w:pos="9546"/>
            </w:tabs>
            <w:spacing w:line="439" w:lineRule="exact"/>
            <w:ind w:left="1102" w:hanging="554"/>
          </w:pPr>
          <w:hyperlink w:anchor="_bookmark8" w:history="1">
            <w:r w:rsidR="00316A7E">
              <w:rPr>
                <w:color w:val="365F91"/>
                <w:spacing w:val="-2"/>
              </w:rPr>
              <w:t>Adoption</w:t>
            </w:r>
            <w:r w:rsidR="00316A7E">
              <w:rPr>
                <w:color w:val="365F91"/>
              </w:rPr>
              <w:tab/>
            </w:r>
            <w:r w:rsidR="00316A7E">
              <w:rPr>
                <w:color w:val="365F91"/>
                <w:spacing w:val="-5"/>
              </w:rPr>
              <w:t>41</w:t>
            </w:r>
          </w:hyperlink>
        </w:p>
        <w:p w14:paraId="2277D2B3" w14:textId="77777777" w:rsidR="007A20FA" w:rsidRDefault="00E24A9D">
          <w:pPr>
            <w:pStyle w:val="TOC2"/>
            <w:numPr>
              <w:ilvl w:val="0"/>
              <w:numId w:val="30"/>
            </w:numPr>
            <w:tabs>
              <w:tab w:val="left" w:pos="1206"/>
              <w:tab w:val="right" w:pos="9549"/>
            </w:tabs>
            <w:spacing w:line="439" w:lineRule="exact"/>
            <w:ind w:left="1205" w:hanging="657"/>
          </w:pPr>
          <w:hyperlink w:anchor="_bookmark9" w:history="1">
            <w:r w:rsidR="00316A7E">
              <w:rPr>
                <w:color w:val="365F91"/>
                <w:spacing w:val="-2"/>
              </w:rPr>
              <w:t>Training</w:t>
            </w:r>
            <w:r w:rsidR="00316A7E">
              <w:rPr>
                <w:color w:val="365F91"/>
              </w:rPr>
              <w:tab/>
            </w:r>
            <w:r w:rsidR="00316A7E">
              <w:rPr>
                <w:color w:val="365F91"/>
                <w:spacing w:val="-5"/>
              </w:rPr>
              <w:t>43</w:t>
            </w:r>
          </w:hyperlink>
        </w:p>
        <w:p w14:paraId="69DAF3CB" w14:textId="77777777" w:rsidR="007A20FA" w:rsidRDefault="00E24A9D">
          <w:pPr>
            <w:pStyle w:val="TOC2"/>
            <w:numPr>
              <w:ilvl w:val="0"/>
              <w:numId w:val="30"/>
            </w:numPr>
            <w:tabs>
              <w:tab w:val="left" w:pos="1206"/>
              <w:tab w:val="right" w:pos="9545"/>
            </w:tabs>
            <w:ind w:left="1205" w:hanging="657"/>
          </w:pPr>
          <w:hyperlink w:anchor="_bookmark10" w:history="1">
            <w:r w:rsidR="00316A7E">
              <w:rPr>
                <w:color w:val="365F91"/>
              </w:rPr>
              <w:t>Risk</w:t>
            </w:r>
            <w:r w:rsidR="00316A7E">
              <w:rPr>
                <w:color w:val="365F91"/>
                <w:spacing w:val="-4"/>
              </w:rPr>
              <w:t xml:space="preserve"> </w:t>
            </w:r>
            <w:r w:rsidR="00316A7E">
              <w:rPr>
                <w:color w:val="365F91"/>
              </w:rPr>
              <w:t>Management</w:t>
            </w:r>
            <w:r w:rsidR="00316A7E">
              <w:rPr>
                <w:color w:val="365F91"/>
                <w:spacing w:val="-2"/>
              </w:rPr>
              <w:t xml:space="preserve"> </w:t>
            </w:r>
            <w:r w:rsidR="00316A7E">
              <w:rPr>
                <w:color w:val="365F91"/>
              </w:rPr>
              <w:t>and</w:t>
            </w:r>
            <w:r w:rsidR="00316A7E">
              <w:rPr>
                <w:color w:val="365F91"/>
                <w:spacing w:val="-1"/>
              </w:rPr>
              <w:t xml:space="preserve"> </w:t>
            </w:r>
            <w:r w:rsidR="00316A7E">
              <w:rPr>
                <w:color w:val="365F91"/>
                <w:spacing w:val="-2"/>
              </w:rPr>
              <w:t>Reporting</w:t>
            </w:r>
            <w:r w:rsidR="00316A7E">
              <w:rPr>
                <w:color w:val="365F91"/>
              </w:rPr>
              <w:tab/>
            </w:r>
            <w:r w:rsidR="00316A7E">
              <w:rPr>
                <w:color w:val="365F91"/>
                <w:spacing w:val="-5"/>
              </w:rPr>
              <w:t>44</w:t>
            </w:r>
          </w:hyperlink>
        </w:p>
        <w:p w14:paraId="0FC799A0" w14:textId="77777777" w:rsidR="007A20FA" w:rsidRDefault="00E24A9D">
          <w:pPr>
            <w:pStyle w:val="TOC2"/>
            <w:numPr>
              <w:ilvl w:val="0"/>
              <w:numId w:val="30"/>
            </w:numPr>
            <w:tabs>
              <w:tab w:val="left" w:pos="1205"/>
              <w:tab w:val="right" w:pos="9523"/>
            </w:tabs>
            <w:ind w:left="1204" w:hanging="657"/>
          </w:pPr>
          <w:hyperlink w:anchor="_bookmark11" w:history="1">
            <w:r w:rsidR="00316A7E">
              <w:rPr>
                <w:color w:val="365F91"/>
              </w:rPr>
              <w:t>Quality</w:t>
            </w:r>
            <w:r w:rsidR="00316A7E">
              <w:rPr>
                <w:color w:val="365F91"/>
                <w:spacing w:val="-14"/>
              </w:rPr>
              <w:t xml:space="preserve"> </w:t>
            </w:r>
            <w:r w:rsidR="00316A7E">
              <w:rPr>
                <w:color w:val="365F91"/>
              </w:rPr>
              <w:t>Improvement</w:t>
            </w:r>
            <w:r w:rsidR="00316A7E">
              <w:rPr>
                <w:color w:val="365F91"/>
                <w:spacing w:val="-8"/>
              </w:rPr>
              <w:t xml:space="preserve"> </w:t>
            </w:r>
            <w:r w:rsidR="00316A7E">
              <w:rPr>
                <w:color w:val="365F91"/>
              </w:rPr>
              <w:t>and</w:t>
            </w:r>
            <w:r w:rsidR="00316A7E">
              <w:rPr>
                <w:color w:val="365F91"/>
                <w:spacing w:val="-6"/>
              </w:rPr>
              <w:t xml:space="preserve"> </w:t>
            </w:r>
            <w:r w:rsidR="00316A7E">
              <w:rPr>
                <w:color w:val="365F91"/>
              </w:rPr>
              <w:t>Contract</w:t>
            </w:r>
            <w:r w:rsidR="00316A7E">
              <w:rPr>
                <w:color w:val="365F91"/>
                <w:spacing w:val="-10"/>
              </w:rPr>
              <w:t xml:space="preserve"> </w:t>
            </w:r>
            <w:r w:rsidR="00316A7E">
              <w:rPr>
                <w:color w:val="365F91"/>
                <w:spacing w:val="-2"/>
              </w:rPr>
              <w:t>Management</w:t>
            </w:r>
            <w:r w:rsidR="00316A7E">
              <w:rPr>
                <w:color w:val="365F91"/>
              </w:rPr>
              <w:tab/>
            </w:r>
            <w:r w:rsidR="00316A7E">
              <w:rPr>
                <w:color w:val="365F91"/>
                <w:spacing w:val="-5"/>
              </w:rPr>
              <w:t>45</w:t>
            </w:r>
          </w:hyperlink>
        </w:p>
        <w:p w14:paraId="775D51A9" w14:textId="77777777" w:rsidR="007A20FA" w:rsidRDefault="00E24A9D">
          <w:pPr>
            <w:pStyle w:val="TOC1"/>
            <w:numPr>
              <w:ilvl w:val="0"/>
              <w:numId w:val="30"/>
            </w:numPr>
            <w:tabs>
              <w:tab w:val="left" w:pos="1185"/>
              <w:tab w:val="right" w:pos="9536"/>
            </w:tabs>
            <w:ind w:left="1184" w:hanging="656"/>
          </w:pPr>
          <w:hyperlink w:anchor="_bookmark12" w:history="1">
            <w:r w:rsidR="00316A7E">
              <w:rPr>
                <w:color w:val="365F91"/>
              </w:rPr>
              <w:t>Information</w:t>
            </w:r>
            <w:r w:rsidR="00316A7E">
              <w:rPr>
                <w:color w:val="365F91"/>
                <w:spacing w:val="-8"/>
              </w:rPr>
              <w:t xml:space="preserve"> </w:t>
            </w:r>
            <w:r w:rsidR="00316A7E">
              <w:rPr>
                <w:color w:val="365F91"/>
                <w:spacing w:val="-2"/>
              </w:rPr>
              <w:t>Technology</w:t>
            </w:r>
            <w:r w:rsidR="00316A7E">
              <w:rPr>
                <w:color w:val="365F91"/>
              </w:rPr>
              <w:tab/>
            </w:r>
            <w:r w:rsidR="00316A7E">
              <w:rPr>
                <w:color w:val="365F91"/>
                <w:spacing w:val="-5"/>
              </w:rPr>
              <w:t>52</w:t>
            </w:r>
          </w:hyperlink>
        </w:p>
        <w:p w14:paraId="5212A59F" w14:textId="77777777" w:rsidR="007A20FA" w:rsidRDefault="00E24A9D">
          <w:pPr>
            <w:pStyle w:val="TOC2"/>
            <w:numPr>
              <w:ilvl w:val="0"/>
              <w:numId w:val="30"/>
            </w:numPr>
            <w:tabs>
              <w:tab w:val="left" w:pos="1167"/>
              <w:tab w:val="right" w:pos="9519"/>
            </w:tabs>
            <w:ind w:left="1166" w:hanging="621"/>
          </w:pPr>
          <w:hyperlink w:anchor="_bookmark13" w:history="1">
            <w:r w:rsidR="00316A7E">
              <w:rPr>
                <w:color w:val="365F91"/>
              </w:rPr>
              <w:t>Finance</w:t>
            </w:r>
            <w:r w:rsidR="00316A7E">
              <w:rPr>
                <w:color w:val="365F91"/>
                <w:spacing w:val="-9"/>
              </w:rPr>
              <w:t xml:space="preserve"> </w:t>
            </w:r>
            <w:r w:rsidR="00316A7E">
              <w:rPr>
                <w:color w:val="365F91"/>
              </w:rPr>
              <w:t>and</w:t>
            </w:r>
            <w:r w:rsidR="00316A7E">
              <w:rPr>
                <w:color w:val="365F91"/>
                <w:spacing w:val="-6"/>
              </w:rPr>
              <w:t xml:space="preserve"> </w:t>
            </w:r>
            <w:r w:rsidR="00316A7E">
              <w:rPr>
                <w:color w:val="365F91"/>
              </w:rPr>
              <w:t>Billing</w:t>
            </w:r>
            <w:r w:rsidR="00316A7E">
              <w:rPr>
                <w:color w:val="365F91"/>
                <w:spacing w:val="-5"/>
              </w:rPr>
              <w:t xml:space="preserve"> </w:t>
            </w:r>
            <w:r w:rsidR="00316A7E">
              <w:rPr>
                <w:color w:val="365F91"/>
                <w:spacing w:val="-2"/>
              </w:rPr>
              <w:t>Procedures</w:t>
            </w:r>
            <w:r w:rsidR="00316A7E">
              <w:rPr>
                <w:color w:val="365F91"/>
              </w:rPr>
              <w:tab/>
            </w:r>
            <w:r w:rsidR="00316A7E">
              <w:rPr>
                <w:color w:val="365F91"/>
                <w:spacing w:val="-5"/>
              </w:rPr>
              <w:t>54</w:t>
            </w:r>
          </w:hyperlink>
        </w:p>
        <w:p w14:paraId="3068ADE3" w14:textId="77777777" w:rsidR="007A20FA" w:rsidRDefault="00E24A9D">
          <w:pPr>
            <w:pStyle w:val="TOC2"/>
            <w:numPr>
              <w:ilvl w:val="0"/>
              <w:numId w:val="30"/>
            </w:numPr>
            <w:tabs>
              <w:tab w:val="left" w:pos="1166"/>
              <w:tab w:val="right" w:pos="9490"/>
            </w:tabs>
            <w:ind w:left="1165" w:hanging="620"/>
          </w:pPr>
          <w:hyperlink w:anchor="_bookmark14" w:history="1">
            <w:r w:rsidR="00316A7E">
              <w:rPr>
                <w:color w:val="365F91"/>
              </w:rPr>
              <w:t>Manual</w:t>
            </w:r>
            <w:r w:rsidR="00316A7E">
              <w:rPr>
                <w:color w:val="365F91"/>
                <w:spacing w:val="-8"/>
              </w:rPr>
              <w:t xml:space="preserve"> </w:t>
            </w:r>
            <w:r w:rsidR="00316A7E">
              <w:rPr>
                <w:color w:val="365F91"/>
              </w:rPr>
              <w:t>Revision</w:t>
            </w:r>
            <w:r w:rsidR="00316A7E">
              <w:rPr>
                <w:color w:val="365F91"/>
                <w:spacing w:val="-6"/>
              </w:rPr>
              <w:t xml:space="preserve"> </w:t>
            </w:r>
            <w:r w:rsidR="00316A7E">
              <w:rPr>
                <w:color w:val="365F91"/>
              </w:rPr>
              <w:t>and</w:t>
            </w:r>
            <w:r w:rsidR="00316A7E">
              <w:rPr>
                <w:color w:val="365F91"/>
                <w:spacing w:val="-6"/>
              </w:rPr>
              <w:t xml:space="preserve"> </w:t>
            </w:r>
            <w:r w:rsidR="00316A7E">
              <w:rPr>
                <w:color w:val="365F91"/>
                <w:spacing w:val="-2"/>
              </w:rPr>
              <w:t>Communication</w:t>
            </w:r>
            <w:r w:rsidR="00316A7E">
              <w:rPr>
                <w:color w:val="365F91"/>
              </w:rPr>
              <w:tab/>
            </w:r>
            <w:r w:rsidR="00316A7E">
              <w:rPr>
                <w:color w:val="365F91"/>
                <w:spacing w:val="-5"/>
              </w:rPr>
              <w:t>61</w:t>
            </w:r>
          </w:hyperlink>
        </w:p>
      </w:sdtContent>
    </w:sdt>
    <w:p w14:paraId="3AE3B13C" w14:textId="77777777" w:rsidR="007A20FA" w:rsidRDefault="007A20FA">
      <w:pPr>
        <w:spacing w:line="435" w:lineRule="exact"/>
        <w:sectPr w:rsidR="007A20FA">
          <w:pgSz w:w="12240" w:h="15840"/>
          <w:pgMar w:top="1360" w:right="980" w:bottom="1200" w:left="960" w:header="0" w:footer="1007" w:gutter="0"/>
          <w:cols w:space="720"/>
        </w:sectPr>
      </w:pPr>
    </w:p>
    <w:p w14:paraId="4C13277C" w14:textId="77777777" w:rsidR="007A20FA" w:rsidRDefault="00316A7E">
      <w:pPr>
        <w:pStyle w:val="Heading1"/>
        <w:numPr>
          <w:ilvl w:val="0"/>
          <w:numId w:val="29"/>
        </w:numPr>
        <w:tabs>
          <w:tab w:val="left" w:pos="840"/>
        </w:tabs>
        <w:spacing w:before="60"/>
        <w:jc w:val="left"/>
      </w:pPr>
      <w:bookmarkStart w:id="0" w:name="1._Introduction"/>
      <w:bookmarkStart w:id="1" w:name="_bookmark0"/>
      <w:bookmarkEnd w:id="0"/>
      <w:bookmarkEnd w:id="1"/>
      <w:r>
        <w:rPr>
          <w:spacing w:val="-2"/>
        </w:rPr>
        <w:lastRenderedPageBreak/>
        <w:t>Introduction</w:t>
      </w:r>
    </w:p>
    <w:p w14:paraId="15DE8DFA" w14:textId="77777777" w:rsidR="007A20FA" w:rsidRDefault="00316A7E">
      <w:pPr>
        <w:pStyle w:val="Heading2"/>
        <w:spacing w:before="265"/>
      </w:pPr>
      <w:bookmarkStart w:id="2" w:name="Foster_Care_Redesign_-_2014"/>
      <w:bookmarkEnd w:id="2"/>
      <w:r>
        <w:t>Foster</w:t>
      </w:r>
      <w:r>
        <w:rPr>
          <w:spacing w:val="-14"/>
        </w:rPr>
        <w:t xml:space="preserve"> </w:t>
      </w:r>
      <w:r>
        <w:t>Care</w:t>
      </w:r>
      <w:r>
        <w:rPr>
          <w:spacing w:val="-12"/>
        </w:rPr>
        <w:t xml:space="preserve"> </w:t>
      </w:r>
      <w:r>
        <w:t>Redesign</w:t>
      </w:r>
      <w:r>
        <w:rPr>
          <w:spacing w:val="-11"/>
        </w:rPr>
        <w:t xml:space="preserve"> </w:t>
      </w:r>
      <w:r>
        <w:t>-</w:t>
      </w:r>
      <w:r>
        <w:rPr>
          <w:spacing w:val="-12"/>
        </w:rPr>
        <w:t xml:space="preserve"> </w:t>
      </w:r>
      <w:r>
        <w:rPr>
          <w:spacing w:val="-4"/>
        </w:rPr>
        <w:t>2014</w:t>
      </w:r>
    </w:p>
    <w:p w14:paraId="15F95FB4" w14:textId="77777777" w:rsidR="007A20FA" w:rsidRDefault="007A20FA">
      <w:pPr>
        <w:pStyle w:val="BodyText"/>
        <w:spacing w:before="5"/>
        <w:rPr>
          <w:b/>
          <w:sz w:val="36"/>
        </w:rPr>
      </w:pPr>
    </w:p>
    <w:p w14:paraId="1AD9327E" w14:textId="77777777" w:rsidR="007A20FA" w:rsidRDefault="00316A7E">
      <w:pPr>
        <w:pStyle w:val="BodyText"/>
        <w:spacing w:line="276" w:lineRule="auto"/>
        <w:ind w:left="278" w:right="310"/>
      </w:pPr>
      <w:r>
        <w:t>The redesign of the Texas foster care system – initially called “Foster Care Redesign” – is a bold system transformation that redefines the relationship between public and private agencies and offers an</w:t>
      </w:r>
      <w:r>
        <w:rPr>
          <w:spacing w:val="-3"/>
        </w:rPr>
        <w:t xml:space="preserve"> </w:t>
      </w:r>
      <w:r>
        <w:t>opportunity</w:t>
      </w:r>
      <w:r>
        <w:rPr>
          <w:spacing w:val="-3"/>
        </w:rPr>
        <w:t xml:space="preserve"> </w:t>
      </w:r>
      <w:r>
        <w:t>for</w:t>
      </w:r>
      <w:r>
        <w:rPr>
          <w:spacing w:val="-4"/>
        </w:rPr>
        <w:t xml:space="preserve"> </w:t>
      </w:r>
      <w:r>
        <w:t>local</w:t>
      </w:r>
      <w:r>
        <w:rPr>
          <w:spacing w:val="-4"/>
        </w:rPr>
        <w:t xml:space="preserve"> </w:t>
      </w:r>
      <w:r>
        <w:t>ownership</w:t>
      </w:r>
      <w:r>
        <w:rPr>
          <w:spacing w:val="-3"/>
        </w:rPr>
        <w:t xml:space="preserve"> </w:t>
      </w:r>
      <w:r>
        <w:t>and</w:t>
      </w:r>
      <w:r>
        <w:rPr>
          <w:spacing w:val="-3"/>
        </w:rPr>
        <w:t xml:space="preserve"> </w:t>
      </w:r>
      <w:r>
        <w:t>local</w:t>
      </w:r>
      <w:r>
        <w:rPr>
          <w:spacing w:val="-3"/>
        </w:rPr>
        <w:t xml:space="preserve"> </w:t>
      </w:r>
      <w:r>
        <w:t>decisions</w:t>
      </w:r>
      <w:r>
        <w:rPr>
          <w:spacing w:val="-3"/>
        </w:rPr>
        <w:t xml:space="preserve"> </w:t>
      </w:r>
      <w:r>
        <w:t>made</w:t>
      </w:r>
      <w:r>
        <w:rPr>
          <w:spacing w:val="-4"/>
        </w:rPr>
        <w:t xml:space="preserve"> </w:t>
      </w:r>
      <w:r>
        <w:t>by</w:t>
      </w:r>
      <w:r>
        <w:rPr>
          <w:spacing w:val="-3"/>
        </w:rPr>
        <w:t xml:space="preserve"> </w:t>
      </w:r>
      <w:r>
        <w:t>communities</w:t>
      </w:r>
      <w:r>
        <w:rPr>
          <w:spacing w:val="-4"/>
        </w:rPr>
        <w:t xml:space="preserve"> </w:t>
      </w:r>
      <w:r>
        <w:t>to</w:t>
      </w:r>
      <w:r>
        <w:rPr>
          <w:spacing w:val="-3"/>
        </w:rPr>
        <w:t xml:space="preserve"> </w:t>
      </w:r>
      <w:r>
        <w:t>achieve</w:t>
      </w:r>
      <w:r>
        <w:rPr>
          <w:spacing w:val="-3"/>
        </w:rPr>
        <w:t xml:space="preserve"> </w:t>
      </w:r>
      <w:r>
        <w:t>outcomes</w:t>
      </w:r>
      <w:r>
        <w:rPr>
          <w:spacing w:val="-4"/>
        </w:rPr>
        <w:t xml:space="preserve"> </w:t>
      </w:r>
      <w:r>
        <w:t>of safety, permanency, and well-being for children and families.</w:t>
      </w:r>
    </w:p>
    <w:p w14:paraId="1972C4CC" w14:textId="77777777" w:rsidR="007A20FA" w:rsidRDefault="007A20FA">
      <w:pPr>
        <w:pStyle w:val="BodyText"/>
        <w:spacing w:before="4"/>
        <w:rPr>
          <w:sz w:val="32"/>
        </w:rPr>
      </w:pPr>
    </w:p>
    <w:p w14:paraId="62F4825A" w14:textId="77777777" w:rsidR="007A20FA" w:rsidRDefault="00316A7E">
      <w:pPr>
        <w:pStyle w:val="BodyText"/>
        <w:spacing w:line="276" w:lineRule="auto"/>
        <w:ind w:left="278" w:right="310"/>
      </w:pPr>
      <w:r>
        <w:t>From</w:t>
      </w:r>
      <w:r>
        <w:rPr>
          <w:spacing w:val="-4"/>
        </w:rPr>
        <w:t xml:space="preserve"> </w:t>
      </w:r>
      <w:r>
        <w:t>inception</w:t>
      </w:r>
      <w:r>
        <w:rPr>
          <w:spacing w:val="-5"/>
        </w:rPr>
        <w:t xml:space="preserve"> </w:t>
      </w:r>
      <w:r>
        <w:t>of</w:t>
      </w:r>
      <w:r>
        <w:rPr>
          <w:spacing w:val="-3"/>
        </w:rPr>
        <w:t xml:space="preserve"> </w:t>
      </w:r>
      <w:r>
        <w:t>the</w:t>
      </w:r>
      <w:r>
        <w:rPr>
          <w:spacing w:val="-5"/>
        </w:rPr>
        <w:t xml:space="preserve"> </w:t>
      </w:r>
      <w:r>
        <w:t>model,</w:t>
      </w:r>
      <w:r>
        <w:rPr>
          <w:spacing w:val="-4"/>
        </w:rPr>
        <w:t xml:space="preserve"> </w:t>
      </w:r>
      <w:r>
        <w:t>Redesign</w:t>
      </w:r>
      <w:r>
        <w:rPr>
          <w:spacing w:val="-5"/>
        </w:rPr>
        <w:t xml:space="preserve"> </w:t>
      </w:r>
      <w:r>
        <w:t>has</w:t>
      </w:r>
      <w:r>
        <w:rPr>
          <w:spacing w:val="-5"/>
        </w:rPr>
        <w:t xml:space="preserve"> </w:t>
      </w:r>
      <w:r>
        <w:t>been</w:t>
      </w:r>
      <w:r>
        <w:rPr>
          <w:spacing w:val="-6"/>
        </w:rPr>
        <w:t xml:space="preserve"> </w:t>
      </w:r>
      <w:r>
        <w:t>guided</w:t>
      </w:r>
      <w:r>
        <w:rPr>
          <w:spacing w:val="-5"/>
        </w:rPr>
        <w:t xml:space="preserve"> </w:t>
      </w:r>
      <w:r>
        <w:t>by</w:t>
      </w:r>
      <w:r>
        <w:rPr>
          <w:spacing w:val="-4"/>
        </w:rPr>
        <w:t xml:space="preserve"> </w:t>
      </w:r>
      <w:r>
        <w:t>the</w:t>
      </w:r>
      <w:r>
        <w:rPr>
          <w:spacing w:val="22"/>
        </w:rPr>
        <w:t xml:space="preserve"> </w:t>
      </w:r>
      <w:r>
        <w:t>values</w:t>
      </w:r>
      <w:r>
        <w:rPr>
          <w:spacing w:val="20"/>
        </w:rPr>
        <w:t xml:space="preserve"> </w:t>
      </w:r>
      <w:r>
        <w:t>and</w:t>
      </w:r>
      <w:r>
        <w:rPr>
          <w:spacing w:val="21"/>
        </w:rPr>
        <w:t xml:space="preserve"> </w:t>
      </w:r>
      <w:r>
        <w:t>principles that</w:t>
      </w:r>
      <w:r>
        <w:rPr>
          <w:spacing w:val="-4"/>
        </w:rPr>
        <w:t xml:space="preserve"> </w:t>
      </w:r>
      <w:r>
        <w:t>services should be family driven, youth guided, community based, culturally competent, individualized, provided in the least</w:t>
      </w:r>
      <w:r>
        <w:rPr>
          <w:spacing w:val="40"/>
        </w:rPr>
        <w:t xml:space="preserve"> </w:t>
      </w:r>
      <w:r>
        <w:t>restrictive environment, and coordinated among child serving agencies.</w:t>
      </w:r>
    </w:p>
    <w:p w14:paraId="59399208" w14:textId="77777777" w:rsidR="007A20FA" w:rsidRDefault="007A20FA">
      <w:pPr>
        <w:pStyle w:val="BodyText"/>
        <w:spacing w:before="7"/>
        <w:rPr>
          <w:sz w:val="27"/>
        </w:rPr>
      </w:pPr>
    </w:p>
    <w:p w14:paraId="10A426DC" w14:textId="77777777" w:rsidR="007A20FA" w:rsidRDefault="00316A7E">
      <w:pPr>
        <w:pStyle w:val="BodyText"/>
        <w:ind w:left="278"/>
      </w:pPr>
      <w:r>
        <w:t>The</w:t>
      </w:r>
      <w:r>
        <w:rPr>
          <w:spacing w:val="-6"/>
        </w:rPr>
        <w:t xml:space="preserve"> </w:t>
      </w:r>
      <w:r>
        <w:t>stated</w:t>
      </w:r>
      <w:r>
        <w:rPr>
          <w:spacing w:val="-3"/>
        </w:rPr>
        <w:t xml:space="preserve"> </w:t>
      </w:r>
      <w:r>
        <w:t>goals</w:t>
      </w:r>
      <w:r>
        <w:rPr>
          <w:spacing w:val="-4"/>
        </w:rPr>
        <w:t xml:space="preserve"> </w:t>
      </w:r>
      <w:r>
        <w:t>of</w:t>
      </w:r>
      <w:r>
        <w:rPr>
          <w:spacing w:val="-2"/>
        </w:rPr>
        <w:t xml:space="preserve"> </w:t>
      </w:r>
      <w:r>
        <w:t>Foster</w:t>
      </w:r>
      <w:r>
        <w:rPr>
          <w:spacing w:val="-3"/>
        </w:rPr>
        <w:t xml:space="preserve"> </w:t>
      </w:r>
      <w:r>
        <w:t>Care</w:t>
      </w:r>
      <w:r>
        <w:rPr>
          <w:spacing w:val="-3"/>
        </w:rPr>
        <w:t xml:space="preserve"> </w:t>
      </w:r>
      <w:r>
        <w:t>Redesign</w:t>
      </w:r>
      <w:r>
        <w:rPr>
          <w:spacing w:val="-4"/>
        </w:rPr>
        <w:t xml:space="preserve"> </w:t>
      </w:r>
      <w:r>
        <w:t>were</w:t>
      </w:r>
      <w:r>
        <w:rPr>
          <w:spacing w:val="-3"/>
        </w:rPr>
        <w:t xml:space="preserve"> </w:t>
      </w:r>
      <w:r>
        <w:rPr>
          <w:spacing w:val="-5"/>
        </w:rPr>
        <w:t>to:</w:t>
      </w:r>
    </w:p>
    <w:p w14:paraId="04737342" w14:textId="77777777" w:rsidR="007A20FA" w:rsidRDefault="007A20FA">
      <w:pPr>
        <w:pStyle w:val="BodyText"/>
        <w:spacing w:before="6"/>
        <w:rPr>
          <w:sz w:val="26"/>
        </w:rPr>
      </w:pPr>
    </w:p>
    <w:p w14:paraId="5C195A54" w14:textId="77777777" w:rsidR="007A20FA" w:rsidRDefault="00316A7E">
      <w:pPr>
        <w:pStyle w:val="ListParagraph"/>
        <w:numPr>
          <w:ilvl w:val="0"/>
          <w:numId w:val="28"/>
        </w:numPr>
        <w:tabs>
          <w:tab w:val="left" w:pos="998"/>
          <w:tab w:val="left" w:pos="999"/>
        </w:tabs>
        <w:ind w:hanging="361"/>
        <w:rPr>
          <w:sz w:val="24"/>
        </w:rPr>
      </w:pPr>
      <w:r>
        <w:rPr>
          <w:sz w:val="24"/>
        </w:rPr>
        <w:t>Keep</w:t>
      </w:r>
      <w:r>
        <w:rPr>
          <w:spacing w:val="-8"/>
          <w:sz w:val="24"/>
        </w:rPr>
        <w:t xml:space="preserve"> </w:t>
      </w:r>
      <w:r>
        <w:rPr>
          <w:sz w:val="24"/>
        </w:rPr>
        <w:t>children</w:t>
      </w:r>
      <w:r>
        <w:rPr>
          <w:spacing w:val="-5"/>
          <w:sz w:val="24"/>
        </w:rPr>
        <w:t xml:space="preserve"> </w:t>
      </w:r>
      <w:r>
        <w:rPr>
          <w:sz w:val="24"/>
        </w:rPr>
        <w:t>and</w:t>
      </w:r>
      <w:r>
        <w:rPr>
          <w:spacing w:val="-6"/>
          <w:sz w:val="24"/>
        </w:rPr>
        <w:t xml:space="preserve"> </w:t>
      </w:r>
      <w:r>
        <w:rPr>
          <w:sz w:val="24"/>
        </w:rPr>
        <w:t>youth</w:t>
      </w:r>
      <w:r>
        <w:rPr>
          <w:spacing w:val="-5"/>
          <w:sz w:val="24"/>
        </w:rPr>
        <w:t xml:space="preserve"> </w:t>
      </w:r>
      <w:r>
        <w:rPr>
          <w:sz w:val="24"/>
        </w:rPr>
        <w:t>closer</w:t>
      </w:r>
      <w:r>
        <w:rPr>
          <w:spacing w:val="-8"/>
          <w:sz w:val="24"/>
        </w:rPr>
        <w:t xml:space="preserve"> </w:t>
      </w:r>
      <w:r>
        <w:rPr>
          <w:sz w:val="24"/>
        </w:rPr>
        <w:t>to</w:t>
      </w:r>
      <w:r>
        <w:rPr>
          <w:spacing w:val="-6"/>
          <w:sz w:val="24"/>
        </w:rPr>
        <w:t xml:space="preserve"> </w:t>
      </w:r>
      <w:r>
        <w:rPr>
          <w:sz w:val="24"/>
        </w:rPr>
        <w:t>home</w:t>
      </w:r>
      <w:r>
        <w:rPr>
          <w:spacing w:val="-8"/>
          <w:sz w:val="24"/>
        </w:rPr>
        <w:t xml:space="preserve"> </w:t>
      </w:r>
      <w:r>
        <w:rPr>
          <w:sz w:val="24"/>
        </w:rPr>
        <w:t>and</w:t>
      </w:r>
      <w:r>
        <w:rPr>
          <w:spacing w:val="-6"/>
          <w:sz w:val="24"/>
        </w:rPr>
        <w:t xml:space="preserve"> </w:t>
      </w:r>
      <w:r>
        <w:rPr>
          <w:sz w:val="24"/>
        </w:rPr>
        <w:t>connected</w:t>
      </w:r>
      <w:r>
        <w:rPr>
          <w:spacing w:val="-8"/>
          <w:sz w:val="24"/>
        </w:rPr>
        <w:t xml:space="preserve"> </w:t>
      </w:r>
      <w:r>
        <w:rPr>
          <w:sz w:val="24"/>
        </w:rPr>
        <w:t>to</w:t>
      </w:r>
      <w:r>
        <w:rPr>
          <w:spacing w:val="-6"/>
          <w:sz w:val="24"/>
        </w:rPr>
        <w:t xml:space="preserve"> </w:t>
      </w:r>
      <w:r>
        <w:rPr>
          <w:sz w:val="24"/>
        </w:rPr>
        <w:t>their</w:t>
      </w:r>
      <w:r>
        <w:rPr>
          <w:spacing w:val="-5"/>
          <w:sz w:val="24"/>
        </w:rPr>
        <w:t xml:space="preserve"> </w:t>
      </w:r>
      <w:r>
        <w:rPr>
          <w:sz w:val="24"/>
        </w:rPr>
        <w:t>communities</w:t>
      </w:r>
      <w:r>
        <w:rPr>
          <w:spacing w:val="-4"/>
          <w:sz w:val="24"/>
        </w:rPr>
        <w:t xml:space="preserve"> </w:t>
      </w:r>
      <w:r>
        <w:rPr>
          <w:sz w:val="24"/>
        </w:rPr>
        <w:t>and</w:t>
      </w:r>
      <w:r>
        <w:rPr>
          <w:spacing w:val="-9"/>
          <w:sz w:val="24"/>
        </w:rPr>
        <w:t xml:space="preserve"> </w:t>
      </w:r>
      <w:r>
        <w:rPr>
          <w:spacing w:val="-2"/>
          <w:sz w:val="24"/>
        </w:rPr>
        <w:t>siblings.</w:t>
      </w:r>
    </w:p>
    <w:p w14:paraId="53AB40ED" w14:textId="77777777" w:rsidR="007A20FA" w:rsidRDefault="00316A7E">
      <w:pPr>
        <w:pStyle w:val="ListParagraph"/>
        <w:numPr>
          <w:ilvl w:val="0"/>
          <w:numId w:val="28"/>
        </w:numPr>
        <w:tabs>
          <w:tab w:val="left" w:pos="998"/>
          <w:tab w:val="left" w:pos="999"/>
        </w:tabs>
        <w:spacing w:before="40"/>
        <w:ind w:hanging="361"/>
        <w:rPr>
          <w:sz w:val="24"/>
        </w:rPr>
      </w:pPr>
      <w:r>
        <w:rPr>
          <w:sz w:val="24"/>
        </w:rPr>
        <w:t>Improve</w:t>
      </w:r>
      <w:r>
        <w:rPr>
          <w:spacing w:val="-8"/>
          <w:sz w:val="24"/>
        </w:rPr>
        <w:t xml:space="preserve"> </w:t>
      </w:r>
      <w:r>
        <w:rPr>
          <w:sz w:val="24"/>
        </w:rPr>
        <w:t>the</w:t>
      </w:r>
      <w:r>
        <w:rPr>
          <w:spacing w:val="-6"/>
          <w:sz w:val="24"/>
        </w:rPr>
        <w:t xml:space="preserve"> </w:t>
      </w:r>
      <w:r>
        <w:rPr>
          <w:sz w:val="24"/>
        </w:rPr>
        <w:t>quality</w:t>
      </w:r>
      <w:r>
        <w:rPr>
          <w:spacing w:val="-5"/>
          <w:sz w:val="24"/>
        </w:rPr>
        <w:t xml:space="preserve"> </w:t>
      </w:r>
      <w:r>
        <w:rPr>
          <w:sz w:val="24"/>
        </w:rPr>
        <w:t>of</w:t>
      </w:r>
      <w:r>
        <w:rPr>
          <w:spacing w:val="-5"/>
          <w:sz w:val="24"/>
        </w:rPr>
        <w:t xml:space="preserve"> </w:t>
      </w:r>
      <w:r>
        <w:rPr>
          <w:sz w:val="24"/>
        </w:rPr>
        <w:t>care</w:t>
      </w:r>
      <w:r>
        <w:rPr>
          <w:spacing w:val="-6"/>
          <w:sz w:val="24"/>
        </w:rPr>
        <w:t xml:space="preserve"> </w:t>
      </w:r>
      <w:r>
        <w:rPr>
          <w:sz w:val="24"/>
        </w:rPr>
        <w:t>and</w:t>
      </w:r>
      <w:r>
        <w:rPr>
          <w:spacing w:val="-5"/>
          <w:sz w:val="24"/>
        </w:rPr>
        <w:t xml:space="preserve"> </w:t>
      </w:r>
      <w:r>
        <w:rPr>
          <w:sz w:val="24"/>
        </w:rPr>
        <w:t>outcomes</w:t>
      </w:r>
      <w:r>
        <w:rPr>
          <w:spacing w:val="-6"/>
          <w:sz w:val="24"/>
        </w:rPr>
        <w:t xml:space="preserve"> </w:t>
      </w:r>
      <w:r>
        <w:rPr>
          <w:sz w:val="24"/>
        </w:rPr>
        <w:t>for</w:t>
      </w:r>
      <w:r>
        <w:rPr>
          <w:spacing w:val="-5"/>
          <w:sz w:val="24"/>
        </w:rPr>
        <w:t xml:space="preserve"> </w:t>
      </w:r>
      <w:r>
        <w:rPr>
          <w:sz w:val="24"/>
        </w:rPr>
        <w:t>children</w:t>
      </w:r>
      <w:r>
        <w:rPr>
          <w:spacing w:val="-8"/>
          <w:sz w:val="24"/>
        </w:rPr>
        <w:t xml:space="preserve"> </w:t>
      </w:r>
      <w:r>
        <w:rPr>
          <w:sz w:val="24"/>
        </w:rPr>
        <w:t>and</w:t>
      </w:r>
      <w:r>
        <w:rPr>
          <w:spacing w:val="-5"/>
          <w:sz w:val="24"/>
        </w:rPr>
        <w:t xml:space="preserve"> </w:t>
      </w:r>
      <w:r>
        <w:rPr>
          <w:spacing w:val="-2"/>
          <w:sz w:val="24"/>
        </w:rPr>
        <w:t>youth.</w:t>
      </w:r>
    </w:p>
    <w:p w14:paraId="6BE699F7" w14:textId="77777777" w:rsidR="007A20FA" w:rsidRDefault="00316A7E">
      <w:pPr>
        <w:pStyle w:val="ListParagraph"/>
        <w:numPr>
          <w:ilvl w:val="0"/>
          <w:numId w:val="28"/>
        </w:numPr>
        <w:tabs>
          <w:tab w:val="left" w:pos="998"/>
          <w:tab w:val="left" w:pos="999"/>
        </w:tabs>
        <w:spacing w:before="39"/>
        <w:ind w:hanging="361"/>
        <w:rPr>
          <w:sz w:val="24"/>
        </w:rPr>
      </w:pPr>
      <w:r>
        <w:rPr>
          <w:sz w:val="24"/>
        </w:rPr>
        <w:t>Reduce</w:t>
      </w:r>
      <w:r>
        <w:rPr>
          <w:spacing w:val="-8"/>
          <w:sz w:val="24"/>
        </w:rPr>
        <w:t xml:space="preserve"> </w:t>
      </w:r>
      <w:r>
        <w:rPr>
          <w:sz w:val="24"/>
        </w:rPr>
        <w:t>the</w:t>
      </w:r>
      <w:r>
        <w:rPr>
          <w:spacing w:val="-6"/>
          <w:sz w:val="24"/>
        </w:rPr>
        <w:t xml:space="preserve"> </w:t>
      </w:r>
      <w:r>
        <w:rPr>
          <w:sz w:val="24"/>
        </w:rPr>
        <w:t>number</w:t>
      </w:r>
      <w:r>
        <w:rPr>
          <w:spacing w:val="-6"/>
          <w:sz w:val="24"/>
        </w:rPr>
        <w:t xml:space="preserve"> </w:t>
      </w:r>
      <w:r>
        <w:rPr>
          <w:sz w:val="24"/>
        </w:rPr>
        <w:t>of</w:t>
      </w:r>
      <w:r>
        <w:rPr>
          <w:spacing w:val="-5"/>
          <w:sz w:val="24"/>
        </w:rPr>
        <w:t xml:space="preserve"> </w:t>
      </w:r>
      <w:r>
        <w:rPr>
          <w:sz w:val="24"/>
        </w:rPr>
        <w:t>times</w:t>
      </w:r>
      <w:r>
        <w:rPr>
          <w:spacing w:val="-5"/>
          <w:sz w:val="24"/>
        </w:rPr>
        <w:t xml:space="preserve"> </w:t>
      </w:r>
      <w:r>
        <w:rPr>
          <w:sz w:val="24"/>
        </w:rPr>
        <w:t>children</w:t>
      </w:r>
      <w:r>
        <w:rPr>
          <w:spacing w:val="-9"/>
          <w:sz w:val="24"/>
        </w:rPr>
        <w:t xml:space="preserve"> </w:t>
      </w:r>
      <w:r>
        <w:rPr>
          <w:sz w:val="24"/>
        </w:rPr>
        <w:t>move</w:t>
      </w:r>
      <w:r>
        <w:rPr>
          <w:spacing w:val="-4"/>
          <w:sz w:val="24"/>
        </w:rPr>
        <w:t xml:space="preserve"> </w:t>
      </w:r>
      <w:r>
        <w:rPr>
          <w:sz w:val="24"/>
        </w:rPr>
        <w:t>between</w:t>
      </w:r>
      <w:r>
        <w:rPr>
          <w:spacing w:val="-9"/>
          <w:sz w:val="24"/>
        </w:rPr>
        <w:t xml:space="preserve"> </w:t>
      </w:r>
      <w:r>
        <w:rPr>
          <w:sz w:val="24"/>
        </w:rPr>
        <w:t>foster</w:t>
      </w:r>
      <w:r>
        <w:rPr>
          <w:spacing w:val="-6"/>
          <w:sz w:val="24"/>
        </w:rPr>
        <w:t xml:space="preserve"> </w:t>
      </w:r>
      <w:r>
        <w:rPr>
          <w:spacing w:val="-2"/>
          <w:sz w:val="24"/>
        </w:rPr>
        <w:t>homes.</w:t>
      </w:r>
    </w:p>
    <w:p w14:paraId="08AD78B8" w14:textId="77777777" w:rsidR="007A20FA" w:rsidRDefault="007A20FA">
      <w:pPr>
        <w:pStyle w:val="BodyText"/>
        <w:spacing w:before="9"/>
        <w:rPr>
          <w:sz w:val="34"/>
        </w:rPr>
      </w:pPr>
    </w:p>
    <w:p w14:paraId="01FCD22F" w14:textId="77777777" w:rsidR="007A20FA" w:rsidRDefault="00316A7E">
      <w:pPr>
        <w:pStyle w:val="Heading2"/>
      </w:pPr>
      <w:bookmarkStart w:id="3" w:name="Single_Source_Continuum_Contract_(SSCC)"/>
      <w:bookmarkEnd w:id="3"/>
      <w:r>
        <w:rPr>
          <w:spacing w:val="-2"/>
        </w:rPr>
        <w:t>Single</w:t>
      </w:r>
      <w:r>
        <w:rPr>
          <w:spacing w:val="-6"/>
        </w:rPr>
        <w:t xml:space="preserve"> </w:t>
      </w:r>
      <w:r>
        <w:rPr>
          <w:spacing w:val="-2"/>
        </w:rPr>
        <w:t>Source</w:t>
      </w:r>
      <w:r>
        <w:rPr>
          <w:spacing w:val="-3"/>
        </w:rPr>
        <w:t xml:space="preserve"> </w:t>
      </w:r>
      <w:r>
        <w:rPr>
          <w:spacing w:val="-2"/>
        </w:rPr>
        <w:t>Continuum</w:t>
      </w:r>
      <w:r>
        <w:rPr>
          <w:spacing w:val="-5"/>
        </w:rPr>
        <w:t xml:space="preserve"> </w:t>
      </w:r>
      <w:r>
        <w:rPr>
          <w:spacing w:val="-2"/>
        </w:rPr>
        <w:t>Contract (SSCC)</w:t>
      </w:r>
    </w:p>
    <w:p w14:paraId="5B181669" w14:textId="77777777" w:rsidR="007A20FA" w:rsidRDefault="007A20FA">
      <w:pPr>
        <w:pStyle w:val="BodyText"/>
        <w:spacing w:before="10"/>
        <w:rPr>
          <w:b/>
          <w:sz w:val="35"/>
        </w:rPr>
      </w:pPr>
    </w:p>
    <w:p w14:paraId="4620A2F9" w14:textId="77777777" w:rsidR="007A20FA" w:rsidRDefault="00316A7E">
      <w:pPr>
        <w:pStyle w:val="BodyText"/>
        <w:spacing w:line="276" w:lineRule="auto"/>
        <w:ind w:left="638"/>
      </w:pPr>
      <w:r>
        <w:t>In the model, a Single Source Continuum Contractor (SSCC) is responsible for ensuring the full continuum</w:t>
      </w:r>
      <w:r>
        <w:rPr>
          <w:spacing w:val="-3"/>
        </w:rPr>
        <w:t xml:space="preserve"> </w:t>
      </w:r>
      <w:r>
        <w:t>of</w:t>
      </w:r>
      <w:r>
        <w:rPr>
          <w:spacing w:val="-3"/>
        </w:rPr>
        <w:t xml:space="preserve"> </w:t>
      </w:r>
      <w:r>
        <w:t>services</w:t>
      </w:r>
      <w:r>
        <w:rPr>
          <w:spacing w:val="-4"/>
        </w:rPr>
        <w:t xml:space="preserve"> </w:t>
      </w:r>
      <w:r>
        <w:t>in</w:t>
      </w:r>
      <w:r>
        <w:rPr>
          <w:spacing w:val="-5"/>
        </w:rPr>
        <w:t xml:space="preserve"> </w:t>
      </w:r>
      <w:r>
        <w:t>a</w:t>
      </w:r>
      <w:r>
        <w:rPr>
          <w:spacing w:val="-3"/>
        </w:rPr>
        <w:t xml:space="preserve"> </w:t>
      </w:r>
      <w:r>
        <w:t>designated</w:t>
      </w:r>
      <w:r>
        <w:rPr>
          <w:spacing w:val="-5"/>
        </w:rPr>
        <w:t xml:space="preserve"> </w:t>
      </w:r>
      <w:r>
        <w:t>geographic</w:t>
      </w:r>
      <w:r>
        <w:rPr>
          <w:spacing w:val="-4"/>
        </w:rPr>
        <w:t xml:space="preserve"> </w:t>
      </w:r>
      <w:r>
        <w:t>catchment</w:t>
      </w:r>
      <w:r>
        <w:rPr>
          <w:spacing w:val="-3"/>
        </w:rPr>
        <w:t xml:space="preserve"> </w:t>
      </w:r>
      <w:r>
        <w:t>area.</w:t>
      </w:r>
      <w:r>
        <w:rPr>
          <w:spacing w:val="-3"/>
        </w:rPr>
        <w:t xml:space="preserve"> </w:t>
      </w:r>
      <w:r>
        <w:t>As</w:t>
      </w:r>
      <w:r>
        <w:rPr>
          <w:spacing w:val="-3"/>
        </w:rPr>
        <w:t xml:space="preserve"> </w:t>
      </w:r>
      <w:r>
        <w:t>such,</w:t>
      </w:r>
      <w:r>
        <w:rPr>
          <w:spacing w:val="-3"/>
        </w:rPr>
        <w:t xml:space="preserve"> </w:t>
      </w:r>
      <w:r>
        <w:t>the</w:t>
      </w:r>
      <w:r>
        <w:rPr>
          <w:spacing w:val="-3"/>
        </w:rPr>
        <w:t xml:space="preserve"> </w:t>
      </w:r>
      <w:r>
        <w:t>SSCC</w:t>
      </w:r>
      <w:r>
        <w:rPr>
          <w:spacing w:val="-3"/>
        </w:rPr>
        <w:t xml:space="preserve"> </w:t>
      </w:r>
      <w:r>
        <w:t>must</w:t>
      </w:r>
      <w:r>
        <w:rPr>
          <w:spacing w:val="-3"/>
        </w:rPr>
        <w:t xml:space="preserve"> </w:t>
      </w:r>
      <w:r>
        <w:t>have</w:t>
      </w:r>
      <w:r>
        <w:rPr>
          <w:spacing w:val="-3"/>
        </w:rPr>
        <w:t xml:space="preserve"> </w:t>
      </w:r>
      <w:r>
        <w:t>a good understanding of the strengths and needs of the community.</w:t>
      </w:r>
    </w:p>
    <w:p w14:paraId="6D18F95B" w14:textId="77777777" w:rsidR="007A20FA" w:rsidRDefault="007A20FA">
      <w:pPr>
        <w:pStyle w:val="BodyText"/>
        <w:spacing w:before="1"/>
        <w:rPr>
          <w:sz w:val="31"/>
        </w:rPr>
      </w:pPr>
    </w:p>
    <w:p w14:paraId="7222FC29" w14:textId="77777777" w:rsidR="007A20FA" w:rsidRDefault="00316A7E">
      <w:pPr>
        <w:pStyle w:val="Heading2"/>
      </w:pPr>
      <w:bookmarkStart w:id="4" w:name="Community_Based_Care_-_2017"/>
      <w:bookmarkEnd w:id="4"/>
      <w:r>
        <w:t>Community</w:t>
      </w:r>
      <w:r>
        <w:rPr>
          <w:spacing w:val="-13"/>
        </w:rPr>
        <w:t xml:space="preserve"> </w:t>
      </w:r>
      <w:r>
        <w:t>Based</w:t>
      </w:r>
      <w:r>
        <w:rPr>
          <w:spacing w:val="-13"/>
        </w:rPr>
        <w:t xml:space="preserve"> </w:t>
      </w:r>
      <w:r>
        <w:t>Care</w:t>
      </w:r>
      <w:r>
        <w:rPr>
          <w:spacing w:val="-13"/>
        </w:rPr>
        <w:t xml:space="preserve"> </w:t>
      </w:r>
      <w:r>
        <w:t>-</w:t>
      </w:r>
      <w:r>
        <w:rPr>
          <w:spacing w:val="-12"/>
        </w:rPr>
        <w:t xml:space="preserve"> </w:t>
      </w:r>
      <w:r>
        <w:rPr>
          <w:spacing w:val="-4"/>
        </w:rPr>
        <w:t>2017</w:t>
      </w:r>
    </w:p>
    <w:p w14:paraId="4330A482" w14:textId="77777777" w:rsidR="007A20FA" w:rsidRDefault="007A20FA">
      <w:pPr>
        <w:pStyle w:val="BodyText"/>
        <w:spacing w:before="2"/>
        <w:rPr>
          <w:b/>
          <w:sz w:val="32"/>
        </w:rPr>
      </w:pPr>
    </w:p>
    <w:p w14:paraId="3C23F38E" w14:textId="77777777" w:rsidR="007A20FA" w:rsidRDefault="00316A7E">
      <w:pPr>
        <w:pStyle w:val="BodyText"/>
        <w:spacing w:line="276" w:lineRule="auto"/>
        <w:ind w:left="278" w:right="310"/>
      </w:pPr>
      <w:r>
        <w:t>In</w:t>
      </w:r>
      <w:r>
        <w:rPr>
          <w:spacing w:val="34"/>
        </w:rPr>
        <w:t xml:space="preserve"> </w:t>
      </w:r>
      <w:r>
        <w:t>2017,</w:t>
      </w:r>
      <w:r>
        <w:rPr>
          <w:spacing w:val="37"/>
        </w:rPr>
        <w:t xml:space="preserve"> </w:t>
      </w:r>
      <w:r>
        <w:t>the</w:t>
      </w:r>
      <w:r>
        <w:rPr>
          <w:spacing w:val="37"/>
        </w:rPr>
        <w:t xml:space="preserve"> </w:t>
      </w:r>
      <w:r>
        <w:t>Texas</w:t>
      </w:r>
      <w:r>
        <w:rPr>
          <w:spacing w:val="37"/>
        </w:rPr>
        <w:t xml:space="preserve"> </w:t>
      </w:r>
      <w:r>
        <w:t>Legislature</w:t>
      </w:r>
      <w:r>
        <w:rPr>
          <w:spacing w:val="36"/>
        </w:rPr>
        <w:t xml:space="preserve"> </w:t>
      </w:r>
      <w:r>
        <w:t>directed</w:t>
      </w:r>
      <w:r>
        <w:rPr>
          <w:spacing w:val="32"/>
        </w:rPr>
        <w:t xml:space="preserve"> </w:t>
      </w:r>
      <w:r>
        <w:t>DFPS</w:t>
      </w:r>
      <w:r>
        <w:rPr>
          <w:spacing w:val="34"/>
        </w:rPr>
        <w:t xml:space="preserve"> </w:t>
      </w:r>
      <w:r>
        <w:t>to</w:t>
      </w:r>
      <w:r>
        <w:rPr>
          <w:spacing w:val="38"/>
        </w:rPr>
        <w:t xml:space="preserve"> </w:t>
      </w:r>
      <w:r>
        <w:t>expand</w:t>
      </w:r>
      <w:r>
        <w:rPr>
          <w:spacing w:val="34"/>
        </w:rPr>
        <w:t xml:space="preserve"> </w:t>
      </w:r>
      <w:r>
        <w:t>this</w:t>
      </w:r>
      <w:r>
        <w:rPr>
          <w:spacing w:val="37"/>
        </w:rPr>
        <w:t xml:space="preserve"> </w:t>
      </w:r>
      <w:r>
        <w:t>model</w:t>
      </w:r>
      <w:r>
        <w:rPr>
          <w:spacing w:val="36"/>
        </w:rPr>
        <w:t xml:space="preserve"> </w:t>
      </w:r>
      <w:r>
        <w:t>to</w:t>
      </w:r>
      <w:r>
        <w:rPr>
          <w:spacing w:val="38"/>
        </w:rPr>
        <w:t xml:space="preserve"> </w:t>
      </w:r>
      <w:r>
        <w:t>include</w:t>
      </w:r>
      <w:r>
        <w:rPr>
          <w:spacing w:val="34"/>
        </w:rPr>
        <w:t xml:space="preserve"> </w:t>
      </w:r>
      <w:r>
        <w:t>both</w:t>
      </w:r>
      <w:r>
        <w:rPr>
          <w:spacing w:val="36"/>
        </w:rPr>
        <w:t xml:space="preserve"> </w:t>
      </w:r>
      <w:r>
        <w:t>foster</w:t>
      </w:r>
      <w:r>
        <w:rPr>
          <w:spacing w:val="36"/>
        </w:rPr>
        <w:t xml:space="preserve"> </w:t>
      </w:r>
      <w:r>
        <w:t>care and relative or "kinship" placements and t o transfer primary responsibility for case management from DFPS to</w:t>
      </w:r>
      <w:r>
        <w:rPr>
          <w:spacing w:val="40"/>
        </w:rPr>
        <w:t xml:space="preserve"> </w:t>
      </w:r>
      <w:r>
        <w:t>the</w:t>
      </w:r>
      <w:r>
        <w:rPr>
          <w:spacing w:val="40"/>
        </w:rPr>
        <w:t xml:space="preserve"> </w:t>
      </w:r>
      <w:r>
        <w:t>SSCC. The expanded model is called “Community Based Care.”</w:t>
      </w:r>
    </w:p>
    <w:p w14:paraId="4A4370BE" w14:textId="77777777" w:rsidR="007A20FA" w:rsidRDefault="007A20FA">
      <w:pPr>
        <w:pStyle w:val="BodyText"/>
        <w:spacing w:before="7"/>
        <w:rPr>
          <w:sz w:val="27"/>
        </w:rPr>
      </w:pPr>
    </w:p>
    <w:p w14:paraId="184900EB" w14:textId="77777777" w:rsidR="007A20FA" w:rsidRDefault="00316A7E">
      <w:pPr>
        <w:pStyle w:val="BodyText"/>
        <w:spacing w:line="276" w:lineRule="auto"/>
        <w:ind w:left="278" w:right="436"/>
      </w:pPr>
      <w:r>
        <w:t>Community</w:t>
      </w:r>
      <w:r>
        <w:rPr>
          <w:spacing w:val="-4"/>
        </w:rPr>
        <w:t xml:space="preserve"> </w:t>
      </w:r>
      <w:r>
        <w:t>Based</w:t>
      </w:r>
      <w:r>
        <w:rPr>
          <w:spacing w:val="-2"/>
        </w:rPr>
        <w:t xml:space="preserve"> </w:t>
      </w:r>
      <w:r>
        <w:t>Care</w:t>
      </w:r>
      <w:r>
        <w:rPr>
          <w:spacing w:val="-2"/>
        </w:rPr>
        <w:t xml:space="preserve"> </w:t>
      </w:r>
      <w:r>
        <w:t>is</w:t>
      </w:r>
      <w:r>
        <w:rPr>
          <w:spacing w:val="-2"/>
        </w:rPr>
        <w:t xml:space="preserve"> </w:t>
      </w:r>
      <w:r>
        <w:t>a</w:t>
      </w:r>
      <w:r>
        <w:rPr>
          <w:spacing w:val="-2"/>
        </w:rPr>
        <w:t xml:space="preserve"> </w:t>
      </w:r>
      <w:r>
        <w:t>new</w:t>
      </w:r>
      <w:r>
        <w:rPr>
          <w:spacing w:val="-3"/>
        </w:rPr>
        <w:t xml:space="preserve"> </w:t>
      </w:r>
      <w:r>
        <w:t>way</w:t>
      </w:r>
      <w:r>
        <w:rPr>
          <w:spacing w:val="-2"/>
        </w:rPr>
        <w:t xml:space="preserve"> </w:t>
      </w:r>
      <w:r>
        <w:t>of</w:t>
      </w:r>
      <w:r>
        <w:rPr>
          <w:spacing w:val="-2"/>
        </w:rPr>
        <w:t xml:space="preserve"> </w:t>
      </w:r>
      <w:r>
        <w:t>providing</w:t>
      </w:r>
      <w:r>
        <w:rPr>
          <w:spacing w:val="-2"/>
        </w:rPr>
        <w:t xml:space="preserve"> </w:t>
      </w:r>
      <w:r>
        <w:t>foster</w:t>
      </w:r>
      <w:r>
        <w:rPr>
          <w:spacing w:val="-2"/>
        </w:rPr>
        <w:t xml:space="preserve"> </w:t>
      </w:r>
      <w:r>
        <w:t>care</w:t>
      </w:r>
      <w:r>
        <w:rPr>
          <w:spacing w:val="-3"/>
        </w:rPr>
        <w:t xml:space="preserve"> </w:t>
      </w:r>
      <w:r>
        <w:t>and</w:t>
      </w:r>
      <w:r>
        <w:rPr>
          <w:spacing w:val="-3"/>
        </w:rPr>
        <w:t xml:space="preserve"> </w:t>
      </w:r>
      <w:r>
        <w:t>case</w:t>
      </w:r>
      <w:r>
        <w:rPr>
          <w:spacing w:val="-3"/>
        </w:rPr>
        <w:t xml:space="preserve"> </w:t>
      </w:r>
      <w:r>
        <w:t>management</w:t>
      </w:r>
      <w:r>
        <w:rPr>
          <w:spacing w:val="-2"/>
        </w:rPr>
        <w:t xml:space="preserve"> </w:t>
      </w:r>
      <w:r>
        <w:t>services.</w:t>
      </w:r>
      <w:r>
        <w:rPr>
          <w:spacing w:val="-2"/>
        </w:rPr>
        <w:t xml:space="preserve"> </w:t>
      </w:r>
      <w:r>
        <w:t>It</w:t>
      </w:r>
      <w:r>
        <w:rPr>
          <w:spacing w:val="-2"/>
        </w:rPr>
        <w:t xml:space="preserve"> </w:t>
      </w:r>
      <w:r>
        <w:t>is</w:t>
      </w:r>
      <w:r>
        <w:rPr>
          <w:spacing w:val="-4"/>
        </w:rPr>
        <w:t xml:space="preserve"> </w:t>
      </w:r>
      <w:r>
        <w:t>a community-based approach to meeting the individual and unique needs of children, youth, and families.</w:t>
      </w:r>
      <w:r>
        <w:rPr>
          <w:spacing w:val="-2"/>
        </w:rPr>
        <w:t xml:space="preserve"> </w:t>
      </w:r>
      <w:r>
        <w:t>Within</w:t>
      </w:r>
      <w:r>
        <w:rPr>
          <w:spacing w:val="-2"/>
        </w:rPr>
        <w:t xml:space="preserve"> </w:t>
      </w:r>
      <w:r>
        <w:t>a</w:t>
      </w:r>
      <w:r>
        <w:rPr>
          <w:spacing w:val="-2"/>
        </w:rPr>
        <w:t xml:space="preserve"> </w:t>
      </w:r>
      <w:r>
        <w:t>geographic</w:t>
      </w:r>
      <w:r>
        <w:rPr>
          <w:spacing w:val="-2"/>
        </w:rPr>
        <w:t xml:space="preserve"> </w:t>
      </w:r>
      <w:r>
        <w:t>service</w:t>
      </w:r>
      <w:r>
        <w:rPr>
          <w:spacing w:val="-2"/>
        </w:rPr>
        <w:t xml:space="preserve"> </w:t>
      </w:r>
      <w:r>
        <w:t>area,</w:t>
      </w:r>
      <w:r>
        <w:rPr>
          <w:spacing w:val="-4"/>
        </w:rPr>
        <w:t xml:space="preserve"> </w:t>
      </w:r>
      <w:r>
        <w:t>a</w:t>
      </w:r>
      <w:r>
        <w:rPr>
          <w:spacing w:val="-2"/>
        </w:rPr>
        <w:t xml:space="preserve"> </w:t>
      </w:r>
      <w:r>
        <w:t>single</w:t>
      </w:r>
      <w:r>
        <w:rPr>
          <w:spacing w:val="-2"/>
        </w:rPr>
        <w:t xml:space="preserve"> </w:t>
      </w:r>
      <w:r>
        <w:t>contractor</w:t>
      </w:r>
      <w:r>
        <w:rPr>
          <w:spacing w:val="-2"/>
        </w:rPr>
        <w:t xml:space="preserve"> </w:t>
      </w:r>
      <w:r>
        <w:t>(the</w:t>
      </w:r>
      <w:r>
        <w:rPr>
          <w:spacing w:val="-2"/>
        </w:rPr>
        <w:t xml:space="preserve"> </w:t>
      </w:r>
      <w:r>
        <w:t>SSCC)</w:t>
      </w:r>
      <w:r>
        <w:rPr>
          <w:spacing w:val="-2"/>
        </w:rPr>
        <w:t xml:space="preserve"> </w:t>
      </w:r>
      <w:r>
        <w:t>is</w:t>
      </w:r>
      <w:r>
        <w:rPr>
          <w:spacing w:val="-2"/>
        </w:rPr>
        <w:t xml:space="preserve"> </w:t>
      </w:r>
      <w:r>
        <w:t>responsible</w:t>
      </w:r>
      <w:r>
        <w:rPr>
          <w:spacing w:val="-3"/>
        </w:rPr>
        <w:t xml:space="preserve"> </w:t>
      </w:r>
      <w:r>
        <w:t>for</w:t>
      </w:r>
      <w:r>
        <w:rPr>
          <w:spacing w:val="-2"/>
        </w:rPr>
        <w:t xml:space="preserve"> </w:t>
      </w:r>
      <w:r>
        <w:t>finding placements for children in state care, whether in foster homes or other living arrangements, and for providing them with a full continuum of services</w:t>
      </w:r>
    </w:p>
    <w:p w14:paraId="43B4ED52" w14:textId="77777777" w:rsidR="007A20FA" w:rsidRDefault="007A20FA">
      <w:pPr>
        <w:pStyle w:val="BodyText"/>
        <w:spacing w:before="7"/>
        <w:rPr>
          <w:sz w:val="27"/>
        </w:rPr>
      </w:pPr>
    </w:p>
    <w:p w14:paraId="0F01343D" w14:textId="77777777" w:rsidR="007A20FA" w:rsidRDefault="00316A7E">
      <w:pPr>
        <w:pStyle w:val="BodyText"/>
        <w:spacing w:line="276" w:lineRule="auto"/>
        <w:ind w:left="278" w:right="310"/>
      </w:pPr>
      <w:r>
        <w:t>Community Based Care is implemented in each region in stages. Stage 1 includes responsibility for placement</w:t>
      </w:r>
      <w:r>
        <w:rPr>
          <w:spacing w:val="-3"/>
        </w:rPr>
        <w:t xml:space="preserve"> </w:t>
      </w:r>
      <w:r>
        <w:t>of</w:t>
      </w:r>
      <w:r>
        <w:rPr>
          <w:spacing w:val="-3"/>
        </w:rPr>
        <w:t xml:space="preserve"> </w:t>
      </w:r>
      <w:r>
        <w:t>all</w:t>
      </w:r>
      <w:r>
        <w:rPr>
          <w:spacing w:val="-3"/>
        </w:rPr>
        <w:t xml:space="preserve"> </w:t>
      </w:r>
      <w:r>
        <w:t>children</w:t>
      </w:r>
      <w:r>
        <w:rPr>
          <w:spacing w:val="-5"/>
        </w:rPr>
        <w:t xml:space="preserve"> </w:t>
      </w:r>
      <w:r>
        <w:t>in</w:t>
      </w:r>
      <w:r>
        <w:rPr>
          <w:spacing w:val="-3"/>
        </w:rPr>
        <w:t xml:space="preserve"> </w:t>
      </w:r>
      <w:r>
        <w:t>DFPS</w:t>
      </w:r>
      <w:r>
        <w:rPr>
          <w:spacing w:val="-4"/>
        </w:rPr>
        <w:t xml:space="preserve"> </w:t>
      </w:r>
      <w:r>
        <w:t>paid</w:t>
      </w:r>
      <w:r>
        <w:rPr>
          <w:spacing w:val="-3"/>
        </w:rPr>
        <w:t xml:space="preserve"> </w:t>
      </w:r>
      <w:r>
        <w:t>care.</w:t>
      </w:r>
      <w:r>
        <w:rPr>
          <w:spacing w:val="-3"/>
        </w:rPr>
        <w:t xml:space="preserve"> </w:t>
      </w:r>
      <w:r>
        <w:t>Stage</w:t>
      </w:r>
      <w:r>
        <w:rPr>
          <w:spacing w:val="-3"/>
        </w:rPr>
        <w:t xml:space="preserve"> </w:t>
      </w:r>
      <w:r>
        <w:t>2</w:t>
      </w:r>
      <w:r>
        <w:rPr>
          <w:spacing w:val="-3"/>
        </w:rPr>
        <w:t xml:space="preserve"> </w:t>
      </w:r>
      <w:r>
        <w:t>includes</w:t>
      </w:r>
      <w:r>
        <w:rPr>
          <w:spacing w:val="-4"/>
        </w:rPr>
        <w:t xml:space="preserve"> </w:t>
      </w:r>
      <w:r>
        <w:t>serving</w:t>
      </w:r>
      <w:r>
        <w:rPr>
          <w:spacing w:val="-4"/>
        </w:rPr>
        <w:t xml:space="preserve"> </w:t>
      </w:r>
      <w:r>
        <w:t>children</w:t>
      </w:r>
      <w:r>
        <w:rPr>
          <w:spacing w:val="-3"/>
        </w:rPr>
        <w:t xml:space="preserve"> </w:t>
      </w:r>
      <w:r>
        <w:t>in</w:t>
      </w:r>
      <w:r>
        <w:rPr>
          <w:spacing w:val="-3"/>
        </w:rPr>
        <w:t xml:space="preserve"> </w:t>
      </w:r>
      <w:r>
        <w:t>kinship</w:t>
      </w:r>
      <w:r>
        <w:rPr>
          <w:spacing w:val="-3"/>
        </w:rPr>
        <w:t xml:space="preserve"> </w:t>
      </w:r>
      <w:r>
        <w:t>placements as</w:t>
      </w:r>
      <w:r>
        <w:rPr>
          <w:spacing w:val="-2"/>
        </w:rPr>
        <w:t xml:space="preserve"> </w:t>
      </w:r>
      <w:r>
        <w:t>well</w:t>
      </w:r>
      <w:r>
        <w:rPr>
          <w:spacing w:val="-2"/>
        </w:rPr>
        <w:t xml:space="preserve"> </w:t>
      </w:r>
      <w:r>
        <w:t>as</w:t>
      </w:r>
      <w:r>
        <w:rPr>
          <w:spacing w:val="-3"/>
        </w:rPr>
        <w:t xml:space="preserve"> </w:t>
      </w:r>
      <w:r>
        <w:t>all</w:t>
      </w:r>
      <w:r>
        <w:rPr>
          <w:spacing w:val="-2"/>
        </w:rPr>
        <w:t xml:space="preserve"> </w:t>
      </w:r>
      <w:r>
        <w:t>case</w:t>
      </w:r>
      <w:r>
        <w:rPr>
          <w:spacing w:val="-3"/>
        </w:rPr>
        <w:t xml:space="preserve"> </w:t>
      </w:r>
      <w:r>
        <w:t>management</w:t>
      </w:r>
      <w:r>
        <w:rPr>
          <w:spacing w:val="-3"/>
        </w:rPr>
        <w:t xml:space="preserve"> </w:t>
      </w:r>
      <w:r>
        <w:t>services</w:t>
      </w:r>
      <w:r>
        <w:rPr>
          <w:spacing w:val="-3"/>
        </w:rPr>
        <w:t xml:space="preserve"> </w:t>
      </w:r>
      <w:r>
        <w:t>to</w:t>
      </w:r>
      <w:r>
        <w:rPr>
          <w:spacing w:val="-3"/>
        </w:rPr>
        <w:t xml:space="preserve"> </w:t>
      </w:r>
      <w:r>
        <w:t>children</w:t>
      </w:r>
      <w:r>
        <w:rPr>
          <w:spacing w:val="-2"/>
        </w:rPr>
        <w:t xml:space="preserve"> </w:t>
      </w:r>
      <w:r>
        <w:t>and</w:t>
      </w:r>
      <w:r>
        <w:rPr>
          <w:spacing w:val="-2"/>
        </w:rPr>
        <w:t xml:space="preserve"> </w:t>
      </w:r>
      <w:r>
        <w:t>families.</w:t>
      </w:r>
      <w:r>
        <w:rPr>
          <w:spacing w:val="-2"/>
        </w:rPr>
        <w:t xml:space="preserve"> </w:t>
      </w:r>
      <w:r>
        <w:t>Under</w:t>
      </w:r>
      <w:r>
        <w:rPr>
          <w:spacing w:val="-3"/>
        </w:rPr>
        <w:t xml:space="preserve"> </w:t>
      </w:r>
      <w:r>
        <w:t>Community</w:t>
      </w:r>
      <w:r>
        <w:rPr>
          <w:spacing w:val="-4"/>
        </w:rPr>
        <w:t xml:space="preserve"> </w:t>
      </w:r>
      <w:r>
        <w:t>Based</w:t>
      </w:r>
      <w:r>
        <w:rPr>
          <w:spacing w:val="-2"/>
        </w:rPr>
        <w:t xml:space="preserve"> </w:t>
      </w:r>
      <w:r>
        <w:t>Care,</w:t>
      </w:r>
      <w:r>
        <w:rPr>
          <w:spacing w:val="-4"/>
        </w:rPr>
        <w:t xml:space="preserve"> </w:t>
      </w:r>
      <w:r>
        <w:t>the role</w:t>
      </w:r>
      <w:r>
        <w:rPr>
          <w:spacing w:val="-2"/>
        </w:rPr>
        <w:t xml:space="preserve"> </w:t>
      </w:r>
      <w:r>
        <w:t>of</w:t>
      </w:r>
      <w:r>
        <w:rPr>
          <w:spacing w:val="-1"/>
        </w:rPr>
        <w:t xml:space="preserve"> </w:t>
      </w:r>
      <w:r>
        <w:t>the</w:t>
      </w:r>
      <w:r>
        <w:rPr>
          <w:spacing w:val="-2"/>
        </w:rPr>
        <w:t xml:space="preserve"> </w:t>
      </w:r>
      <w:r>
        <w:t>community</w:t>
      </w:r>
      <w:r>
        <w:rPr>
          <w:spacing w:val="-1"/>
        </w:rPr>
        <w:t xml:space="preserve"> </w:t>
      </w:r>
      <w:r>
        <w:t>in</w:t>
      </w:r>
      <w:r>
        <w:rPr>
          <w:spacing w:val="-1"/>
        </w:rPr>
        <w:t xml:space="preserve"> </w:t>
      </w:r>
      <w:r>
        <w:t>meeting</w:t>
      </w:r>
      <w:r>
        <w:rPr>
          <w:spacing w:val="-2"/>
        </w:rPr>
        <w:t xml:space="preserve"> </w:t>
      </w:r>
      <w:r>
        <w:t>the unique challenges of serving</w:t>
      </w:r>
      <w:r>
        <w:rPr>
          <w:spacing w:val="-2"/>
        </w:rPr>
        <w:t xml:space="preserve"> </w:t>
      </w:r>
      <w:r>
        <w:t>the catchment’s</w:t>
      </w:r>
      <w:r>
        <w:rPr>
          <w:spacing w:val="-1"/>
        </w:rPr>
        <w:t xml:space="preserve"> </w:t>
      </w:r>
      <w:r>
        <w:t>foster children</w:t>
      </w:r>
      <w:r>
        <w:rPr>
          <w:spacing w:val="-4"/>
        </w:rPr>
        <w:t xml:space="preserve"> </w:t>
      </w:r>
      <w:r>
        <w:t>is</w:t>
      </w:r>
    </w:p>
    <w:p w14:paraId="3C3DCCA5" w14:textId="77777777" w:rsidR="007A20FA" w:rsidRDefault="007A20FA">
      <w:pPr>
        <w:spacing w:line="276" w:lineRule="auto"/>
        <w:sectPr w:rsidR="007A20FA">
          <w:pgSz w:w="12240" w:h="15840"/>
          <w:pgMar w:top="1020" w:right="980" w:bottom="1200" w:left="960" w:header="0" w:footer="1007" w:gutter="0"/>
          <w:cols w:space="720"/>
        </w:sectPr>
      </w:pPr>
    </w:p>
    <w:p w14:paraId="29E0B088" w14:textId="77777777" w:rsidR="007A20FA" w:rsidRDefault="00316A7E">
      <w:pPr>
        <w:pStyle w:val="BodyText"/>
        <w:spacing w:before="60"/>
        <w:ind w:left="278"/>
      </w:pPr>
      <w:r>
        <w:lastRenderedPageBreak/>
        <w:t>expanded</w:t>
      </w:r>
      <w:r>
        <w:rPr>
          <w:spacing w:val="-2"/>
        </w:rPr>
        <w:t xml:space="preserve"> </w:t>
      </w:r>
      <w:r>
        <w:t>to</w:t>
      </w:r>
      <w:r>
        <w:rPr>
          <w:spacing w:val="-4"/>
        </w:rPr>
        <w:t xml:space="preserve"> </w:t>
      </w:r>
      <w:r>
        <w:rPr>
          <w:spacing w:val="-2"/>
        </w:rPr>
        <w:t>include:</w:t>
      </w:r>
    </w:p>
    <w:p w14:paraId="2BE11C09" w14:textId="77777777" w:rsidR="007A20FA" w:rsidRDefault="00316A7E">
      <w:pPr>
        <w:pStyle w:val="ListParagraph"/>
        <w:numPr>
          <w:ilvl w:val="1"/>
          <w:numId w:val="28"/>
        </w:numPr>
        <w:tabs>
          <w:tab w:val="left" w:pos="2278"/>
          <w:tab w:val="left" w:pos="2279"/>
        </w:tabs>
        <w:spacing w:before="41"/>
        <w:rPr>
          <w:sz w:val="24"/>
        </w:rPr>
      </w:pPr>
      <w:r>
        <w:rPr>
          <w:sz w:val="24"/>
        </w:rPr>
        <w:t>Developing</w:t>
      </w:r>
      <w:r>
        <w:rPr>
          <w:spacing w:val="-11"/>
          <w:sz w:val="24"/>
        </w:rPr>
        <w:t xml:space="preserve"> </w:t>
      </w:r>
      <w:r>
        <w:rPr>
          <w:sz w:val="24"/>
        </w:rPr>
        <w:t>foster</w:t>
      </w:r>
      <w:r>
        <w:rPr>
          <w:spacing w:val="-7"/>
          <w:sz w:val="24"/>
        </w:rPr>
        <w:t xml:space="preserve"> </w:t>
      </w:r>
      <w:r>
        <w:rPr>
          <w:sz w:val="24"/>
        </w:rPr>
        <w:t>care</w:t>
      </w:r>
      <w:r>
        <w:rPr>
          <w:spacing w:val="-5"/>
          <w:sz w:val="24"/>
        </w:rPr>
        <w:t xml:space="preserve"> </w:t>
      </w:r>
      <w:r>
        <w:rPr>
          <w:spacing w:val="-2"/>
          <w:sz w:val="24"/>
        </w:rPr>
        <w:t>capacity.</w:t>
      </w:r>
    </w:p>
    <w:p w14:paraId="75FD5BCF" w14:textId="77777777" w:rsidR="007A20FA" w:rsidRDefault="00316A7E">
      <w:pPr>
        <w:pStyle w:val="ListParagraph"/>
        <w:numPr>
          <w:ilvl w:val="1"/>
          <w:numId w:val="28"/>
        </w:numPr>
        <w:tabs>
          <w:tab w:val="left" w:pos="2278"/>
          <w:tab w:val="left" w:pos="2279"/>
        </w:tabs>
        <w:spacing w:before="42"/>
        <w:rPr>
          <w:sz w:val="24"/>
        </w:rPr>
      </w:pPr>
      <w:r>
        <w:rPr>
          <w:sz w:val="24"/>
        </w:rPr>
        <w:t>Building</w:t>
      </w:r>
      <w:r>
        <w:rPr>
          <w:spacing w:val="-9"/>
          <w:sz w:val="24"/>
        </w:rPr>
        <w:t xml:space="preserve"> </w:t>
      </w:r>
      <w:r>
        <w:rPr>
          <w:sz w:val="24"/>
        </w:rPr>
        <w:t>a</w:t>
      </w:r>
      <w:r>
        <w:rPr>
          <w:spacing w:val="-5"/>
          <w:sz w:val="24"/>
        </w:rPr>
        <w:t xml:space="preserve"> </w:t>
      </w:r>
      <w:r>
        <w:rPr>
          <w:sz w:val="24"/>
        </w:rPr>
        <w:t>network</w:t>
      </w:r>
      <w:r>
        <w:rPr>
          <w:spacing w:val="-9"/>
          <w:sz w:val="24"/>
        </w:rPr>
        <w:t xml:space="preserve"> </w:t>
      </w:r>
      <w:r>
        <w:rPr>
          <w:sz w:val="24"/>
        </w:rPr>
        <w:t>of</w:t>
      </w:r>
      <w:r>
        <w:rPr>
          <w:spacing w:val="-5"/>
          <w:sz w:val="24"/>
        </w:rPr>
        <w:t xml:space="preserve"> </w:t>
      </w:r>
      <w:r>
        <w:rPr>
          <w:spacing w:val="-2"/>
          <w:sz w:val="24"/>
        </w:rPr>
        <w:t>providers.</w:t>
      </w:r>
    </w:p>
    <w:p w14:paraId="13B80C89" w14:textId="77777777" w:rsidR="007A20FA" w:rsidRDefault="00316A7E">
      <w:pPr>
        <w:pStyle w:val="ListParagraph"/>
        <w:numPr>
          <w:ilvl w:val="1"/>
          <w:numId w:val="28"/>
        </w:numPr>
        <w:tabs>
          <w:tab w:val="left" w:pos="2278"/>
          <w:tab w:val="left" w:pos="2279"/>
        </w:tabs>
        <w:spacing w:before="41"/>
        <w:ind w:hanging="360"/>
        <w:rPr>
          <w:sz w:val="24"/>
        </w:rPr>
      </w:pPr>
      <w:r>
        <w:rPr>
          <w:sz w:val="24"/>
        </w:rPr>
        <w:t>Engaging</w:t>
      </w:r>
      <w:r>
        <w:rPr>
          <w:spacing w:val="-8"/>
          <w:sz w:val="24"/>
        </w:rPr>
        <w:t xml:space="preserve"> </w:t>
      </w:r>
      <w:r>
        <w:rPr>
          <w:sz w:val="24"/>
        </w:rPr>
        <w:t>the</w:t>
      </w:r>
      <w:r>
        <w:rPr>
          <w:spacing w:val="-5"/>
          <w:sz w:val="24"/>
        </w:rPr>
        <w:t xml:space="preserve"> </w:t>
      </w:r>
      <w:r>
        <w:rPr>
          <w:sz w:val="24"/>
        </w:rPr>
        <w:t>community</w:t>
      </w:r>
      <w:r>
        <w:rPr>
          <w:spacing w:val="-7"/>
          <w:sz w:val="24"/>
        </w:rPr>
        <w:t xml:space="preserve"> </w:t>
      </w:r>
      <w:r>
        <w:rPr>
          <w:sz w:val="24"/>
        </w:rPr>
        <w:t>to</w:t>
      </w:r>
      <w:r>
        <w:rPr>
          <w:spacing w:val="-4"/>
          <w:sz w:val="24"/>
        </w:rPr>
        <w:t xml:space="preserve"> </w:t>
      </w:r>
      <w:r>
        <w:rPr>
          <w:spacing w:val="-2"/>
          <w:sz w:val="24"/>
        </w:rPr>
        <w:t>help.</w:t>
      </w:r>
    </w:p>
    <w:p w14:paraId="16C5B2D2" w14:textId="77777777" w:rsidR="007A20FA" w:rsidRDefault="00316A7E">
      <w:pPr>
        <w:pStyle w:val="ListParagraph"/>
        <w:numPr>
          <w:ilvl w:val="1"/>
          <w:numId w:val="28"/>
        </w:numPr>
        <w:tabs>
          <w:tab w:val="left" w:pos="2278"/>
          <w:tab w:val="left" w:pos="2279"/>
        </w:tabs>
        <w:spacing w:before="42"/>
        <w:ind w:hanging="360"/>
        <w:rPr>
          <w:sz w:val="24"/>
        </w:rPr>
      </w:pPr>
      <w:r>
        <w:rPr>
          <w:sz w:val="24"/>
        </w:rPr>
        <w:t>Foster</w:t>
      </w:r>
      <w:r>
        <w:rPr>
          <w:spacing w:val="-7"/>
          <w:sz w:val="24"/>
        </w:rPr>
        <w:t xml:space="preserve"> </w:t>
      </w:r>
      <w:r>
        <w:rPr>
          <w:sz w:val="24"/>
        </w:rPr>
        <w:t>care</w:t>
      </w:r>
      <w:r>
        <w:rPr>
          <w:spacing w:val="-9"/>
          <w:sz w:val="24"/>
        </w:rPr>
        <w:t xml:space="preserve"> </w:t>
      </w:r>
      <w:r>
        <w:rPr>
          <w:sz w:val="24"/>
        </w:rPr>
        <w:t>placement</w:t>
      </w:r>
      <w:r>
        <w:rPr>
          <w:spacing w:val="-7"/>
          <w:sz w:val="24"/>
        </w:rPr>
        <w:t xml:space="preserve"> </w:t>
      </w:r>
      <w:r>
        <w:rPr>
          <w:spacing w:val="-2"/>
          <w:sz w:val="24"/>
        </w:rPr>
        <w:t>services.</w:t>
      </w:r>
    </w:p>
    <w:p w14:paraId="3969EDF8" w14:textId="77777777" w:rsidR="007A20FA" w:rsidRDefault="00316A7E">
      <w:pPr>
        <w:pStyle w:val="ListParagraph"/>
        <w:numPr>
          <w:ilvl w:val="1"/>
          <w:numId w:val="28"/>
        </w:numPr>
        <w:tabs>
          <w:tab w:val="left" w:pos="2278"/>
          <w:tab w:val="left" w:pos="2279"/>
        </w:tabs>
        <w:spacing w:before="41"/>
        <w:ind w:hanging="360"/>
        <w:rPr>
          <w:sz w:val="24"/>
        </w:rPr>
      </w:pPr>
      <w:r>
        <w:rPr>
          <w:sz w:val="24"/>
        </w:rPr>
        <w:t>Coordinating</w:t>
      </w:r>
      <w:r>
        <w:rPr>
          <w:spacing w:val="-10"/>
          <w:sz w:val="24"/>
        </w:rPr>
        <w:t xml:space="preserve"> </w:t>
      </w:r>
      <w:r>
        <w:rPr>
          <w:sz w:val="24"/>
        </w:rPr>
        <w:t>and</w:t>
      </w:r>
      <w:r>
        <w:rPr>
          <w:spacing w:val="-6"/>
          <w:sz w:val="24"/>
        </w:rPr>
        <w:t xml:space="preserve"> </w:t>
      </w:r>
      <w:r>
        <w:rPr>
          <w:sz w:val="24"/>
        </w:rPr>
        <w:t>delivering</w:t>
      </w:r>
      <w:r>
        <w:rPr>
          <w:spacing w:val="-6"/>
          <w:sz w:val="24"/>
        </w:rPr>
        <w:t xml:space="preserve"> </w:t>
      </w:r>
      <w:r>
        <w:rPr>
          <w:sz w:val="24"/>
        </w:rPr>
        <w:t>services</w:t>
      </w:r>
      <w:r>
        <w:rPr>
          <w:spacing w:val="-9"/>
          <w:sz w:val="24"/>
        </w:rPr>
        <w:t xml:space="preserve"> </w:t>
      </w:r>
      <w:r>
        <w:rPr>
          <w:sz w:val="24"/>
        </w:rPr>
        <w:t>to</w:t>
      </w:r>
      <w:r>
        <w:rPr>
          <w:spacing w:val="-6"/>
          <w:sz w:val="24"/>
        </w:rPr>
        <w:t xml:space="preserve"> </w:t>
      </w:r>
      <w:r>
        <w:rPr>
          <w:sz w:val="24"/>
        </w:rPr>
        <w:t>children</w:t>
      </w:r>
      <w:r>
        <w:rPr>
          <w:spacing w:val="-5"/>
          <w:sz w:val="24"/>
        </w:rPr>
        <w:t xml:space="preserve"> </w:t>
      </w:r>
      <w:r>
        <w:rPr>
          <w:sz w:val="24"/>
        </w:rPr>
        <w:t>in</w:t>
      </w:r>
      <w:r>
        <w:rPr>
          <w:spacing w:val="-6"/>
          <w:sz w:val="24"/>
        </w:rPr>
        <w:t xml:space="preserve"> </w:t>
      </w:r>
      <w:r>
        <w:rPr>
          <w:sz w:val="24"/>
        </w:rPr>
        <w:t>foster</w:t>
      </w:r>
      <w:r>
        <w:rPr>
          <w:spacing w:val="-5"/>
          <w:sz w:val="24"/>
        </w:rPr>
        <w:t xml:space="preserve"> </w:t>
      </w:r>
      <w:r>
        <w:rPr>
          <w:sz w:val="24"/>
        </w:rPr>
        <w:t>care</w:t>
      </w:r>
      <w:r>
        <w:rPr>
          <w:spacing w:val="-6"/>
          <w:sz w:val="24"/>
        </w:rPr>
        <w:t xml:space="preserve"> </w:t>
      </w:r>
      <w:r>
        <w:rPr>
          <w:sz w:val="24"/>
        </w:rPr>
        <w:t>and</w:t>
      </w:r>
      <w:r>
        <w:rPr>
          <w:spacing w:val="-6"/>
          <w:sz w:val="24"/>
        </w:rPr>
        <w:t xml:space="preserve"> </w:t>
      </w:r>
      <w:r>
        <w:rPr>
          <w:sz w:val="24"/>
        </w:rPr>
        <w:t>their</w:t>
      </w:r>
      <w:r>
        <w:rPr>
          <w:spacing w:val="-6"/>
          <w:sz w:val="24"/>
        </w:rPr>
        <w:t xml:space="preserve"> </w:t>
      </w:r>
      <w:r>
        <w:rPr>
          <w:spacing w:val="-2"/>
          <w:sz w:val="24"/>
        </w:rPr>
        <w:t>families.</w:t>
      </w:r>
    </w:p>
    <w:p w14:paraId="2FDB081B" w14:textId="77777777" w:rsidR="007A20FA" w:rsidRDefault="007A20FA">
      <w:pPr>
        <w:pStyle w:val="BodyText"/>
        <w:spacing w:before="9"/>
        <w:rPr>
          <w:sz w:val="31"/>
        </w:rPr>
      </w:pPr>
    </w:p>
    <w:p w14:paraId="00D2B274" w14:textId="77777777" w:rsidR="007A20FA" w:rsidRDefault="00316A7E">
      <w:pPr>
        <w:pStyle w:val="BodyText"/>
        <w:spacing w:line="276" w:lineRule="auto"/>
        <w:ind w:left="278" w:right="653"/>
        <w:jc w:val="both"/>
      </w:pPr>
      <w:r>
        <w:t>As</w:t>
      </w:r>
      <w:r>
        <w:rPr>
          <w:spacing w:val="-6"/>
        </w:rPr>
        <w:t xml:space="preserve"> </w:t>
      </w:r>
      <w:r>
        <w:t>Community</w:t>
      </w:r>
      <w:r>
        <w:rPr>
          <w:spacing w:val="-4"/>
        </w:rPr>
        <w:t xml:space="preserve"> </w:t>
      </w:r>
      <w:r>
        <w:t>Based</w:t>
      </w:r>
      <w:r>
        <w:rPr>
          <w:spacing w:val="-5"/>
        </w:rPr>
        <w:t xml:space="preserve"> </w:t>
      </w:r>
      <w:r>
        <w:t>Care</w:t>
      </w:r>
      <w:r>
        <w:rPr>
          <w:spacing w:val="-6"/>
        </w:rPr>
        <w:t xml:space="preserve"> </w:t>
      </w:r>
      <w:r>
        <w:t>takes</w:t>
      </w:r>
      <w:r>
        <w:rPr>
          <w:spacing w:val="-6"/>
        </w:rPr>
        <w:t xml:space="preserve"> </w:t>
      </w:r>
      <w:r>
        <w:t>shape</w:t>
      </w:r>
      <w:r>
        <w:rPr>
          <w:spacing w:val="-5"/>
        </w:rPr>
        <w:t xml:space="preserve"> </w:t>
      </w:r>
      <w:r>
        <w:t>statewide,</w:t>
      </w:r>
      <w:r>
        <w:rPr>
          <w:spacing w:val="-6"/>
        </w:rPr>
        <w:t xml:space="preserve"> </w:t>
      </w:r>
      <w:r>
        <w:t>the</w:t>
      </w:r>
      <w:r>
        <w:rPr>
          <w:spacing w:val="-12"/>
        </w:rPr>
        <w:t xml:space="preserve"> </w:t>
      </w:r>
      <w:r>
        <w:t>focus</w:t>
      </w:r>
      <w:r>
        <w:rPr>
          <w:spacing w:val="-11"/>
        </w:rPr>
        <w:t xml:space="preserve"> </w:t>
      </w:r>
      <w:r>
        <w:t>of</w:t>
      </w:r>
      <w:r>
        <w:rPr>
          <w:spacing w:val="-12"/>
        </w:rPr>
        <w:t xml:space="preserve"> </w:t>
      </w:r>
      <w:r>
        <w:t>DFPS</w:t>
      </w:r>
      <w:r>
        <w:rPr>
          <w:spacing w:val="-9"/>
        </w:rPr>
        <w:t xml:space="preserve"> </w:t>
      </w:r>
      <w:r>
        <w:t>will</w:t>
      </w:r>
      <w:r>
        <w:rPr>
          <w:spacing w:val="-4"/>
        </w:rPr>
        <w:t xml:space="preserve"> </w:t>
      </w:r>
      <w:r>
        <w:t>shift</w:t>
      </w:r>
      <w:r>
        <w:rPr>
          <w:spacing w:val="-8"/>
        </w:rPr>
        <w:t xml:space="preserve"> </w:t>
      </w:r>
      <w:r>
        <w:t>to</w:t>
      </w:r>
      <w:r>
        <w:rPr>
          <w:spacing w:val="-4"/>
        </w:rPr>
        <w:t xml:space="preserve"> </w:t>
      </w:r>
      <w:r>
        <w:t>ensuring</w:t>
      </w:r>
      <w:r>
        <w:rPr>
          <w:spacing w:val="-6"/>
        </w:rPr>
        <w:t xml:space="preserve"> </w:t>
      </w:r>
      <w:r>
        <w:t>quality oversight of foster care services for children and families. The SSCC will be responsible for case management and services that move children from foster care or kinship care to permanency.</w:t>
      </w:r>
    </w:p>
    <w:p w14:paraId="2E14B9EC" w14:textId="77777777" w:rsidR="007A20FA" w:rsidRDefault="007A20FA">
      <w:pPr>
        <w:pStyle w:val="BodyText"/>
        <w:spacing w:before="7"/>
        <w:rPr>
          <w:sz w:val="27"/>
        </w:rPr>
      </w:pPr>
    </w:p>
    <w:p w14:paraId="6C2D6BE6" w14:textId="77777777" w:rsidR="007A20FA" w:rsidRDefault="00316A7E">
      <w:pPr>
        <w:pStyle w:val="BodyText"/>
        <w:spacing w:line="276" w:lineRule="auto"/>
        <w:ind w:left="278"/>
      </w:pPr>
      <w:r>
        <w:t>2INgage</w:t>
      </w:r>
      <w:r>
        <w:rPr>
          <w:spacing w:val="-3"/>
        </w:rPr>
        <w:t xml:space="preserve"> </w:t>
      </w:r>
      <w:r>
        <w:t>assumed</w:t>
      </w:r>
      <w:r>
        <w:rPr>
          <w:spacing w:val="-3"/>
        </w:rPr>
        <w:t xml:space="preserve"> </w:t>
      </w:r>
      <w:r>
        <w:t>responsibility</w:t>
      </w:r>
      <w:r>
        <w:rPr>
          <w:spacing w:val="-5"/>
        </w:rPr>
        <w:t xml:space="preserve"> </w:t>
      </w:r>
      <w:r>
        <w:t>for</w:t>
      </w:r>
      <w:r>
        <w:rPr>
          <w:spacing w:val="-4"/>
        </w:rPr>
        <w:t xml:space="preserve"> </w:t>
      </w:r>
      <w:r>
        <w:t>all</w:t>
      </w:r>
      <w:r>
        <w:rPr>
          <w:spacing w:val="-3"/>
        </w:rPr>
        <w:t xml:space="preserve"> </w:t>
      </w:r>
      <w:r>
        <w:t>Case</w:t>
      </w:r>
      <w:r>
        <w:rPr>
          <w:spacing w:val="-4"/>
        </w:rPr>
        <w:t xml:space="preserve"> </w:t>
      </w:r>
      <w:r>
        <w:t>Management</w:t>
      </w:r>
      <w:r>
        <w:rPr>
          <w:spacing w:val="-3"/>
        </w:rPr>
        <w:t xml:space="preserve"> </w:t>
      </w:r>
      <w:r>
        <w:t>functions</w:t>
      </w:r>
      <w:r>
        <w:rPr>
          <w:spacing w:val="-4"/>
        </w:rPr>
        <w:t xml:space="preserve"> </w:t>
      </w:r>
      <w:r>
        <w:t>related</w:t>
      </w:r>
      <w:r>
        <w:rPr>
          <w:spacing w:val="-3"/>
        </w:rPr>
        <w:t xml:space="preserve"> </w:t>
      </w:r>
      <w:r>
        <w:t>to</w:t>
      </w:r>
      <w:r>
        <w:rPr>
          <w:spacing w:val="-3"/>
        </w:rPr>
        <w:t xml:space="preserve"> </w:t>
      </w:r>
      <w:r>
        <w:t>Stage</w:t>
      </w:r>
      <w:r>
        <w:rPr>
          <w:spacing w:val="-4"/>
        </w:rPr>
        <w:t xml:space="preserve"> </w:t>
      </w:r>
      <w:r>
        <w:t>2</w:t>
      </w:r>
      <w:r>
        <w:rPr>
          <w:spacing w:val="-3"/>
        </w:rPr>
        <w:t xml:space="preserve"> </w:t>
      </w:r>
      <w:r>
        <w:t>of</w:t>
      </w:r>
      <w:r>
        <w:rPr>
          <w:spacing w:val="-3"/>
        </w:rPr>
        <w:t xml:space="preserve"> </w:t>
      </w:r>
      <w:r>
        <w:t>Community Based Care on June 1,2020.</w:t>
      </w:r>
    </w:p>
    <w:p w14:paraId="259141BE" w14:textId="77777777" w:rsidR="007A20FA" w:rsidRDefault="007A20FA">
      <w:pPr>
        <w:pStyle w:val="BodyText"/>
        <w:rPr>
          <w:sz w:val="28"/>
        </w:rPr>
      </w:pPr>
    </w:p>
    <w:p w14:paraId="5093D689" w14:textId="77777777" w:rsidR="007A20FA" w:rsidRDefault="00316A7E">
      <w:pPr>
        <w:pStyle w:val="BodyText"/>
        <w:spacing w:line="276" w:lineRule="auto"/>
        <w:ind w:left="278" w:right="244"/>
      </w:pPr>
      <w:r>
        <w:t>Community Based Care is intended to allow the community and the SSCC more flexibility to innovate</w:t>
      </w:r>
      <w:r>
        <w:rPr>
          <w:spacing w:val="-5"/>
        </w:rPr>
        <w:t xml:space="preserve"> </w:t>
      </w:r>
      <w:r>
        <w:t>to</w:t>
      </w:r>
      <w:r>
        <w:rPr>
          <w:spacing w:val="-10"/>
        </w:rPr>
        <w:t xml:space="preserve"> </w:t>
      </w:r>
      <w:r>
        <w:t>meet</w:t>
      </w:r>
      <w:r>
        <w:rPr>
          <w:spacing w:val="-7"/>
        </w:rPr>
        <w:t xml:space="preserve"> </w:t>
      </w:r>
      <w:r>
        <w:t>the</w:t>
      </w:r>
      <w:r>
        <w:rPr>
          <w:spacing w:val="-6"/>
        </w:rPr>
        <w:t xml:space="preserve"> </w:t>
      </w:r>
      <w:r>
        <w:t>unique</w:t>
      </w:r>
      <w:r>
        <w:rPr>
          <w:spacing w:val="-3"/>
        </w:rPr>
        <w:t xml:space="preserve"> </w:t>
      </w:r>
      <w:r>
        <w:t>needs</w:t>
      </w:r>
      <w:r>
        <w:rPr>
          <w:spacing w:val="-6"/>
        </w:rPr>
        <w:t xml:space="preserve"> </w:t>
      </w:r>
      <w:r>
        <w:t>of</w:t>
      </w:r>
      <w:r>
        <w:rPr>
          <w:spacing w:val="-7"/>
        </w:rPr>
        <w:t xml:space="preserve"> </w:t>
      </w:r>
      <w:r>
        <w:t>the</w:t>
      </w:r>
      <w:r>
        <w:rPr>
          <w:spacing w:val="-6"/>
        </w:rPr>
        <w:t xml:space="preserve"> </w:t>
      </w:r>
      <w:r>
        <w:t>children,</w:t>
      </w:r>
      <w:r>
        <w:rPr>
          <w:spacing w:val="-6"/>
        </w:rPr>
        <w:t xml:space="preserve"> </w:t>
      </w:r>
      <w:r>
        <w:t>youth,</w:t>
      </w:r>
      <w:r>
        <w:rPr>
          <w:spacing w:val="-5"/>
        </w:rPr>
        <w:t xml:space="preserve"> </w:t>
      </w:r>
      <w:r>
        <w:t>and</w:t>
      </w:r>
      <w:r>
        <w:rPr>
          <w:spacing w:val="-5"/>
        </w:rPr>
        <w:t xml:space="preserve"> </w:t>
      </w:r>
      <w:r>
        <w:t>families</w:t>
      </w:r>
      <w:r>
        <w:rPr>
          <w:spacing w:val="-6"/>
        </w:rPr>
        <w:t xml:space="preserve"> </w:t>
      </w:r>
      <w:r>
        <w:t>in</w:t>
      </w:r>
      <w:r>
        <w:rPr>
          <w:spacing w:val="-6"/>
        </w:rPr>
        <w:t xml:space="preserve"> </w:t>
      </w:r>
      <w:r>
        <w:t>each</w:t>
      </w:r>
      <w:r>
        <w:rPr>
          <w:spacing w:val="-5"/>
        </w:rPr>
        <w:t xml:space="preserve"> </w:t>
      </w:r>
      <w:r>
        <w:t>designated</w:t>
      </w:r>
      <w:r>
        <w:rPr>
          <w:spacing w:val="-6"/>
        </w:rPr>
        <w:t xml:space="preserve"> </w:t>
      </w:r>
      <w:r>
        <w:t>service</w:t>
      </w:r>
      <w:r>
        <w:rPr>
          <w:spacing w:val="-5"/>
        </w:rPr>
        <w:t xml:space="preserve"> </w:t>
      </w:r>
      <w:r>
        <w:t>area. This increased flexibility comes with greater responsibility and accountability for overall safety, permanency, and well-being outcomes.</w:t>
      </w:r>
    </w:p>
    <w:p w14:paraId="529A2EAB" w14:textId="77777777" w:rsidR="007A20FA" w:rsidRDefault="007A20FA">
      <w:pPr>
        <w:pStyle w:val="BodyText"/>
        <w:spacing w:before="8"/>
        <w:rPr>
          <w:sz w:val="34"/>
        </w:rPr>
      </w:pPr>
    </w:p>
    <w:p w14:paraId="7FFD3B58" w14:textId="77777777" w:rsidR="007A20FA" w:rsidRDefault="00316A7E">
      <w:pPr>
        <w:pStyle w:val="Heading2"/>
      </w:pPr>
      <w:bookmarkStart w:id="5" w:name="Community_Based_Care_in_Region_2:_2INgag"/>
      <w:bookmarkEnd w:id="5"/>
      <w:r>
        <w:t>Community</w:t>
      </w:r>
      <w:r>
        <w:rPr>
          <w:spacing w:val="-12"/>
        </w:rPr>
        <w:t xml:space="preserve"> </w:t>
      </w:r>
      <w:r>
        <w:t>Based</w:t>
      </w:r>
      <w:r>
        <w:rPr>
          <w:spacing w:val="-10"/>
        </w:rPr>
        <w:t xml:space="preserve"> </w:t>
      </w:r>
      <w:r>
        <w:t>Care</w:t>
      </w:r>
      <w:r>
        <w:rPr>
          <w:spacing w:val="-12"/>
        </w:rPr>
        <w:t xml:space="preserve"> </w:t>
      </w:r>
      <w:r>
        <w:t>in</w:t>
      </w:r>
      <w:r>
        <w:rPr>
          <w:spacing w:val="-9"/>
        </w:rPr>
        <w:t xml:space="preserve"> </w:t>
      </w:r>
      <w:r>
        <w:t>Region</w:t>
      </w:r>
      <w:r>
        <w:rPr>
          <w:spacing w:val="-11"/>
        </w:rPr>
        <w:t xml:space="preserve"> </w:t>
      </w:r>
      <w:r>
        <w:t>2:</w:t>
      </w:r>
      <w:r>
        <w:rPr>
          <w:spacing w:val="-12"/>
        </w:rPr>
        <w:t xml:space="preserve"> </w:t>
      </w:r>
      <w:r>
        <w:rPr>
          <w:spacing w:val="-2"/>
        </w:rPr>
        <w:t>2INgage</w:t>
      </w:r>
    </w:p>
    <w:p w14:paraId="30DAAE62" w14:textId="77777777" w:rsidR="007A20FA" w:rsidRDefault="007A20FA">
      <w:pPr>
        <w:pStyle w:val="BodyText"/>
        <w:spacing w:before="10"/>
        <w:rPr>
          <w:b/>
          <w:sz w:val="31"/>
        </w:rPr>
      </w:pPr>
    </w:p>
    <w:p w14:paraId="5060B28D" w14:textId="77777777" w:rsidR="007A20FA" w:rsidRDefault="00316A7E">
      <w:pPr>
        <w:pStyle w:val="BodyText"/>
        <w:spacing w:line="276" w:lineRule="auto"/>
        <w:ind w:left="120"/>
      </w:pPr>
      <w:r>
        <w:t>On</w:t>
      </w:r>
      <w:r>
        <w:rPr>
          <w:spacing w:val="-3"/>
        </w:rPr>
        <w:t xml:space="preserve"> </w:t>
      </w:r>
      <w:r>
        <w:t>May</w:t>
      </w:r>
      <w:r>
        <w:rPr>
          <w:spacing w:val="-3"/>
        </w:rPr>
        <w:t xml:space="preserve"> </w:t>
      </w:r>
      <w:r>
        <w:t>29,</w:t>
      </w:r>
      <w:r>
        <w:rPr>
          <w:spacing w:val="-3"/>
        </w:rPr>
        <w:t xml:space="preserve"> </w:t>
      </w:r>
      <w:r>
        <w:t>2018,</w:t>
      </w:r>
      <w:r>
        <w:rPr>
          <w:spacing w:val="-3"/>
        </w:rPr>
        <w:t xml:space="preserve"> </w:t>
      </w:r>
      <w:r>
        <w:t>DFPS</w:t>
      </w:r>
      <w:r>
        <w:rPr>
          <w:spacing w:val="-3"/>
        </w:rPr>
        <w:t xml:space="preserve"> </w:t>
      </w:r>
      <w:r>
        <w:t>awarded</w:t>
      </w:r>
      <w:r>
        <w:rPr>
          <w:spacing w:val="-3"/>
        </w:rPr>
        <w:t xml:space="preserve"> </w:t>
      </w:r>
      <w:r>
        <w:t>a</w:t>
      </w:r>
      <w:r>
        <w:rPr>
          <w:spacing w:val="-3"/>
        </w:rPr>
        <w:t xml:space="preserve"> </w:t>
      </w:r>
      <w:r>
        <w:t>contract</w:t>
      </w:r>
      <w:r>
        <w:rPr>
          <w:spacing w:val="-3"/>
        </w:rPr>
        <w:t xml:space="preserve"> </w:t>
      </w:r>
      <w:r>
        <w:t>for</w:t>
      </w:r>
      <w:r>
        <w:rPr>
          <w:spacing w:val="-3"/>
        </w:rPr>
        <w:t xml:space="preserve"> </w:t>
      </w:r>
      <w:r>
        <w:t>Community</w:t>
      </w:r>
      <w:r>
        <w:rPr>
          <w:spacing w:val="-3"/>
        </w:rPr>
        <w:t xml:space="preserve"> </w:t>
      </w:r>
      <w:r>
        <w:t>Based</w:t>
      </w:r>
      <w:r>
        <w:rPr>
          <w:spacing w:val="-3"/>
        </w:rPr>
        <w:t xml:space="preserve"> </w:t>
      </w:r>
      <w:r>
        <w:t>Care</w:t>
      </w:r>
      <w:r>
        <w:rPr>
          <w:spacing w:val="-3"/>
        </w:rPr>
        <w:t xml:space="preserve"> </w:t>
      </w:r>
      <w:r>
        <w:t>contract</w:t>
      </w:r>
      <w:r>
        <w:rPr>
          <w:spacing w:val="-3"/>
        </w:rPr>
        <w:t xml:space="preserve"> </w:t>
      </w:r>
      <w:r>
        <w:t>to</w:t>
      </w:r>
      <w:r>
        <w:rPr>
          <w:spacing w:val="-3"/>
        </w:rPr>
        <w:t xml:space="preserve"> </w:t>
      </w:r>
      <w:r>
        <w:t>2INgage,</w:t>
      </w:r>
      <w:r>
        <w:rPr>
          <w:spacing w:val="-3"/>
        </w:rPr>
        <w:t xml:space="preserve"> </w:t>
      </w:r>
      <w:r>
        <w:t>a</w:t>
      </w:r>
      <w:r>
        <w:rPr>
          <w:spacing w:val="-3"/>
        </w:rPr>
        <w:t xml:space="preserve"> </w:t>
      </w:r>
      <w:r>
        <w:t>program partnership between Texas Family Initiative LLC and New Horizons Ranch and Center Inc. 2INgage serves as the Single Source Continuum Contractor (SSCC) for the DFPS Region 2.</w:t>
      </w:r>
    </w:p>
    <w:p w14:paraId="28AEB9F8" w14:textId="77777777" w:rsidR="007A20FA" w:rsidRDefault="007A20FA">
      <w:pPr>
        <w:pStyle w:val="BodyText"/>
        <w:spacing w:before="7"/>
        <w:rPr>
          <w:sz w:val="27"/>
        </w:rPr>
      </w:pPr>
    </w:p>
    <w:p w14:paraId="52212467" w14:textId="77777777" w:rsidR="007A20FA" w:rsidRDefault="00316A7E">
      <w:pPr>
        <w:pStyle w:val="BodyText"/>
        <w:spacing w:line="276" w:lineRule="auto"/>
        <w:ind w:left="120" w:right="109"/>
      </w:pPr>
      <w:r>
        <w:t>TFI Family Services, Inc. (TFI) serves as the parent company to Texas Family Initiative. TFI has national experience providing foster care, adoption, case management, placement, and family preservation services as well as agency oversight to ensure accountability and quality services within a provider</w:t>
      </w:r>
      <w:r>
        <w:rPr>
          <w:spacing w:val="-5"/>
        </w:rPr>
        <w:t xml:space="preserve"> </w:t>
      </w:r>
      <w:r>
        <w:t>network.</w:t>
      </w:r>
      <w:r>
        <w:rPr>
          <w:spacing w:val="-5"/>
        </w:rPr>
        <w:t xml:space="preserve"> </w:t>
      </w:r>
      <w:r>
        <w:t>Texas</w:t>
      </w:r>
      <w:r>
        <w:rPr>
          <w:spacing w:val="-5"/>
        </w:rPr>
        <w:t xml:space="preserve"> </w:t>
      </w:r>
      <w:r>
        <w:t>Family</w:t>
      </w:r>
      <w:r>
        <w:rPr>
          <w:spacing w:val="-6"/>
        </w:rPr>
        <w:t xml:space="preserve"> </w:t>
      </w:r>
      <w:r>
        <w:t>Initiative</w:t>
      </w:r>
      <w:r>
        <w:rPr>
          <w:spacing w:val="-5"/>
        </w:rPr>
        <w:t xml:space="preserve"> </w:t>
      </w:r>
      <w:r>
        <w:t>has</w:t>
      </w:r>
      <w:r>
        <w:rPr>
          <w:spacing w:val="-4"/>
        </w:rPr>
        <w:t xml:space="preserve"> </w:t>
      </w:r>
      <w:r>
        <w:t>experience</w:t>
      </w:r>
      <w:r>
        <w:rPr>
          <w:spacing w:val="-5"/>
        </w:rPr>
        <w:t xml:space="preserve"> </w:t>
      </w:r>
      <w:r>
        <w:t>in</w:t>
      </w:r>
      <w:r>
        <w:rPr>
          <w:spacing w:val="-6"/>
        </w:rPr>
        <w:t xml:space="preserve"> </w:t>
      </w:r>
      <w:r>
        <w:t>Texas</w:t>
      </w:r>
      <w:r>
        <w:rPr>
          <w:spacing w:val="-5"/>
        </w:rPr>
        <w:t xml:space="preserve"> </w:t>
      </w:r>
      <w:r>
        <w:t>community-based</w:t>
      </w:r>
      <w:r>
        <w:rPr>
          <w:spacing w:val="-5"/>
        </w:rPr>
        <w:t xml:space="preserve"> </w:t>
      </w:r>
      <w:r>
        <w:t>care</w:t>
      </w:r>
      <w:r>
        <w:rPr>
          <w:spacing w:val="-6"/>
        </w:rPr>
        <w:t xml:space="preserve"> </w:t>
      </w:r>
      <w:r>
        <w:t>in</w:t>
      </w:r>
      <w:r>
        <w:rPr>
          <w:spacing w:val="-5"/>
        </w:rPr>
        <w:t xml:space="preserve"> </w:t>
      </w:r>
      <w:r>
        <w:t>Region</w:t>
      </w:r>
      <w:r>
        <w:rPr>
          <w:spacing w:val="-5"/>
        </w:rPr>
        <w:t xml:space="preserve"> </w:t>
      </w:r>
      <w:r>
        <w:t>3b.</w:t>
      </w:r>
    </w:p>
    <w:p w14:paraId="5C7E5DEE" w14:textId="77777777" w:rsidR="007A20FA" w:rsidRDefault="007A20FA">
      <w:pPr>
        <w:pStyle w:val="BodyText"/>
        <w:spacing w:before="6"/>
        <w:rPr>
          <w:sz w:val="27"/>
        </w:rPr>
      </w:pPr>
    </w:p>
    <w:p w14:paraId="76E65D7B" w14:textId="77777777" w:rsidR="007A20FA" w:rsidRDefault="00316A7E">
      <w:pPr>
        <w:pStyle w:val="BodyText"/>
        <w:spacing w:line="276" w:lineRule="auto"/>
        <w:ind w:left="120" w:right="310"/>
      </w:pPr>
      <w:r>
        <w:t>New Horizons has strong community relationships with DFPS and community leaders, has been involved</w:t>
      </w:r>
      <w:r>
        <w:rPr>
          <w:spacing w:val="-4"/>
        </w:rPr>
        <w:t xml:space="preserve"> </w:t>
      </w:r>
      <w:r>
        <w:t>in</w:t>
      </w:r>
      <w:r>
        <w:rPr>
          <w:spacing w:val="-3"/>
        </w:rPr>
        <w:t xml:space="preserve"> </w:t>
      </w:r>
      <w:r>
        <w:t>the</w:t>
      </w:r>
      <w:r>
        <w:rPr>
          <w:spacing w:val="-3"/>
        </w:rPr>
        <w:t xml:space="preserve"> </w:t>
      </w:r>
      <w:r>
        <w:t>development</w:t>
      </w:r>
      <w:r>
        <w:rPr>
          <w:spacing w:val="-3"/>
        </w:rPr>
        <w:t xml:space="preserve"> </w:t>
      </w:r>
      <w:r>
        <w:t>of</w:t>
      </w:r>
      <w:r>
        <w:rPr>
          <w:spacing w:val="-3"/>
        </w:rPr>
        <w:t xml:space="preserve"> </w:t>
      </w:r>
      <w:r>
        <w:t>the</w:t>
      </w:r>
      <w:r>
        <w:rPr>
          <w:spacing w:val="-3"/>
        </w:rPr>
        <w:t xml:space="preserve"> </w:t>
      </w:r>
      <w:r>
        <w:t>Community</w:t>
      </w:r>
      <w:r>
        <w:rPr>
          <w:spacing w:val="-4"/>
        </w:rPr>
        <w:t xml:space="preserve"> </w:t>
      </w:r>
      <w:r>
        <w:t>Based</w:t>
      </w:r>
      <w:r>
        <w:rPr>
          <w:spacing w:val="-3"/>
        </w:rPr>
        <w:t xml:space="preserve"> </w:t>
      </w:r>
      <w:r>
        <w:t>Care</w:t>
      </w:r>
      <w:r>
        <w:rPr>
          <w:spacing w:val="-3"/>
        </w:rPr>
        <w:t xml:space="preserve"> </w:t>
      </w:r>
      <w:r>
        <w:t>model</w:t>
      </w:r>
      <w:r>
        <w:rPr>
          <w:spacing w:val="-3"/>
        </w:rPr>
        <w:t xml:space="preserve"> </w:t>
      </w:r>
      <w:r>
        <w:t>in</w:t>
      </w:r>
      <w:r>
        <w:rPr>
          <w:spacing w:val="-3"/>
        </w:rPr>
        <w:t xml:space="preserve"> </w:t>
      </w:r>
      <w:r>
        <w:t>Texas,</w:t>
      </w:r>
      <w:r>
        <w:rPr>
          <w:spacing w:val="-3"/>
        </w:rPr>
        <w:t xml:space="preserve"> </w:t>
      </w:r>
      <w:r>
        <w:t>and</w:t>
      </w:r>
      <w:r>
        <w:rPr>
          <w:spacing w:val="-3"/>
        </w:rPr>
        <w:t xml:space="preserve"> </w:t>
      </w:r>
      <w:r>
        <w:t>has</w:t>
      </w:r>
      <w:r>
        <w:rPr>
          <w:spacing w:val="-3"/>
        </w:rPr>
        <w:t xml:space="preserve"> </w:t>
      </w:r>
      <w:r>
        <w:t>experience</w:t>
      </w:r>
      <w:r>
        <w:rPr>
          <w:spacing w:val="-3"/>
        </w:rPr>
        <w:t xml:space="preserve"> </w:t>
      </w:r>
      <w:r>
        <w:t>in providing an array of quality services in Region 2.</w:t>
      </w:r>
    </w:p>
    <w:p w14:paraId="7E9D38B5" w14:textId="77777777" w:rsidR="007A20FA" w:rsidRDefault="007A20FA">
      <w:pPr>
        <w:pStyle w:val="BodyText"/>
        <w:spacing w:before="7"/>
        <w:rPr>
          <w:sz w:val="27"/>
        </w:rPr>
      </w:pPr>
    </w:p>
    <w:p w14:paraId="70956FDC" w14:textId="77777777" w:rsidR="007A20FA" w:rsidRDefault="00316A7E">
      <w:pPr>
        <w:pStyle w:val="BodyText"/>
        <w:spacing w:line="276" w:lineRule="auto"/>
        <w:ind w:left="119"/>
      </w:pPr>
      <w:r>
        <w:t>This</w:t>
      </w:r>
      <w:r>
        <w:rPr>
          <w:spacing w:val="-3"/>
        </w:rPr>
        <w:t xml:space="preserve"> </w:t>
      </w:r>
      <w:r>
        <w:t>partnership</w:t>
      </w:r>
      <w:r>
        <w:rPr>
          <w:spacing w:val="-3"/>
        </w:rPr>
        <w:t xml:space="preserve"> </w:t>
      </w:r>
      <w:r>
        <w:t>has</w:t>
      </w:r>
      <w:r>
        <w:rPr>
          <w:spacing w:val="-3"/>
        </w:rPr>
        <w:t xml:space="preserve"> </w:t>
      </w:r>
      <w:r>
        <w:t>more</w:t>
      </w:r>
      <w:r>
        <w:rPr>
          <w:spacing w:val="-3"/>
        </w:rPr>
        <w:t xml:space="preserve"> </w:t>
      </w:r>
      <w:r>
        <w:t>than</w:t>
      </w:r>
      <w:r>
        <w:rPr>
          <w:spacing w:val="-3"/>
        </w:rPr>
        <w:t xml:space="preserve"> </w:t>
      </w:r>
      <w:r>
        <w:t>95</w:t>
      </w:r>
      <w:r>
        <w:rPr>
          <w:spacing w:val="-3"/>
        </w:rPr>
        <w:t xml:space="preserve"> </w:t>
      </w:r>
      <w:r>
        <w:t>years</w:t>
      </w:r>
      <w:r>
        <w:rPr>
          <w:spacing w:val="-3"/>
        </w:rPr>
        <w:t xml:space="preserve"> </w:t>
      </w:r>
      <w:r>
        <w:t>combined</w:t>
      </w:r>
      <w:r>
        <w:rPr>
          <w:spacing w:val="-3"/>
        </w:rPr>
        <w:t xml:space="preserve"> </w:t>
      </w:r>
      <w:r>
        <w:t>child</w:t>
      </w:r>
      <w:r>
        <w:rPr>
          <w:spacing w:val="-3"/>
        </w:rPr>
        <w:t xml:space="preserve"> </w:t>
      </w:r>
      <w:r>
        <w:t>welfare</w:t>
      </w:r>
      <w:r>
        <w:rPr>
          <w:spacing w:val="-3"/>
        </w:rPr>
        <w:t xml:space="preserve"> </w:t>
      </w:r>
      <w:r>
        <w:t>experience,</w:t>
      </w:r>
      <w:r>
        <w:rPr>
          <w:spacing w:val="-3"/>
        </w:rPr>
        <w:t xml:space="preserve"> </w:t>
      </w:r>
      <w:r>
        <w:t>and</w:t>
      </w:r>
      <w:r>
        <w:rPr>
          <w:spacing w:val="-3"/>
        </w:rPr>
        <w:t xml:space="preserve"> </w:t>
      </w:r>
      <w:r>
        <w:t>is</w:t>
      </w:r>
      <w:r>
        <w:rPr>
          <w:spacing w:val="-5"/>
        </w:rPr>
        <w:t xml:space="preserve"> </w:t>
      </w:r>
      <w:r>
        <w:t>committed</w:t>
      </w:r>
      <w:r>
        <w:rPr>
          <w:spacing w:val="-5"/>
        </w:rPr>
        <w:t xml:space="preserve"> </w:t>
      </w:r>
      <w:r>
        <w:t>to</w:t>
      </w:r>
      <w:r>
        <w:rPr>
          <w:spacing w:val="-3"/>
        </w:rPr>
        <w:t xml:space="preserve"> </w:t>
      </w:r>
      <w:r>
        <w:t>the following core principles:</w:t>
      </w:r>
    </w:p>
    <w:p w14:paraId="2FF151B8" w14:textId="77777777" w:rsidR="007A20FA" w:rsidRDefault="00316A7E">
      <w:pPr>
        <w:pStyle w:val="ListParagraph"/>
        <w:numPr>
          <w:ilvl w:val="0"/>
          <w:numId w:val="27"/>
        </w:numPr>
        <w:tabs>
          <w:tab w:val="left" w:pos="568"/>
          <w:tab w:val="left" w:pos="569"/>
        </w:tabs>
        <w:spacing w:before="1" w:line="271" w:lineRule="auto"/>
        <w:ind w:left="569" w:right="1002" w:hanging="360"/>
        <w:rPr>
          <w:sz w:val="24"/>
        </w:rPr>
      </w:pPr>
      <w:r>
        <w:rPr>
          <w:sz w:val="24"/>
        </w:rPr>
        <w:t>INform</w:t>
      </w:r>
      <w:r>
        <w:rPr>
          <w:spacing w:val="-3"/>
          <w:sz w:val="24"/>
        </w:rPr>
        <w:t xml:space="preserve"> </w:t>
      </w:r>
      <w:r>
        <w:rPr>
          <w:sz w:val="24"/>
        </w:rPr>
        <w:t>and</w:t>
      </w:r>
      <w:r>
        <w:rPr>
          <w:spacing w:val="-5"/>
          <w:sz w:val="24"/>
        </w:rPr>
        <w:t xml:space="preserve"> </w:t>
      </w:r>
      <w:r>
        <w:rPr>
          <w:sz w:val="24"/>
        </w:rPr>
        <w:t>empower</w:t>
      </w:r>
      <w:r>
        <w:rPr>
          <w:spacing w:val="-3"/>
          <w:sz w:val="24"/>
        </w:rPr>
        <w:t xml:space="preserve"> </w:t>
      </w:r>
      <w:r>
        <w:rPr>
          <w:sz w:val="24"/>
        </w:rPr>
        <w:t>community</w:t>
      </w:r>
      <w:r>
        <w:rPr>
          <w:spacing w:val="-3"/>
          <w:sz w:val="24"/>
        </w:rPr>
        <w:t xml:space="preserve"> </w:t>
      </w:r>
      <w:r>
        <w:rPr>
          <w:sz w:val="24"/>
        </w:rPr>
        <w:t>agencies</w:t>
      </w:r>
      <w:r>
        <w:rPr>
          <w:spacing w:val="-4"/>
          <w:sz w:val="24"/>
        </w:rPr>
        <w:t xml:space="preserve"> </w:t>
      </w:r>
      <w:r>
        <w:rPr>
          <w:sz w:val="24"/>
        </w:rPr>
        <w:t>to</w:t>
      </w:r>
      <w:r>
        <w:rPr>
          <w:spacing w:val="-3"/>
          <w:sz w:val="24"/>
        </w:rPr>
        <w:t xml:space="preserve"> </w:t>
      </w:r>
      <w:r>
        <w:rPr>
          <w:sz w:val="24"/>
        </w:rPr>
        <w:t>see</w:t>
      </w:r>
      <w:r>
        <w:rPr>
          <w:spacing w:val="-4"/>
          <w:sz w:val="24"/>
        </w:rPr>
        <w:t xml:space="preserve"> </w:t>
      </w:r>
      <w:r>
        <w:rPr>
          <w:sz w:val="24"/>
        </w:rPr>
        <w:t>themselves</w:t>
      </w:r>
      <w:r>
        <w:rPr>
          <w:spacing w:val="-4"/>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community</w:t>
      </w:r>
      <w:r>
        <w:rPr>
          <w:spacing w:val="-3"/>
          <w:sz w:val="24"/>
        </w:rPr>
        <w:t xml:space="preserve"> </w:t>
      </w:r>
      <w:r>
        <w:rPr>
          <w:sz w:val="24"/>
        </w:rPr>
        <w:t>and therefore take responsibility along with the community for those children.</w:t>
      </w:r>
    </w:p>
    <w:p w14:paraId="57D8D0FD" w14:textId="77777777" w:rsidR="007A20FA" w:rsidRDefault="00316A7E">
      <w:pPr>
        <w:pStyle w:val="ListParagraph"/>
        <w:numPr>
          <w:ilvl w:val="0"/>
          <w:numId w:val="27"/>
        </w:numPr>
        <w:tabs>
          <w:tab w:val="left" w:pos="568"/>
          <w:tab w:val="left" w:pos="569"/>
        </w:tabs>
        <w:spacing w:before="3"/>
        <w:ind w:left="568" w:hanging="360"/>
        <w:rPr>
          <w:sz w:val="24"/>
        </w:rPr>
      </w:pPr>
      <w:r>
        <w:rPr>
          <w:sz w:val="24"/>
        </w:rPr>
        <w:t>INspire</w:t>
      </w:r>
      <w:r>
        <w:rPr>
          <w:spacing w:val="-7"/>
          <w:sz w:val="24"/>
        </w:rPr>
        <w:t xml:space="preserve"> </w:t>
      </w:r>
      <w:r>
        <w:rPr>
          <w:sz w:val="24"/>
        </w:rPr>
        <w:t>a</w:t>
      </w:r>
      <w:r>
        <w:rPr>
          <w:spacing w:val="-4"/>
          <w:sz w:val="24"/>
        </w:rPr>
        <w:t xml:space="preserve"> </w:t>
      </w:r>
      <w:r>
        <w:rPr>
          <w:sz w:val="24"/>
        </w:rPr>
        <w:t>more</w:t>
      </w:r>
      <w:r>
        <w:rPr>
          <w:spacing w:val="-3"/>
          <w:sz w:val="24"/>
        </w:rPr>
        <w:t xml:space="preserve"> </w:t>
      </w:r>
      <w:r>
        <w:rPr>
          <w:sz w:val="24"/>
        </w:rPr>
        <w:t>positive,</w:t>
      </w:r>
      <w:r>
        <w:rPr>
          <w:spacing w:val="-6"/>
          <w:sz w:val="24"/>
        </w:rPr>
        <w:t xml:space="preserve"> </w:t>
      </w:r>
      <w:r>
        <w:rPr>
          <w:sz w:val="24"/>
        </w:rPr>
        <w:t>performance</w:t>
      </w:r>
      <w:r>
        <w:rPr>
          <w:spacing w:val="-2"/>
          <w:sz w:val="24"/>
        </w:rPr>
        <w:t xml:space="preserve"> </w:t>
      </w:r>
      <w:r>
        <w:rPr>
          <w:sz w:val="24"/>
        </w:rPr>
        <w:t>driven</w:t>
      </w:r>
      <w:r>
        <w:rPr>
          <w:spacing w:val="-4"/>
          <w:sz w:val="24"/>
        </w:rPr>
        <w:t xml:space="preserve"> </w:t>
      </w:r>
      <w:r>
        <w:rPr>
          <w:sz w:val="24"/>
        </w:rPr>
        <w:t>system</w:t>
      </w:r>
      <w:r>
        <w:rPr>
          <w:spacing w:val="-3"/>
          <w:sz w:val="24"/>
        </w:rPr>
        <w:t xml:space="preserve"> </w:t>
      </w:r>
      <w:r>
        <w:rPr>
          <w:sz w:val="24"/>
        </w:rPr>
        <w:t>for</w:t>
      </w:r>
      <w:r>
        <w:rPr>
          <w:spacing w:val="-4"/>
          <w:sz w:val="24"/>
        </w:rPr>
        <w:t xml:space="preserve"> </w:t>
      </w:r>
      <w:r>
        <w:rPr>
          <w:sz w:val="24"/>
        </w:rPr>
        <w:t>families</w:t>
      </w:r>
      <w:r>
        <w:rPr>
          <w:spacing w:val="-2"/>
          <w:sz w:val="24"/>
        </w:rPr>
        <w:t xml:space="preserve"> </w:t>
      </w:r>
      <w:r>
        <w:rPr>
          <w:sz w:val="24"/>
        </w:rPr>
        <w:t>and</w:t>
      </w:r>
      <w:r>
        <w:rPr>
          <w:spacing w:val="-4"/>
          <w:sz w:val="24"/>
        </w:rPr>
        <w:t xml:space="preserve"> </w:t>
      </w:r>
      <w:r>
        <w:rPr>
          <w:spacing w:val="-2"/>
          <w:sz w:val="24"/>
        </w:rPr>
        <w:t>children.</w:t>
      </w:r>
    </w:p>
    <w:p w14:paraId="33D66F40" w14:textId="77777777" w:rsidR="007A20FA" w:rsidRDefault="00316A7E">
      <w:pPr>
        <w:pStyle w:val="ListParagraph"/>
        <w:numPr>
          <w:ilvl w:val="0"/>
          <w:numId w:val="27"/>
        </w:numPr>
        <w:tabs>
          <w:tab w:val="left" w:pos="568"/>
          <w:tab w:val="left" w:pos="569"/>
        </w:tabs>
        <w:spacing w:before="39" w:line="271" w:lineRule="auto"/>
        <w:ind w:left="569" w:right="517" w:hanging="360"/>
        <w:rPr>
          <w:sz w:val="24"/>
        </w:rPr>
      </w:pPr>
      <w:r>
        <w:rPr>
          <w:sz w:val="24"/>
        </w:rPr>
        <w:t>INgage</w:t>
      </w:r>
      <w:r>
        <w:rPr>
          <w:spacing w:val="-3"/>
          <w:sz w:val="24"/>
        </w:rPr>
        <w:t xml:space="preserve"> </w:t>
      </w:r>
      <w:r>
        <w:rPr>
          <w:sz w:val="24"/>
        </w:rPr>
        <w:t>the</w:t>
      </w:r>
      <w:r>
        <w:rPr>
          <w:spacing w:val="-3"/>
          <w:sz w:val="24"/>
        </w:rPr>
        <w:t xml:space="preserve"> </w:t>
      </w:r>
      <w:r>
        <w:rPr>
          <w:sz w:val="24"/>
        </w:rPr>
        <w:t>community</w:t>
      </w:r>
      <w:r>
        <w:rPr>
          <w:spacing w:val="-3"/>
          <w:sz w:val="24"/>
        </w:rPr>
        <w:t xml:space="preserve"> </w:t>
      </w:r>
      <w:r>
        <w:rPr>
          <w:sz w:val="24"/>
        </w:rPr>
        <w:t>to</w:t>
      </w:r>
      <w:r>
        <w:rPr>
          <w:spacing w:val="-3"/>
          <w:sz w:val="24"/>
        </w:rPr>
        <w:t xml:space="preserve"> </w:t>
      </w:r>
      <w:r>
        <w:rPr>
          <w:sz w:val="24"/>
        </w:rPr>
        <w:t>understand</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children</w:t>
      </w:r>
      <w:r>
        <w:rPr>
          <w:spacing w:val="-3"/>
          <w:sz w:val="24"/>
        </w:rPr>
        <w:t xml:space="preserve"> </w:t>
      </w:r>
      <w:r>
        <w:rPr>
          <w:sz w:val="24"/>
        </w:rPr>
        <w:t>entering</w:t>
      </w:r>
      <w:r>
        <w:rPr>
          <w:spacing w:val="-3"/>
          <w:sz w:val="24"/>
        </w:rPr>
        <w:t xml:space="preserve"> </w:t>
      </w:r>
      <w:r>
        <w:rPr>
          <w:sz w:val="24"/>
        </w:rPr>
        <w:t>the</w:t>
      </w:r>
      <w:r>
        <w:rPr>
          <w:spacing w:val="-3"/>
          <w:sz w:val="24"/>
        </w:rPr>
        <w:t xml:space="preserve"> </w:t>
      </w:r>
      <w:r>
        <w:rPr>
          <w:sz w:val="24"/>
        </w:rPr>
        <w:t>foster</w:t>
      </w:r>
      <w:r>
        <w:rPr>
          <w:spacing w:val="-4"/>
          <w:sz w:val="24"/>
        </w:rPr>
        <w:t xml:space="preserve"> </w:t>
      </w:r>
      <w:r>
        <w:rPr>
          <w:sz w:val="24"/>
        </w:rPr>
        <w:t>care</w:t>
      </w:r>
      <w:r>
        <w:rPr>
          <w:spacing w:val="-3"/>
          <w:sz w:val="24"/>
        </w:rPr>
        <w:t xml:space="preserve"> </w:t>
      </w:r>
      <w:r>
        <w:rPr>
          <w:sz w:val="24"/>
        </w:rPr>
        <w:t>system</w:t>
      </w:r>
      <w:r>
        <w:rPr>
          <w:spacing w:val="-4"/>
          <w:sz w:val="24"/>
        </w:rPr>
        <w:t xml:space="preserve"> </w:t>
      </w:r>
      <w:r>
        <w:rPr>
          <w:sz w:val="24"/>
        </w:rPr>
        <w:t>from</w:t>
      </w:r>
      <w:r>
        <w:rPr>
          <w:spacing w:val="-4"/>
          <w:sz w:val="24"/>
        </w:rPr>
        <w:t xml:space="preserve"> </w:t>
      </w:r>
      <w:r>
        <w:rPr>
          <w:sz w:val="24"/>
        </w:rPr>
        <w:t>their community are their children.</w:t>
      </w:r>
    </w:p>
    <w:p w14:paraId="4476AEF6" w14:textId="77777777" w:rsidR="007A20FA" w:rsidRDefault="007A20FA">
      <w:pPr>
        <w:spacing w:line="271" w:lineRule="auto"/>
        <w:rPr>
          <w:sz w:val="24"/>
        </w:rPr>
        <w:sectPr w:rsidR="007A20FA">
          <w:pgSz w:w="12240" w:h="15840"/>
          <w:pgMar w:top="1020" w:right="980" w:bottom="1200" w:left="960" w:header="0" w:footer="1007" w:gutter="0"/>
          <w:cols w:space="720"/>
        </w:sectPr>
      </w:pPr>
    </w:p>
    <w:p w14:paraId="1822DC80" w14:textId="77777777" w:rsidR="007A20FA" w:rsidRDefault="00316A7E">
      <w:pPr>
        <w:pStyle w:val="Heading2"/>
        <w:spacing w:before="61"/>
      </w:pPr>
      <w:bookmarkStart w:id="6" w:name="Network_Providers"/>
      <w:bookmarkEnd w:id="6"/>
      <w:r>
        <w:rPr>
          <w:spacing w:val="-2"/>
        </w:rPr>
        <w:lastRenderedPageBreak/>
        <w:t>Network</w:t>
      </w:r>
      <w:r>
        <w:rPr>
          <w:spacing w:val="-5"/>
        </w:rPr>
        <w:t xml:space="preserve"> </w:t>
      </w:r>
      <w:r>
        <w:rPr>
          <w:spacing w:val="-2"/>
        </w:rPr>
        <w:t>Providers</w:t>
      </w:r>
    </w:p>
    <w:p w14:paraId="0C71D8C5" w14:textId="77777777" w:rsidR="007A20FA" w:rsidRDefault="007A20FA">
      <w:pPr>
        <w:pStyle w:val="BodyText"/>
        <w:spacing w:before="1"/>
        <w:rPr>
          <w:b/>
          <w:sz w:val="32"/>
        </w:rPr>
      </w:pPr>
    </w:p>
    <w:p w14:paraId="0695AEE0" w14:textId="77777777" w:rsidR="007A20FA" w:rsidRDefault="00316A7E">
      <w:pPr>
        <w:pStyle w:val="BodyText"/>
        <w:spacing w:line="276" w:lineRule="auto"/>
        <w:ind w:left="118" w:right="289"/>
      </w:pPr>
      <w:r>
        <w:t>A</w:t>
      </w:r>
      <w:r>
        <w:rPr>
          <w:spacing w:val="-3"/>
        </w:rPr>
        <w:t xml:space="preserve"> </w:t>
      </w:r>
      <w:r>
        <w:t>collaborative</w:t>
      </w:r>
      <w:r>
        <w:rPr>
          <w:spacing w:val="-2"/>
        </w:rPr>
        <w:t xml:space="preserve"> </w:t>
      </w:r>
      <w:r>
        <w:t>provider</w:t>
      </w:r>
      <w:r>
        <w:rPr>
          <w:spacing w:val="-3"/>
        </w:rPr>
        <w:t xml:space="preserve"> </w:t>
      </w:r>
      <w:r>
        <w:t>network</w:t>
      </w:r>
      <w:r>
        <w:rPr>
          <w:spacing w:val="-2"/>
        </w:rPr>
        <w:t xml:space="preserve"> </w:t>
      </w:r>
      <w:r>
        <w:t>has</w:t>
      </w:r>
      <w:r>
        <w:rPr>
          <w:spacing w:val="-3"/>
        </w:rPr>
        <w:t xml:space="preserve"> </w:t>
      </w:r>
      <w:r>
        <w:t>existed</w:t>
      </w:r>
      <w:r>
        <w:rPr>
          <w:spacing w:val="-2"/>
        </w:rPr>
        <w:t xml:space="preserve"> </w:t>
      </w:r>
      <w:r>
        <w:t>in</w:t>
      </w:r>
      <w:r>
        <w:rPr>
          <w:spacing w:val="-2"/>
        </w:rPr>
        <w:t xml:space="preserve"> </w:t>
      </w:r>
      <w:r>
        <w:t>Region</w:t>
      </w:r>
      <w:r>
        <w:rPr>
          <w:spacing w:val="-2"/>
        </w:rPr>
        <w:t xml:space="preserve"> </w:t>
      </w:r>
      <w:r>
        <w:t>2</w:t>
      </w:r>
      <w:r>
        <w:rPr>
          <w:spacing w:val="-2"/>
        </w:rPr>
        <w:t xml:space="preserve"> </w:t>
      </w:r>
      <w:r>
        <w:t>for</w:t>
      </w:r>
      <w:r>
        <w:rPr>
          <w:spacing w:val="-3"/>
        </w:rPr>
        <w:t xml:space="preserve"> </w:t>
      </w:r>
      <w:r>
        <w:t>many</w:t>
      </w:r>
      <w:r>
        <w:rPr>
          <w:spacing w:val="-2"/>
        </w:rPr>
        <w:t xml:space="preserve"> </w:t>
      </w:r>
      <w:r>
        <w:t>years.</w:t>
      </w:r>
      <w:r>
        <w:rPr>
          <w:spacing w:val="-4"/>
        </w:rPr>
        <w:t xml:space="preserve"> </w:t>
      </w:r>
      <w:r>
        <w:t>The</w:t>
      </w:r>
      <w:r>
        <w:rPr>
          <w:spacing w:val="-2"/>
        </w:rPr>
        <w:t xml:space="preserve"> </w:t>
      </w:r>
      <w:r>
        <w:t>collaboration</w:t>
      </w:r>
      <w:r>
        <w:rPr>
          <w:spacing w:val="-2"/>
        </w:rPr>
        <w:t xml:space="preserve"> </w:t>
      </w:r>
      <w:r>
        <w:t>among</w:t>
      </w:r>
      <w:r>
        <w:rPr>
          <w:spacing w:val="-4"/>
        </w:rPr>
        <w:t xml:space="preserve"> </w:t>
      </w:r>
      <w:r>
        <w:t>the area’s providers has been unique in the state of Texas. It began more than 20 years ago and was strengthened during the first SSCC Contract in Region 2 with Providence Services Corporation in 2013-2014.</w:t>
      </w:r>
      <w:r>
        <w:rPr>
          <w:spacing w:val="-2"/>
        </w:rPr>
        <w:t xml:space="preserve"> </w:t>
      </w:r>
      <w:r>
        <w:t>As</w:t>
      </w:r>
      <w:r>
        <w:rPr>
          <w:spacing w:val="-2"/>
        </w:rPr>
        <w:t xml:space="preserve"> </w:t>
      </w:r>
      <w:r>
        <w:t>the</w:t>
      </w:r>
      <w:r>
        <w:rPr>
          <w:spacing w:val="-2"/>
        </w:rPr>
        <w:t xml:space="preserve"> </w:t>
      </w:r>
      <w:r>
        <w:t>SSCC,</w:t>
      </w:r>
      <w:r>
        <w:rPr>
          <w:spacing w:val="-2"/>
        </w:rPr>
        <w:t xml:space="preserve"> </w:t>
      </w:r>
      <w:r>
        <w:t>2INgage</w:t>
      </w:r>
      <w:r>
        <w:rPr>
          <w:spacing w:val="-2"/>
        </w:rPr>
        <w:t xml:space="preserve"> </w:t>
      </w:r>
      <w:r>
        <w:t>continues</w:t>
      </w:r>
      <w:r>
        <w:rPr>
          <w:spacing w:val="-2"/>
        </w:rPr>
        <w:t xml:space="preserve"> </w:t>
      </w:r>
      <w:r>
        <w:t>to</w:t>
      </w:r>
      <w:r>
        <w:rPr>
          <w:spacing w:val="-4"/>
        </w:rPr>
        <w:t xml:space="preserve"> </w:t>
      </w:r>
      <w:r>
        <w:t>support</w:t>
      </w:r>
      <w:r>
        <w:rPr>
          <w:spacing w:val="-2"/>
        </w:rPr>
        <w:t xml:space="preserve"> </w:t>
      </w:r>
      <w:r>
        <w:t>this</w:t>
      </w:r>
      <w:r>
        <w:rPr>
          <w:spacing w:val="-3"/>
        </w:rPr>
        <w:t xml:space="preserve"> </w:t>
      </w:r>
      <w:r>
        <w:t>established</w:t>
      </w:r>
      <w:r>
        <w:rPr>
          <w:spacing w:val="-4"/>
        </w:rPr>
        <w:t xml:space="preserve"> </w:t>
      </w:r>
      <w:r>
        <w:t>provider</w:t>
      </w:r>
      <w:r>
        <w:rPr>
          <w:spacing w:val="-2"/>
        </w:rPr>
        <w:t xml:space="preserve"> </w:t>
      </w:r>
      <w:r>
        <w:t>network</w:t>
      </w:r>
      <w:r>
        <w:rPr>
          <w:spacing w:val="-2"/>
        </w:rPr>
        <w:t xml:space="preserve"> </w:t>
      </w:r>
      <w:r>
        <w:t>in</w:t>
      </w:r>
      <w:r>
        <w:rPr>
          <w:spacing w:val="-2"/>
        </w:rPr>
        <w:t xml:space="preserve"> </w:t>
      </w:r>
      <w:r>
        <w:t>Region</w:t>
      </w:r>
      <w:r>
        <w:rPr>
          <w:spacing w:val="-2"/>
        </w:rPr>
        <w:t xml:space="preserve"> </w:t>
      </w:r>
      <w:r>
        <w:t>2. The network is the core to enhance and facilitate 2INgage’s efforts to redesign the foster care system by</w:t>
      </w:r>
      <w:r>
        <w:rPr>
          <w:spacing w:val="-1"/>
        </w:rPr>
        <w:t xml:space="preserve"> </w:t>
      </w:r>
      <w:r>
        <w:t>developing</w:t>
      </w:r>
      <w:r>
        <w:rPr>
          <w:spacing w:val="-1"/>
        </w:rPr>
        <w:t xml:space="preserve"> </w:t>
      </w:r>
      <w:r>
        <w:t>a</w:t>
      </w:r>
      <w:r>
        <w:rPr>
          <w:spacing w:val="-1"/>
        </w:rPr>
        <w:t xml:space="preserve"> </w:t>
      </w:r>
      <w:r>
        <w:t>system</w:t>
      </w:r>
      <w:r>
        <w:rPr>
          <w:spacing w:val="-2"/>
        </w:rPr>
        <w:t xml:space="preserve"> </w:t>
      </w:r>
      <w:r>
        <w:t>of</w:t>
      </w:r>
      <w:r>
        <w:rPr>
          <w:spacing w:val="-1"/>
        </w:rPr>
        <w:t xml:space="preserve"> </w:t>
      </w:r>
      <w:r>
        <w:t>care</w:t>
      </w:r>
      <w:r>
        <w:rPr>
          <w:spacing w:val="-1"/>
        </w:rPr>
        <w:t xml:space="preserve"> </w:t>
      </w:r>
      <w:r>
        <w:t>that</w:t>
      </w:r>
      <w:r>
        <w:rPr>
          <w:spacing w:val="-1"/>
        </w:rPr>
        <w:t xml:space="preserve"> </w:t>
      </w:r>
      <w:r>
        <w:t>is</w:t>
      </w:r>
      <w:r>
        <w:rPr>
          <w:spacing w:val="-1"/>
        </w:rPr>
        <w:t xml:space="preserve"> </w:t>
      </w:r>
      <w:r>
        <w:t>transparent,</w:t>
      </w:r>
      <w:r>
        <w:rPr>
          <w:spacing w:val="-1"/>
        </w:rPr>
        <w:t xml:space="preserve"> </w:t>
      </w:r>
      <w:r>
        <w:t>collaborative,</w:t>
      </w:r>
      <w:r>
        <w:rPr>
          <w:spacing w:val="-1"/>
        </w:rPr>
        <w:t xml:space="preserve"> </w:t>
      </w:r>
      <w:r>
        <w:t>and,</w:t>
      </w:r>
      <w:r>
        <w:rPr>
          <w:spacing w:val="-1"/>
        </w:rPr>
        <w:t xml:space="preserve"> </w:t>
      </w:r>
      <w:r>
        <w:t>most</w:t>
      </w:r>
      <w:r>
        <w:rPr>
          <w:spacing w:val="-1"/>
        </w:rPr>
        <w:t xml:space="preserve"> </w:t>
      </w:r>
      <w:r>
        <w:t>importantly,</w:t>
      </w:r>
      <w:r>
        <w:rPr>
          <w:spacing w:val="-1"/>
        </w:rPr>
        <w:t xml:space="preserve"> </w:t>
      </w:r>
      <w:r>
        <w:t>accountable</w:t>
      </w:r>
      <w:r>
        <w:rPr>
          <w:spacing w:val="-1"/>
        </w:rPr>
        <w:t xml:space="preserve"> </w:t>
      </w:r>
      <w:r>
        <w:t>to performance expectations and outcomes.</w:t>
      </w:r>
    </w:p>
    <w:p w14:paraId="3762686B" w14:textId="77777777" w:rsidR="007A20FA" w:rsidRDefault="007A20FA">
      <w:pPr>
        <w:pStyle w:val="BodyText"/>
        <w:spacing w:before="5"/>
        <w:rPr>
          <w:sz w:val="22"/>
        </w:rPr>
      </w:pPr>
    </w:p>
    <w:p w14:paraId="554CAEAE" w14:textId="77777777" w:rsidR="007A20FA" w:rsidRDefault="00316A7E">
      <w:pPr>
        <w:pStyle w:val="BodyText"/>
        <w:spacing w:line="276" w:lineRule="auto"/>
        <w:ind w:left="118" w:right="412"/>
      </w:pPr>
      <w:r>
        <w:t>2INgage recognizes</w:t>
      </w:r>
      <w:r>
        <w:rPr>
          <w:spacing w:val="40"/>
        </w:rPr>
        <w:t xml:space="preserve"> </w:t>
      </w:r>
      <w:r>
        <w:t>that</w:t>
      </w:r>
      <w:r>
        <w:rPr>
          <w:spacing w:val="40"/>
        </w:rPr>
        <w:t xml:space="preserve"> </w:t>
      </w:r>
      <w:r>
        <w:t>the</w:t>
      </w:r>
      <w:r>
        <w:rPr>
          <w:spacing w:val="40"/>
        </w:rPr>
        <w:t xml:space="preserve"> </w:t>
      </w:r>
      <w:r>
        <w:t>individual</w:t>
      </w:r>
      <w:r>
        <w:rPr>
          <w:spacing w:val="40"/>
        </w:rPr>
        <w:t xml:space="preserve"> </w:t>
      </w:r>
      <w:r>
        <w:t>needs</w:t>
      </w:r>
      <w:r>
        <w:rPr>
          <w:spacing w:val="39"/>
        </w:rPr>
        <w:t xml:space="preserve"> </w:t>
      </w:r>
      <w:r>
        <w:t>of</w:t>
      </w:r>
      <w:r>
        <w:rPr>
          <w:spacing w:val="35"/>
        </w:rPr>
        <w:t xml:space="preserve"> </w:t>
      </w:r>
      <w:r>
        <w:t>each</w:t>
      </w:r>
      <w:r>
        <w:rPr>
          <w:spacing w:val="34"/>
        </w:rPr>
        <w:t xml:space="preserve"> </w:t>
      </w:r>
      <w:r>
        <w:t>child</w:t>
      </w:r>
      <w:r>
        <w:rPr>
          <w:spacing w:val="38"/>
        </w:rPr>
        <w:t xml:space="preserve"> </w:t>
      </w:r>
      <w:r>
        <w:t>can</w:t>
      </w:r>
      <w:r>
        <w:rPr>
          <w:spacing w:val="40"/>
        </w:rPr>
        <w:t xml:space="preserve"> </w:t>
      </w:r>
      <w:r>
        <w:t>vary widely.</w:t>
      </w:r>
      <w:r>
        <w:rPr>
          <w:spacing w:val="38"/>
        </w:rPr>
        <w:t xml:space="preserve"> </w:t>
      </w:r>
      <w:r>
        <w:t>We</w:t>
      </w:r>
      <w:r>
        <w:rPr>
          <w:spacing w:val="39"/>
        </w:rPr>
        <w:t xml:space="preserve"> </w:t>
      </w:r>
      <w:r>
        <w:t>seek</w:t>
      </w:r>
      <w:r>
        <w:rPr>
          <w:spacing w:val="40"/>
        </w:rPr>
        <w:t xml:space="preserve"> </w:t>
      </w:r>
      <w:r>
        <w:t>to</w:t>
      </w:r>
      <w:r>
        <w:rPr>
          <w:spacing w:val="40"/>
        </w:rPr>
        <w:t xml:space="preserve"> </w:t>
      </w:r>
      <w:r>
        <w:t>always provide children with the placement and services they need in their home communities in order to maintain</w:t>
      </w:r>
      <w:r>
        <w:rPr>
          <w:spacing w:val="-5"/>
        </w:rPr>
        <w:t xml:space="preserve"> </w:t>
      </w:r>
      <w:r>
        <w:t>their</w:t>
      </w:r>
      <w:r>
        <w:rPr>
          <w:spacing w:val="-3"/>
        </w:rPr>
        <w:t xml:space="preserve"> </w:t>
      </w:r>
      <w:r>
        <w:t>family</w:t>
      </w:r>
      <w:r>
        <w:rPr>
          <w:spacing w:val="-3"/>
        </w:rPr>
        <w:t xml:space="preserve"> </w:t>
      </w:r>
      <w:r>
        <w:t>and</w:t>
      </w:r>
      <w:r>
        <w:rPr>
          <w:spacing w:val="-3"/>
        </w:rPr>
        <w:t xml:space="preserve"> </w:t>
      </w:r>
      <w:r>
        <w:t>community</w:t>
      </w:r>
      <w:r>
        <w:rPr>
          <w:spacing w:val="-3"/>
        </w:rPr>
        <w:t xml:space="preserve"> </w:t>
      </w:r>
      <w:r>
        <w:t>connections</w:t>
      </w:r>
      <w:r>
        <w:rPr>
          <w:spacing w:val="-3"/>
        </w:rPr>
        <w:t xml:space="preserve"> </w:t>
      </w:r>
      <w:r>
        <w:t>and</w:t>
      </w:r>
      <w:r>
        <w:rPr>
          <w:spacing w:val="-3"/>
        </w:rPr>
        <w:t xml:space="preserve"> </w:t>
      </w:r>
      <w:r>
        <w:t>move</w:t>
      </w:r>
      <w:r>
        <w:rPr>
          <w:spacing w:val="-4"/>
        </w:rPr>
        <w:t xml:space="preserve"> </w:t>
      </w:r>
      <w:r>
        <w:t>more</w:t>
      </w:r>
      <w:r>
        <w:rPr>
          <w:spacing w:val="-3"/>
        </w:rPr>
        <w:t xml:space="preserve"> </w:t>
      </w:r>
      <w:r>
        <w:t>quickly</w:t>
      </w:r>
      <w:r>
        <w:rPr>
          <w:spacing w:val="-3"/>
        </w:rPr>
        <w:t xml:space="preserve"> </w:t>
      </w:r>
      <w:r>
        <w:t>to</w:t>
      </w:r>
      <w:r>
        <w:rPr>
          <w:spacing w:val="-3"/>
        </w:rPr>
        <w:t xml:space="preserve"> </w:t>
      </w:r>
      <w:r>
        <w:t>permanency.</w:t>
      </w:r>
      <w:r>
        <w:rPr>
          <w:spacing w:val="-2"/>
        </w:rPr>
        <w:t xml:space="preserve"> </w:t>
      </w:r>
      <w:r>
        <w:t>To</w:t>
      </w:r>
      <w:r>
        <w:rPr>
          <w:spacing w:val="-3"/>
        </w:rPr>
        <w:t xml:space="preserve"> </w:t>
      </w:r>
      <w:r>
        <w:t>support established DFPS service objectives, 2INgage works together with service providers to evaluate current service offerings and expand capacity as needed. We</w:t>
      </w:r>
      <w:r>
        <w:rPr>
          <w:spacing w:val="80"/>
        </w:rPr>
        <w:t xml:space="preserve"> </w:t>
      </w:r>
      <w:r>
        <w:rPr>
          <w:spacing w:val="18"/>
        </w:rPr>
        <w:t>continue</w:t>
      </w:r>
      <w:r>
        <w:rPr>
          <w:spacing w:val="40"/>
        </w:rPr>
        <w:t xml:space="preserve"> </w:t>
      </w:r>
      <w:r>
        <w:t>to</w:t>
      </w:r>
      <w:r>
        <w:rPr>
          <w:spacing w:val="40"/>
        </w:rPr>
        <w:t xml:space="preserve"> </w:t>
      </w:r>
      <w:r>
        <w:t>support</w:t>
      </w:r>
      <w:r>
        <w:rPr>
          <w:spacing w:val="40"/>
        </w:rPr>
        <w:t xml:space="preserve"> </w:t>
      </w:r>
      <w:r>
        <w:rPr>
          <w:spacing w:val="10"/>
        </w:rPr>
        <w:t>and</w:t>
      </w:r>
      <w:r>
        <w:rPr>
          <w:spacing w:val="40"/>
        </w:rPr>
        <w:t xml:space="preserve"> </w:t>
      </w:r>
      <w:r>
        <w:rPr>
          <w:spacing w:val="13"/>
        </w:rPr>
        <w:t xml:space="preserve">develop </w:t>
      </w:r>
      <w:r>
        <w:t>the strong provider network that has existed in Region 2 for several years to deliver a full array of services creating an integrated full continuum of care.</w:t>
      </w:r>
    </w:p>
    <w:p w14:paraId="79D632EE" w14:textId="77777777" w:rsidR="007A20FA" w:rsidRDefault="007A20FA">
      <w:pPr>
        <w:pStyle w:val="BodyText"/>
        <w:spacing w:before="5"/>
        <w:rPr>
          <w:sz w:val="22"/>
        </w:rPr>
      </w:pPr>
    </w:p>
    <w:p w14:paraId="296CDFFB" w14:textId="77777777" w:rsidR="007A20FA" w:rsidRDefault="00316A7E">
      <w:pPr>
        <w:pStyle w:val="BodyText"/>
        <w:spacing w:line="276" w:lineRule="auto"/>
        <w:ind w:left="118" w:right="244"/>
      </w:pPr>
      <w:r>
        <w:t>The success of the SSCC contract in Region 2 is directly related to the performance and collaborative relationship</w:t>
      </w:r>
      <w:r>
        <w:rPr>
          <w:spacing w:val="-11"/>
        </w:rPr>
        <w:t xml:space="preserve"> </w:t>
      </w:r>
      <w:r>
        <w:t>with</w:t>
      </w:r>
      <w:r>
        <w:rPr>
          <w:spacing w:val="-4"/>
        </w:rPr>
        <w:t xml:space="preserve"> </w:t>
      </w:r>
      <w:r>
        <w:t>this</w:t>
      </w:r>
      <w:r>
        <w:rPr>
          <w:spacing w:val="-8"/>
        </w:rPr>
        <w:t xml:space="preserve"> </w:t>
      </w:r>
      <w:r>
        <w:t>network</w:t>
      </w:r>
      <w:r>
        <w:rPr>
          <w:spacing w:val="-6"/>
        </w:rPr>
        <w:t xml:space="preserve"> </w:t>
      </w:r>
      <w:r>
        <w:t>of</w:t>
      </w:r>
      <w:r>
        <w:rPr>
          <w:spacing w:val="-6"/>
        </w:rPr>
        <w:t xml:space="preserve"> </w:t>
      </w:r>
      <w:r>
        <w:t>providers,</w:t>
      </w:r>
      <w:r>
        <w:rPr>
          <w:spacing w:val="-6"/>
        </w:rPr>
        <w:t xml:space="preserve"> </w:t>
      </w:r>
      <w:r>
        <w:t>who</w:t>
      </w:r>
      <w:r>
        <w:rPr>
          <w:spacing w:val="-6"/>
        </w:rPr>
        <w:t xml:space="preserve"> </w:t>
      </w:r>
      <w:r>
        <w:t>diligently</w:t>
      </w:r>
      <w:r>
        <w:rPr>
          <w:spacing w:val="-5"/>
        </w:rPr>
        <w:t xml:space="preserve"> </w:t>
      </w:r>
      <w:r>
        <w:t>work</w:t>
      </w:r>
      <w:r>
        <w:rPr>
          <w:spacing w:val="-6"/>
        </w:rPr>
        <w:t xml:space="preserve"> </w:t>
      </w:r>
      <w:r>
        <w:t>to</w:t>
      </w:r>
      <w:r>
        <w:rPr>
          <w:spacing w:val="-7"/>
        </w:rPr>
        <w:t xml:space="preserve"> </w:t>
      </w:r>
      <w:r>
        <w:t>meet</w:t>
      </w:r>
      <w:r>
        <w:rPr>
          <w:spacing w:val="-4"/>
        </w:rPr>
        <w:t xml:space="preserve"> </w:t>
      </w:r>
      <w:r>
        <w:t>the</w:t>
      </w:r>
      <w:r>
        <w:rPr>
          <w:spacing w:val="-6"/>
        </w:rPr>
        <w:t xml:space="preserve"> </w:t>
      </w:r>
      <w:r>
        <w:t>outcomes</w:t>
      </w:r>
      <w:r>
        <w:rPr>
          <w:spacing w:val="-6"/>
        </w:rPr>
        <w:t xml:space="preserve"> </w:t>
      </w:r>
      <w:r>
        <w:t>and</w:t>
      </w:r>
      <w:r>
        <w:rPr>
          <w:spacing w:val="-6"/>
        </w:rPr>
        <w:t xml:space="preserve"> </w:t>
      </w:r>
      <w:r>
        <w:t>performance standards relating to the services contained in the Provider Services Agreement, the Master SSCC Contract and the Provider Manual. Additionally, providers must comply with all applicable DFPS Minimum</w:t>
      </w:r>
      <w:r>
        <w:rPr>
          <w:spacing w:val="-1"/>
        </w:rPr>
        <w:t xml:space="preserve"> </w:t>
      </w:r>
      <w:r>
        <w:t>Standards</w:t>
      </w:r>
      <w:r>
        <w:rPr>
          <w:spacing w:val="-1"/>
        </w:rPr>
        <w:t xml:space="preserve"> </w:t>
      </w:r>
      <w:r>
        <w:t>for</w:t>
      </w:r>
      <w:r>
        <w:rPr>
          <w:spacing w:val="-2"/>
        </w:rPr>
        <w:t xml:space="preserve"> </w:t>
      </w:r>
      <w:r>
        <w:t>24-hour</w:t>
      </w:r>
      <w:r>
        <w:rPr>
          <w:spacing w:val="-1"/>
        </w:rPr>
        <w:t xml:space="preserve"> </w:t>
      </w:r>
      <w:r>
        <w:t>Residential</w:t>
      </w:r>
      <w:r>
        <w:rPr>
          <w:spacing w:val="-1"/>
        </w:rPr>
        <w:t xml:space="preserve"> </w:t>
      </w:r>
      <w:r>
        <w:t>Child-Care</w:t>
      </w:r>
      <w:r>
        <w:rPr>
          <w:spacing w:val="-1"/>
        </w:rPr>
        <w:t xml:space="preserve"> </w:t>
      </w:r>
      <w:r>
        <w:t>operations</w:t>
      </w:r>
      <w:r>
        <w:rPr>
          <w:spacing w:val="-2"/>
        </w:rPr>
        <w:t xml:space="preserve"> </w:t>
      </w:r>
      <w:r>
        <w:t>and</w:t>
      </w:r>
      <w:r>
        <w:rPr>
          <w:spacing w:val="-1"/>
        </w:rPr>
        <w:t xml:space="preserve"> </w:t>
      </w:r>
      <w:r>
        <w:t>with</w:t>
      </w:r>
      <w:r>
        <w:rPr>
          <w:spacing w:val="-1"/>
        </w:rPr>
        <w:t xml:space="preserve"> </w:t>
      </w:r>
      <w:r>
        <w:t>state</w:t>
      </w:r>
      <w:r>
        <w:rPr>
          <w:spacing w:val="-2"/>
        </w:rPr>
        <w:t xml:space="preserve"> </w:t>
      </w:r>
      <w:r>
        <w:t>and</w:t>
      </w:r>
      <w:r>
        <w:rPr>
          <w:spacing w:val="-3"/>
        </w:rPr>
        <w:t xml:space="preserve"> </w:t>
      </w:r>
      <w:r>
        <w:t>federal</w:t>
      </w:r>
      <w:r>
        <w:rPr>
          <w:spacing w:val="-1"/>
        </w:rPr>
        <w:t xml:space="preserve"> </w:t>
      </w:r>
      <w:r>
        <w:t>laws</w:t>
      </w:r>
      <w:r>
        <w:rPr>
          <w:spacing w:val="-1"/>
        </w:rPr>
        <w:t xml:space="preserve"> </w:t>
      </w:r>
      <w:r>
        <w:t>and regulations.</w:t>
      </w:r>
      <w:r>
        <w:rPr>
          <w:spacing w:val="-11"/>
        </w:rPr>
        <w:t xml:space="preserve"> </w:t>
      </w:r>
      <w:r>
        <w:t>These</w:t>
      </w:r>
      <w:r>
        <w:rPr>
          <w:spacing w:val="-7"/>
        </w:rPr>
        <w:t xml:space="preserve"> </w:t>
      </w:r>
      <w:r>
        <w:t>documents,</w:t>
      </w:r>
      <w:r>
        <w:rPr>
          <w:spacing w:val="-9"/>
        </w:rPr>
        <w:t xml:space="preserve"> </w:t>
      </w:r>
      <w:r>
        <w:t>laws</w:t>
      </w:r>
      <w:r>
        <w:rPr>
          <w:spacing w:val="-9"/>
        </w:rPr>
        <w:t xml:space="preserve"> </w:t>
      </w:r>
      <w:r>
        <w:t>and</w:t>
      </w:r>
      <w:r>
        <w:rPr>
          <w:spacing w:val="-8"/>
        </w:rPr>
        <w:t xml:space="preserve"> </w:t>
      </w:r>
      <w:r>
        <w:t>regulations</w:t>
      </w:r>
      <w:r>
        <w:rPr>
          <w:spacing w:val="-7"/>
        </w:rPr>
        <w:t xml:space="preserve"> </w:t>
      </w:r>
      <w:r>
        <w:t>serve</w:t>
      </w:r>
      <w:r>
        <w:rPr>
          <w:spacing w:val="-8"/>
        </w:rPr>
        <w:t xml:space="preserve"> </w:t>
      </w:r>
      <w:r>
        <w:t>as</w:t>
      </w:r>
      <w:r>
        <w:rPr>
          <w:spacing w:val="-9"/>
        </w:rPr>
        <w:t xml:space="preserve"> </w:t>
      </w:r>
      <w:r>
        <w:t>companion</w:t>
      </w:r>
      <w:r>
        <w:rPr>
          <w:spacing w:val="-11"/>
        </w:rPr>
        <w:t xml:space="preserve"> </w:t>
      </w:r>
      <w:r>
        <w:t>documents</w:t>
      </w:r>
      <w:r>
        <w:rPr>
          <w:spacing w:val="-8"/>
        </w:rPr>
        <w:t xml:space="preserve"> </w:t>
      </w:r>
      <w:r>
        <w:t>for</w:t>
      </w:r>
      <w:r>
        <w:rPr>
          <w:spacing w:val="-7"/>
        </w:rPr>
        <w:t xml:space="preserve"> </w:t>
      </w:r>
      <w:r>
        <w:t>the</w:t>
      </w:r>
      <w:r>
        <w:rPr>
          <w:spacing w:val="-9"/>
        </w:rPr>
        <w:t xml:space="preserve"> </w:t>
      </w:r>
      <w:r>
        <w:t xml:space="preserve">performance of services through the SSCC and are a roadmap for providers as Community Based Care is </w:t>
      </w:r>
      <w:r>
        <w:rPr>
          <w:spacing w:val="-2"/>
        </w:rPr>
        <w:t>implemented.</w:t>
      </w:r>
    </w:p>
    <w:p w14:paraId="50D95C0D" w14:textId="77777777" w:rsidR="007A20FA" w:rsidRDefault="007A20FA">
      <w:pPr>
        <w:pStyle w:val="BodyText"/>
        <w:spacing w:before="6"/>
        <w:rPr>
          <w:sz w:val="22"/>
        </w:rPr>
      </w:pPr>
    </w:p>
    <w:p w14:paraId="3DAD3D95" w14:textId="77777777" w:rsidR="007A20FA" w:rsidRDefault="00316A7E">
      <w:pPr>
        <w:pStyle w:val="BodyText"/>
        <w:spacing w:line="276" w:lineRule="auto"/>
        <w:ind w:left="118" w:right="310"/>
      </w:pPr>
      <w:r>
        <w:t>This</w:t>
      </w:r>
      <w:r>
        <w:rPr>
          <w:spacing w:val="-3"/>
        </w:rPr>
        <w:t xml:space="preserve"> </w:t>
      </w:r>
      <w:r>
        <w:t>Provider</w:t>
      </w:r>
      <w:r>
        <w:rPr>
          <w:spacing w:val="-3"/>
        </w:rPr>
        <w:t xml:space="preserve"> </w:t>
      </w:r>
      <w:r>
        <w:t>Manual</w:t>
      </w:r>
      <w:r>
        <w:rPr>
          <w:spacing w:val="-3"/>
        </w:rPr>
        <w:t xml:space="preserve"> </w:t>
      </w:r>
      <w:r>
        <w:t>will</w:t>
      </w:r>
      <w:r>
        <w:rPr>
          <w:spacing w:val="-3"/>
        </w:rPr>
        <w:t xml:space="preserve"> </w:t>
      </w:r>
      <w:r>
        <w:t>give</w:t>
      </w:r>
      <w:r>
        <w:rPr>
          <w:spacing w:val="-3"/>
        </w:rPr>
        <w:t xml:space="preserve"> </w:t>
      </w:r>
      <w:r>
        <w:t>providers’</w:t>
      </w:r>
      <w:r>
        <w:rPr>
          <w:spacing w:val="-3"/>
        </w:rPr>
        <w:t xml:space="preserve"> </w:t>
      </w:r>
      <w:r>
        <w:t>staff</w:t>
      </w:r>
      <w:r>
        <w:rPr>
          <w:spacing w:val="-4"/>
        </w:rPr>
        <w:t xml:space="preserve"> </w:t>
      </w:r>
      <w:r>
        <w:t>a</w:t>
      </w:r>
      <w:r>
        <w:rPr>
          <w:spacing w:val="-4"/>
        </w:rPr>
        <w:t xml:space="preserve"> </w:t>
      </w:r>
      <w:r>
        <w:t>more</w:t>
      </w:r>
      <w:r>
        <w:rPr>
          <w:spacing w:val="-4"/>
        </w:rPr>
        <w:t xml:space="preserve"> </w:t>
      </w:r>
      <w:r>
        <w:t>in-depth</w:t>
      </w:r>
      <w:r>
        <w:rPr>
          <w:spacing w:val="-3"/>
        </w:rPr>
        <w:t xml:space="preserve"> </w:t>
      </w:r>
      <w:r>
        <w:t>look</w:t>
      </w:r>
      <w:r>
        <w:rPr>
          <w:spacing w:val="-3"/>
        </w:rPr>
        <w:t xml:space="preserve"> </w:t>
      </w:r>
      <w:r>
        <w:t>at</w:t>
      </w:r>
      <w:r>
        <w:rPr>
          <w:spacing w:val="-3"/>
        </w:rPr>
        <w:t xml:space="preserve"> </w:t>
      </w:r>
      <w:r>
        <w:t>the</w:t>
      </w:r>
      <w:r>
        <w:rPr>
          <w:spacing w:val="-3"/>
        </w:rPr>
        <w:t xml:space="preserve"> </w:t>
      </w:r>
      <w:r>
        <w:t>expectation</w:t>
      </w:r>
      <w:r>
        <w:rPr>
          <w:spacing w:val="-3"/>
        </w:rPr>
        <w:t xml:space="preserve"> </w:t>
      </w:r>
      <w:r>
        <w:t>and</w:t>
      </w:r>
      <w:r>
        <w:rPr>
          <w:spacing w:val="-3"/>
        </w:rPr>
        <w:t xml:space="preserve"> </w:t>
      </w:r>
      <w:r>
        <w:t>protocols for service provision for paid foster care placements and purchased services affected by Community Based Care in Region 2.</w:t>
      </w:r>
    </w:p>
    <w:p w14:paraId="3A205552" w14:textId="77777777" w:rsidR="007A20FA" w:rsidRDefault="007A20FA">
      <w:pPr>
        <w:pStyle w:val="BodyText"/>
        <w:spacing w:before="7"/>
        <w:rPr>
          <w:sz w:val="27"/>
        </w:rPr>
      </w:pPr>
    </w:p>
    <w:p w14:paraId="0575FC9D" w14:textId="77777777" w:rsidR="007A20FA" w:rsidRDefault="00316A7E">
      <w:pPr>
        <w:pStyle w:val="Heading2"/>
      </w:pPr>
      <w:bookmarkStart w:id="7" w:name="2INgage_Organizational_Structure"/>
      <w:bookmarkEnd w:id="7"/>
      <w:r>
        <w:rPr>
          <w:w w:val="95"/>
        </w:rPr>
        <w:t>2INgage</w:t>
      </w:r>
      <w:r>
        <w:rPr>
          <w:spacing w:val="12"/>
        </w:rPr>
        <w:t xml:space="preserve"> </w:t>
      </w:r>
      <w:r>
        <w:rPr>
          <w:w w:val="95"/>
        </w:rPr>
        <w:t>Organizational</w:t>
      </w:r>
      <w:r>
        <w:rPr>
          <w:spacing w:val="14"/>
        </w:rPr>
        <w:t xml:space="preserve"> </w:t>
      </w:r>
      <w:r>
        <w:rPr>
          <w:spacing w:val="-2"/>
          <w:w w:val="95"/>
        </w:rPr>
        <w:t>Structure</w:t>
      </w:r>
    </w:p>
    <w:p w14:paraId="1A68D400" w14:textId="77777777" w:rsidR="007A20FA" w:rsidRDefault="007A20FA">
      <w:pPr>
        <w:pStyle w:val="BodyText"/>
        <w:spacing w:before="4"/>
        <w:rPr>
          <w:b/>
          <w:sz w:val="32"/>
        </w:rPr>
      </w:pPr>
    </w:p>
    <w:p w14:paraId="4299C9FC" w14:textId="77777777" w:rsidR="007A20FA" w:rsidRDefault="00316A7E">
      <w:pPr>
        <w:pStyle w:val="BodyText"/>
        <w:spacing w:line="276" w:lineRule="auto"/>
        <w:ind w:left="120" w:right="393"/>
      </w:pPr>
      <w:r>
        <w:t>2INgage is a program of Texas Family Initiative LLC in partnership with New Horizons to provide community-based care in Region 2. The 2INgage Leadership Team is led by a Senior Vice President under the leadership of the CEO of Texas Family Initiative LLC. Vice Presidents have responsibility for all Placement, Permanency, Permanency Support and Quality Assurance functions. These individuals serve as the core SSCC administrative team committed to meeting every aspect of 2INgage’s mission while acting in the best interest of children served. The CEO of New Horizons works</w:t>
      </w:r>
      <w:r>
        <w:rPr>
          <w:spacing w:val="-3"/>
        </w:rPr>
        <w:t xml:space="preserve"> </w:t>
      </w:r>
      <w:r>
        <w:t>in</w:t>
      </w:r>
      <w:r>
        <w:rPr>
          <w:spacing w:val="-3"/>
        </w:rPr>
        <w:t xml:space="preserve"> </w:t>
      </w:r>
      <w:r>
        <w:t>partnership</w:t>
      </w:r>
      <w:r>
        <w:rPr>
          <w:spacing w:val="-3"/>
        </w:rPr>
        <w:t xml:space="preserve"> </w:t>
      </w:r>
      <w:r>
        <w:t>with</w:t>
      </w:r>
      <w:r>
        <w:rPr>
          <w:spacing w:val="-3"/>
        </w:rPr>
        <w:t xml:space="preserve"> </w:t>
      </w:r>
      <w:r>
        <w:t>the</w:t>
      </w:r>
      <w:r>
        <w:rPr>
          <w:spacing w:val="-3"/>
        </w:rPr>
        <w:t xml:space="preserve"> </w:t>
      </w:r>
      <w:r>
        <w:t>Senior</w:t>
      </w:r>
      <w:r>
        <w:rPr>
          <w:spacing w:val="-3"/>
        </w:rPr>
        <w:t xml:space="preserve"> </w:t>
      </w:r>
      <w:r>
        <w:t>Vice</w:t>
      </w:r>
      <w:r>
        <w:rPr>
          <w:spacing w:val="-3"/>
        </w:rPr>
        <w:t xml:space="preserve"> </w:t>
      </w:r>
      <w:r>
        <w:t>President</w:t>
      </w:r>
      <w:r>
        <w:rPr>
          <w:spacing w:val="-3"/>
        </w:rPr>
        <w:t xml:space="preserve"> </w:t>
      </w:r>
      <w:r>
        <w:t>to</w:t>
      </w:r>
      <w:r>
        <w:rPr>
          <w:spacing w:val="-3"/>
        </w:rPr>
        <w:t xml:space="preserve"> </w:t>
      </w:r>
      <w:r>
        <w:t>provide</w:t>
      </w:r>
      <w:r>
        <w:rPr>
          <w:spacing w:val="-3"/>
        </w:rPr>
        <w:t xml:space="preserve"> </w:t>
      </w:r>
      <w:r>
        <w:t>leadership</w:t>
      </w:r>
      <w:r>
        <w:rPr>
          <w:spacing w:val="-3"/>
        </w:rPr>
        <w:t xml:space="preserve"> </w:t>
      </w:r>
      <w:r>
        <w:t>and</w:t>
      </w:r>
      <w:r>
        <w:rPr>
          <w:spacing w:val="-3"/>
        </w:rPr>
        <w:t xml:space="preserve"> </w:t>
      </w:r>
      <w:r>
        <w:t>direction</w:t>
      </w:r>
      <w:r>
        <w:rPr>
          <w:spacing w:val="-4"/>
        </w:rPr>
        <w:t xml:space="preserve"> </w:t>
      </w:r>
      <w:r>
        <w:t>in</w:t>
      </w:r>
      <w:r>
        <w:rPr>
          <w:spacing w:val="-3"/>
        </w:rPr>
        <w:t xml:space="preserve"> </w:t>
      </w:r>
      <w:r>
        <w:t>the</w:t>
      </w:r>
      <w:r>
        <w:rPr>
          <w:spacing w:val="-3"/>
        </w:rPr>
        <w:t xml:space="preserve"> </w:t>
      </w:r>
      <w:r>
        <w:t>areas</w:t>
      </w:r>
      <w:r>
        <w:rPr>
          <w:spacing w:val="-3"/>
        </w:rPr>
        <w:t xml:space="preserve"> </w:t>
      </w:r>
      <w:r>
        <w:t>of community engagement, provider network development, and advocacy with DFPS State Office and legislative leadership.</w:t>
      </w:r>
    </w:p>
    <w:p w14:paraId="20E6950D" w14:textId="77777777" w:rsidR="007A20FA" w:rsidRDefault="007A20FA">
      <w:pPr>
        <w:spacing w:line="276" w:lineRule="auto"/>
        <w:sectPr w:rsidR="007A20FA">
          <w:pgSz w:w="12240" w:h="15840"/>
          <w:pgMar w:top="1020" w:right="980" w:bottom="1200" w:left="960" w:header="0" w:footer="1007" w:gutter="0"/>
          <w:cols w:space="720"/>
        </w:sectPr>
      </w:pPr>
    </w:p>
    <w:p w14:paraId="48F0D8A8" w14:textId="77777777" w:rsidR="007A20FA" w:rsidRDefault="00316A7E">
      <w:pPr>
        <w:pStyle w:val="Heading2"/>
        <w:spacing w:before="163"/>
      </w:pPr>
      <w:bookmarkStart w:id="8" w:name="Provider_Group"/>
      <w:bookmarkEnd w:id="8"/>
      <w:r>
        <w:rPr>
          <w:spacing w:val="-2"/>
        </w:rPr>
        <w:lastRenderedPageBreak/>
        <w:t>Provider</w:t>
      </w:r>
      <w:r>
        <w:rPr>
          <w:spacing w:val="-3"/>
        </w:rPr>
        <w:t xml:space="preserve"> </w:t>
      </w:r>
      <w:r>
        <w:rPr>
          <w:spacing w:val="-4"/>
        </w:rPr>
        <w:t>Group</w:t>
      </w:r>
    </w:p>
    <w:p w14:paraId="5AB48311" w14:textId="77777777" w:rsidR="007A20FA" w:rsidRDefault="007A20FA">
      <w:pPr>
        <w:pStyle w:val="BodyText"/>
        <w:spacing w:before="5"/>
        <w:rPr>
          <w:b/>
          <w:sz w:val="32"/>
        </w:rPr>
      </w:pPr>
    </w:p>
    <w:p w14:paraId="5A14FB71" w14:textId="77777777" w:rsidR="007A20FA" w:rsidRDefault="00316A7E">
      <w:pPr>
        <w:pStyle w:val="BodyText"/>
        <w:spacing w:line="276" w:lineRule="auto"/>
        <w:ind w:left="118" w:right="244"/>
      </w:pPr>
      <w:r>
        <w:t>2INgage is actively engaging the network providers in participation of a successful implementation of the contract and achievement of contract outcomes. The Provider Network meets monthly to conduct open</w:t>
      </w:r>
      <w:r>
        <w:rPr>
          <w:spacing w:val="-2"/>
        </w:rPr>
        <w:t xml:space="preserve"> </w:t>
      </w:r>
      <w:r>
        <w:t>discussions</w:t>
      </w:r>
      <w:r>
        <w:rPr>
          <w:spacing w:val="-2"/>
        </w:rPr>
        <w:t xml:space="preserve"> </w:t>
      </w:r>
      <w:r>
        <w:t>across</w:t>
      </w:r>
      <w:r>
        <w:rPr>
          <w:spacing w:val="-2"/>
        </w:rPr>
        <w:t xml:space="preserve"> </w:t>
      </w:r>
      <w:r>
        <w:t>the</w:t>
      </w:r>
      <w:r>
        <w:rPr>
          <w:spacing w:val="-2"/>
        </w:rPr>
        <w:t xml:space="preserve"> </w:t>
      </w:r>
      <w:r>
        <w:t>network,</w:t>
      </w:r>
      <w:r>
        <w:rPr>
          <w:spacing w:val="-4"/>
        </w:rPr>
        <w:t xml:space="preserve"> </w:t>
      </w:r>
      <w:r>
        <w:t>with</w:t>
      </w:r>
      <w:r>
        <w:rPr>
          <w:spacing w:val="-2"/>
        </w:rPr>
        <w:t xml:space="preserve"> </w:t>
      </w:r>
      <w:r>
        <w:t>the</w:t>
      </w:r>
      <w:r>
        <w:rPr>
          <w:spacing w:val="-2"/>
        </w:rPr>
        <w:t xml:space="preserve"> </w:t>
      </w:r>
      <w:r>
        <w:t>goal</w:t>
      </w:r>
      <w:r>
        <w:rPr>
          <w:spacing w:val="-2"/>
        </w:rPr>
        <w:t xml:space="preserve"> </w:t>
      </w:r>
      <w:r>
        <w:t>of;</w:t>
      </w:r>
      <w:r>
        <w:rPr>
          <w:spacing w:val="-3"/>
        </w:rPr>
        <w:t xml:space="preserve"> </w:t>
      </w:r>
      <w:r>
        <w:t>a)</w:t>
      </w:r>
      <w:r>
        <w:rPr>
          <w:spacing w:val="-2"/>
        </w:rPr>
        <w:t xml:space="preserve"> </w:t>
      </w:r>
      <w:r>
        <w:t>designing</w:t>
      </w:r>
      <w:r>
        <w:rPr>
          <w:spacing w:val="-2"/>
        </w:rPr>
        <w:t xml:space="preserve"> </w:t>
      </w:r>
      <w:r>
        <w:t>a</w:t>
      </w:r>
      <w:r>
        <w:rPr>
          <w:spacing w:val="-2"/>
        </w:rPr>
        <w:t xml:space="preserve"> </w:t>
      </w:r>
      <w:r>
        <w:t>system</w:t>
      </w:r>
      <w:r>
        <w:rPr>
          <w:spacing w:val="-2"/>
        </w:rPr>
        <w:t xml:space="preserve"> </w:t>
      </w:r>
      <w:r>
        <w:t>that</w:t>
      </w:r>
      <w:r>
        <w:rPr>
          <w:spacing w:val="-2"/>
        </w:rPr>
        <w:t xml:space="preserve"> </w:t>
      </w:r>
      <w:r>
        <w:t>is</w:t>
      </w:r>
      <w:r>
        <w:rPr>
          <w:spacing w:val="-3"/>
        </w:rPr>
        <w:t xml:space="preserve"> </w:t>
      </w:r>
      <w:r>
        <w:t>fair</w:t>
      </w:r>
      <w:r>
        <w:rPr>
          <w:spacing w:val="-3"/>
        </w:rPr>
        <w:t xml:space="preserve"> </w:t>
      </w:r>
      <w:r>
        <w:t>and</w:t>
      </w:r>
      <w:r>
        <w:rPr>
          <w:spacing w:val="-2"/>
        </w:rPr>
        <w:t xml:space="preserve"> </w:t>
      </w:r>
      <w:r>
        <w:t>equitable</w:t>
      </w:r>
      <w:r>
        <w:rPr>
          <w:spacing w:val="-2"/>
        </w:rPr>
        <w:t xml:space="preserve"> </w:t>
      </w:r>
      <w:r>
        <w:t>to providers and b) creating a common understanding and expectation of quality performance for serving children in Region 2. The 2INgage Provider Network</w:t>
      </w:r>
      <w:r>
        <w:rPr>
          <w:spacing w:val="78"/>
        </w:rPr>
        <w:t xml:space="preserve"> </w:t>
      </w:r>
      <w:r>
        <w:t>created</w:t>
      </w:r>
      <w:r>
        <w:rPr>
          <w:spacing w:val="78"/>
        </w:rPr>
        <w:t xml:space="preserve"> </w:t>
      </w:r>
      <w:r>
        <w:t>workgroups to</w:t>
      </w:r>
      <w:r>
        <w:rPr>
          <w:spacing w:val="77"/>
        </w:rPr>
        <w:t xml:space="preserve"> </w:t>
      </w:r>
      <w:r>
        <w:t>address identified service</w:t>
      </w:r>
      <w:r>
        <w:rPr>
          <w:spacing w:val="38"/>
        </w:rPr>
        <w:t xml:space="preserve"> </w:t>
      </w:r>
      <w:r>
        <w:t>areas</w:t>
      </w:r>
      <w:r>
        <w:rPr>
          <w:spacing w:val="38"/>
        </w:rPr>
        <w:t xml:space="preserve"> </w:t>
      </w:r>
      <w:r>
        <w:t>and</w:t>
      </w:r>
      <w:r>
        <w:rPr>
          <w:spacing w:val="38"/>
        </w:rPr>
        <w:t xml:space="preserve"> </w:t>
      </w:r>
      <w:r>
        <w:t>service</w:t>
      </w:r>
      <w:r>
        <w:rPr>
          <w:spacing w:val="38"/>
        </w:rPr>
        <w:t xml:space="preserve"> </w:t>
      </w:r>
      <w:r>
        <w:t>delivery.</w:t>
      </w:r>
      <w:r>
        <w:rPr>
          <w:spacing w:val="39"/>
        </w:rPr>
        <w:t xml:space="preserve"> </w:t>
      </w:r>
      <w:r>
        <w:t>These</w:t>
      </w:r>
      <w:r>
        <w:rPr>
          <w:spacing w:val="38"/>
        </w:rPr>
        <w:t xml:space="preserve"> </w:t>
      </w:r>
      <w:r>
        <w:t>workgroups</w:t>
      </w:r>
      <w:r>
        <w:rPr>
          <w:spacing w:val="40"/>
        </w:rPr>
        <w:t xml:space="preserve"> </w:t>
      </w:r>
      <w:r>
        <w:t>consist</w:t>
      </w:r>
      <w:r>
        <w:rPr>
          <w:spacing w:val="39"/>
        </w:rPr>
        <w:t xml:space="preserve"> </w:t>
      </w:r>
      <w:r>
        <w:t>of</w:t>
      </w:r>
      <w:r>
        <w:rPr>
          <w:spacing w:val="37"/>
        </w:rPr>
        <w:t xml:space="preserve"> </w:t>
      </w:r>
      <w:r>
        <w:t>providers,</w:t>
      </w:r>
      <w:r>
        <w:rPr>
          <w:spacing w:val="38"/>
        </w:rPr>
        <w:t xml:space="preserve"> </w:t>
      </w:r>
      <w:r>
        <w:t>2INgage</w:t>
      </w:r>
      <w:r>
        <w:rPr>
          <w:spacing w:val="38"/>
        </w:rPr>
        <w:t xml:space="preserve"> </w:t>
      </w:r>
      <w:r>
        <w:t>staff,</w:t>
      </w:r>
      <w:r>
        <w:rPr>
          <w:spacing w:val="39"/>
        </w:rPr>
        <w:t xml:space="preserve"> </w:t>
      </w:r>
      <w:r>
        <w:t>DFPS, and community stakeholders. Each of the workgroups reports monthly</w:t>
      </w:r>
      <w:r>
        <w:rPr>
          <w:spacing w:val="75"/>
        </w:rPr>
        <w:t xml:space="preserve"> </w:t>
      </w:r>
      <w:r>
        <w:t>to</w:t>
      </w:r>
      <w:r>
        <w:rPr>
          <w:spacing w:val="77"/>
        </w:rPr>
        <w:t xml:space="preserve"> </w:t>
      </w:r>
      <w:r>
        <w:t>the</w:t>
      </w:r>
      <w:r>
        <w:rPr>
          <w:spacing w:val="77"/>
        </w:rPr>
        <w:t xml:space="preserve"> </w:t>
      </w:r>
      <w:r>
        <w:t>larger</w:t>
      </w:r>
      <w:r>
        <w:rPr>
          <w:spacing w:val="76"/>
        </w:rPr>
        <w:t xml:space="preserve"> </w:t>
      </w:r>
      <w:r>
        <w:t>Provider Network</w:t>
      </w:r>
      <w:r>
        <w:rPr>
          <w:spacing w:val="28"/>
        </w:rPr>
        <w:t xml:space="preserve"> </w:t>
      </w:r>
      <w:r>
        <w:t>on</w:t>
      </w:r>
      <w:r>
        <w:rPr>
          <w:spacing w:val="28"/>
        </w:rPr>
        <w:t xml:space="preserve"> </w:t>
      </w:r>
      <w:r>
        <w:t>the</w:t>
      </w:r>
      <w:r>
        <w:rPr>
          <w:spacing w:val="28"/>
        </w:rPr>
        <w:t xml:space="preserve"> </w:t>
      </w:r>
      <w:r>
        <w:t>development of strategies</w:t>
      </w:r>
      <w:r>
        <w:rPr>
          <w:spacing w:val="28"/>
        </w:rPr>
        <w:t xml:space="preserve"> </w:t>
      </w:r>
      <w:r>
        <w:t>and plans to address</w:t>
      </w:r>
      <w:r>
        <w:rPr>
          <w:spacing w:val="28"/>
        </w:rPr>
        <w:t xml:space="preserve"> </w:t>
      </w:r>
      <w:r>
        <w:t>identified needs. The</w:t>
      </w:r>
      <w:r>
        <w:rPr>
          <w:spacing w:val="28"/>
        </w:rPr>
        <w:t xml:space="preserve"> </w:t>
      </w:r>
      <w:r>
        <w:t>Provider Network</w:t>
      </w:r>
      <w:r>
        <w:rPr>
          <w:spacing w:val="24"/>
        </w:rPr>
        <w:t xml:space="preserve"> </w:t>
      </w:r>
      <w:r>
        <w:t>will</w:t>
      </w:r>
      <w:r>
        <w:rPr>
          <w:spacing w:val="26"/>
        </w:rPr>
        <w:t xml:space="preserve"> </w:t>
      </w:r>
      <w:r>
        <w:t>continue</w:t>
      </w:r>
      <w:r>
        <w:rPr>
          <w:spacing w:val="23"/>
        </w:rPr>
        <w:t xml:space="preserve"> </w:t>
      </w:r>
      <w:r>
        <w:t>to</w:t>
      </w:r>
      <w:r>
        <w:rPr>
          <w:spacing w:val="24"/>
        </w:rPr>
        <w:t xml:space="preserve"> </w:t>
      </w:r>
      <w:r>
        <w:t>use</w:t>
      </w:r>
      <w:r>
        <w:rPr>
          <w:spacing w:val="24"/>
        </w:rPr>
        <w:t xml:space="preserve"> </w:t>
      </w:r>
      <w:r>
        <w:t>workgroups</w:t>
      </w:r>
      <w:r>
        <w:rPr>
          <w:spacing w:val="24"/>
        </w:rPr>
        <w:t xml:space="preserve"> </w:t>
      </w:r>
      <w:r>
        <w:t>to</w:t>
      </w:r>
      <w:r>
        <w:rPr>
          <w:spacing w:val="23"/>
        </w:rPr>
        <w:t xml:space="preserve"> </w:t>
      </w:r>
      <w:r>
        <w:t>focus</w:t>
      </w:r>
      <w:r>
        <w:rPr>
          <w:spacing w:val="24"/>
        </w:rPr>
        <w:t xml:space="preserve"> </w:t>
      </w:r>
      <w:r>
        <w:t>on</w:t>
      </w:r>
      <w:r>
        <w:rPr>
          <w:spacing w:val="24"/>
        </w:rPr>
        <w:t xml:space="preserve"> </w:t>
      </w:r>
      <w:r>
        <w:t>specific</w:t>
      </w:r>
      <w:r>
        <w:rPr>
          <w:spacing w:val="24"/>
        </w:rPr>
        <w:t xml:space="preserve"> </w:t>
      </w:r>
      <w:r>
        <w:t>needs</w:t>
      </w:r>
      <w:r>
        <w:rPr>
          <w:spacing w:val="24"/>
        </w:rPr>
        <w:t xml:space="preserve"> </w:t>
      </w:r>
      <w:r>
        <w:t>to</w:t>
      </w:r>
      <w:r>
        <w:rPr>
          <w:spacing w:val="24"/>
        </w:rPr>
        <w:t xml:space="preserve"> </w:t>
      </w:r>
      <w:r>
        <w:t>change</w:t>
      </w:r>
      <w:r>
        <w:rPr>
          <w:spacing w:val="27"/>
        </w:rPr>
        <w:t xml:space="preserve"> </w:t>
      </w:r>
      <w:r>
        <w:t>the</w:t>
      </w:r>
      <w:r>
        <w:rPr>
          <w:spacing w:val="24"/>
        </w:rPr>
        <w:t xml:space="preserve"> </w:t>
      </w:r>
      <w:r>
        <w:t>system</w:t>
      </w:r>
      <w:r>
        <w:rPr>
          <w:spacing w:val="26"/>
        </w:rPr>
        <w:t xml:space="preserve"> </w:t>
      </w:r>
      <w:r>
        <w:t>and improve outcomes for children.</w:t>
      </w:r>
    </w:p>
    <w:p w14:paraId="71FEF6D7" w14:textId="77777777" w:rsidR="007A20FA" w:rsidRDefault="007A20FA">
      <w:pPr>
        <w:pStyle w:val="BodyText"/>
        <w:spacing w:before="6"/>
        <w:rPr>
          <w:sz w:val="34"/>
        </w:rPr>
      </w:pPr>
    </w:p>
    <w:p w14:paraId="5D50794F" w14:textId="77777777" w:rsidR="007A20FA" w:rsidRDefault="00316A7E">
      <w:pPr>
        <w:pStyle w:val="Heading2"/>
      </w:pPr>
      <w:bookmarkStart w:id="9" w:name="Client’s_Rights"/>
      <w:bookmarkEnd w:id="9"/>
      <w:r>
        <w:t>Client’s</w:t>
      </w:r>
      <w:r>
        <w:rPr>
          <w:spacing w:val="-17"/>
        </w:rPr>
        <w:t xml:space="preserve"> </w:t>
      </w:r>
      <w:r>
        <w:rPr>
          <w:spacing w:val="-2"/>
        </w:rPr>
        <w:t>Rights</w:t>
      </w:r>
    </w:p>
    <w:p w14:paraId="734AB86B" w14:textId="77777777" w:rsidR="007A20FA" w:rsidRDefault="007A20FA">
      <w:pPr>
        <w:pStyle w:val="BodyText"/>
        <w:spacing w:before="2"/>
        <w:rPr>
          <w:b/>
          <w:sz w:val="32"/>
        </w:rPr>
      </w:pPr>
    </w:p>
    <w:p w14:paraId="1491D038" w14:textId="77777777" w:rsidR="007A20FA" w:rsidRDefault="00316A7E">
      <w:pPr>
        <w:pStyle w:val="BodyText"/>
        <w:ind w:left="120"/>
        <w:jc w:val="both"/>
      </w:pPr>
      <w:r>
        <w:t>Providers</w:t>
      </w:r>
      <w:r>
        <w:rPr>
          <w:spacing w:val="-7"/>
        </w:rPr>
        <w:t xml:space="preserve"> </w:t>
      </w:r>
      <w:r>
        <w:rPr>
          <w:spacing w:val="-2"/>
        </w:rPr>
        <w:t>will:</w:t>
      </w:r>
    </w:p>
    <w:p w14:paraId="38EDA4D3" w14:textId="77777777" w:rsidR="007A20FA" w:rsidRDefault="00316A7E">
      <w:pPr>
        <w:pStyle w:val="ListParagraph"/>
        <w:numPr>
          <w:ilvl w:val="1"/>
          <w:numId w:val="27"/>
        </w:numPr>
        <w:tabs>
          <w:tab w:val="left" w:pos="840"/>
        </w:tabs>
        <w:spacing w:before="91" w:line="271" w:lineRule="auto"/>
        <w:ind w:right="280"/>
        <w:jc w:val="both"/>
        <w:rPr>
          <w:sz w:val="24"/>
        </w:rPr>
      </w:pPr>
      <w:r>
        <w:rPr>
          <w:sz w:val="24"/>
        </w:rPr>
        <w:t>Ensure all children have been given a written copy of the DFPS Rights of Children and Youth in</w:t>
      </w:r>
      <w:r>
        <w:rPr>
          <w:spacing w:val="-1"/>
          <w:sz w:val="24"/>
        </w:rPr>
        <w:t xml:space="preserve"> </w:t>
      </w:r>
      <w:r>
        <w:rPr>
          <w:sz w:val="24"/>
        </w:rPr>
        <w:t>Foster</w:t>
      </w:r>
      <w:r>
        <w:rPr>
          <w:spacing w:val="-1"/>
          <w:sz w:val="24"/>
        </w:rPr>
        <w:t xml:space="preserve"> </w:t>
      </w:r>
      <w:r>
        <w:rPr>
          <w:sz w:val="24"/>
        </w:rPr>
        <w:t>Care</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placement</w:t>
      </w:r>
      <w:r>
        <w:rPr>
          <w:spacing w:val="-1"/>
          <w:sz w:val="24"/>
        </w:rPr>
        <w:t xml:space="preserve"> </w:t>
      </w:r>
      <w:r>
        <w:rPr>
          <w:sz w:val="24"/>
        </w:rPr>
        <w:t>and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placement</w:t>
      </w:r>
      <w:r>
        <w:rPr>
          <w:spacing w:val="-2"/>
          <w:sz w:val="24"/>
        </w:rPr>
        <w:t xml:space="preserve"> </w:t>
      </w:r>
      <w:r>
        <w:rPr>
          <w:sz w:val="24"/>
        </w:rPr>
        <w:t>change</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new</w:t>
      </w:r>
      <w:r>
        <w:rPr>
          <w:spacing w:val="-2"/>
          <w:sz w:val="24"/>
        </w:rPr>
        <w:t xml:space="preserve"> </w:t>
      </w:r>
      <w:r>
        <w:rPr>
          <w:sz w:val="24"/>
        </w:rPr>
        <w:t xml:space="preserve">foster </w:t>
      </w:r>
      <w:r>
        <w:rPr>
          <w:spacing w:val="-2"/>
          <w:sz w:val="24"/>
        </w:rPr>
        <w:t>home;</w:t>
      </w:r>
    </w:p>
    <w:p w14:paraId="0FD8FA23" w14:textId="77777777" w:rsidR="007A20FA" w:rsidRDefault="00316A7E">
      <w:pPr>
        <w:pStyle w:val="ListParagraph"/>
        <w:numPr>
          <w:ilvl w:val="1"/>
          <w:numId w:val="27"/>
        </w:numPr>
        <w:tabs>
          <w:tab w:val="left" w:pos="840"/>
        </w:tabs>
        <w:spacing w:before="9"/>
        <w:jc w:val="both"/>
        <w:rPr>
          <w:sz w:val="24"/>
        </w:rPr>
      </w:pPr>
      <w:r>
        <w:rPr>
          <w:sz w:val="24"/>
        </w:rPr>
        <w:t>Support</w:t>
      </w:r>
      <w:r>
        <w:rPr>
          <w:spacing w:val="-5"/>
          <w:sz w:val="24"/>
        </w:rPr>
        <w:t xml:space="preserve"> </w:t>
      </w:r>
      <w:r>
        <w:rPr>
          <w:sz w:val="24"/>
        </w:rPr>
        <w:t>the</w:t>
      </w:r>
      <w:r>
        <w:rPr>
          <w:spacing w:val="-8"/>
          <w:sz w:val="24"/>
        </w:rPr>
        <w:t xml:space="preserve"> </w:t>
      </w:r>
      <w:r>
        <w:rPr>
          <w:sz w:val="24"/>
        </w:rPr>
        <w:t>rights</w:t>
      </w:r>
      <w:r>
        <w:rPr>
          <w:spacing w:val="-5"/>
          <w:sz w:val="24"/>
        </w:rPr>
        <w:t xml:space="preserve"> </w:t>
      </w:r>
      <w:r>
        <w:rPr>
          <w:sz w:val="24"/>
        </w:rPr>
        <w:t>listed</w:t>
      </w:r>
      <w:r>
        <w:rPr>
          <w:spacing w:val="-8"/>
          <w:sz w:val="24"/>
        </w:rPr>
        <w:t xml:space="preserve"> </w:t>
      </w:r>
      <w:r>
        <w:rPr>
          <w:sz w:val="24"/>
        </w:rPr>
        <w:t>in</w:t>
      </w:r>
      <w:r>
        <w:rPr>
          <w:spacing w:val="-7"/>
          <w:sz w:val="24"/>
        </w:rPr>
        <w:t xml:space="preserve"> </w:t>
      </w:r>
      <w:r>
        <w:rPr>
          <w:sz w:val="24"/>
        </w:rPr>
        <w:t>the</w:t>
      </w:r>
      <w:r>
        <w:rPr>
          <w:spacing w:val="-4"/>
          <w:sz w:val="24"/>
        </w:rPr>
        <w:t xml:space="preserve"> </w:t>
      </w:r>
      <w:r>
        <w:rPr>
          <w:sz w:val="24"/>
        </w:rPr>
        <w:t>DFPS</w:t>
      </w:r>
      <w:r>
        <w:rPr>
          <w:spacing w:val="-4"/>
          <w:sz w:val="24"/>
        </w:rPr>
        <w:t xml:space="preserve"> </w:t>
      </w:r>
      <w:r>
        <w:rPr>
          <w:sz w:val="24"/>
        </w:rPr>
        <w:t>Rights</w:t>
      </w:r>
      <w:r>
        <w:rPr>
          <w:spacing w:val="-6"/>
          <w:sz w:val="24"/>
        </w:rPr>
        <w:t xml:space="preserve"> </w:t>
      </w:r>
      <w:r>
        <w:rPr>
          <w:sz w:val="24"/>
        </w:rPr>
        <w:t>of</w:t>
      </w:r>
      <w:r>
        <w:rPr>
          <w:spacing w:val="-7"/>
          <w:sz w:val="24"/>
        </w:rPr>
        <w:t xml:space="preserve"> </w:t>
      </w:r>
      <w:r>
        <w:rPr>
          <w:sz w:val="24"/>
        </w:rPr>
        <w:t>Children</w:t>
      </w:r>
      <w:r>
        <w:rPr>
          <w:spacing w:val="-8"/>
          <w:sz w:val="24"/>
        </w:rPr>
        <w:t xml:space="preserve"> </w:t>
      </w:r>
      <w:r>
        <w:rPr>
          <w:sz w:val="24"/>
        </w:rPr>
        <w:t>and</w:t>
      </w:r>
      <w:r>
        <w:rPr>
          <w:spacing w:val="-6"/>
          <w:sz w:val="24"/>
        </w:rPr>
        <w:t xml:space="preserve"> </w:t>
      </w:r>
      <w:r>
        <w:rPr>
          <w:sz w:val="24"/>
        </w:rPr>
        <w:t>Youth</w:t>
      </w:r>
      <w:r>
        <w:rPr>
          <w:spacing w:val="-9"/>
          <w:sz w:val="24"/>
        </w:rPr>
        <w:t xml:space="preserve"> </w:t>
      </w:r>
      <w:r>
        <w:rPr>
          <w:sz w:val="24"/>
        </w:rPr>
        <w:t>in</w:t>
      </w:r>
      <w:r>
        <w:rPr>
          <w:spacing w:val="-4"/>
          <w:sz w:val="24"/>
        </w:rPr>
        <w:t xml:space="preserve"> </w:t>
      </w:r>
      <w:r>
        <w:rPr>
          <w:sz w:val="24"/>
        </w:rPr>
        <w:t>Foster</w:t>
      </w:r>
      <w:r>
        <w:rPr>
          <w:spacing w:val="-2"/>
          <w:sz w:val="24"/>
        </w:rPr>
        <w:t xml:space="preserve"> Care;</w:t>
      </w:r>
    </w:p>
    <w:p w14:paraId="1200CF22" w14:textId="77777777" w:rsidR="007A20FA" w:rsidRDefault="00316A7E">
      <w:pPr>
        <w:pStyle w:val="ListParagraph"/>
        <w:numPr>
          <w:ilvl w:val="1"/>
          <w:numId w:val="27"/>
        </w:numPr>
        <w:tabs>
          <w:tab w:val="left" w:pos="838"/>
          <w:tab w:val="left" w:pos="839"/>
        </w:tabs>
        <w:spacing w:before="40" w:line="297" w:lineRule="auto"/>
        <w:ind w:left="839" w:right="180"/>
        <w:rPr>
          <w:sz w:val="24"/>
        </w:rPr>
      </w:pPr>
      <w:r>
        <w:rPr>
          <w:sz w:val="24"/>
        </w:rPr>
        <w:t>Not</w:t>
      </w:r>
      <w:r>
        <w:rPr>
          <w:spacing w:val="30"/>
          <w:sz w:val="24"/>
        </w:rPr>
        <w:t xml:space="preserve"> </w:t>
      </w:r>
      <w:r>
        <w:rPr>
          <w:sz w:val="24"/>
        </w:rPr>
        <w:t>deny</w:t>
      </w:r>
      <w:r>
        <w:rPr>
          <w:spacing w:val="29"/>
          <w:sz w:val="24"/>
        </w:rPr>
        <w:t xml:space="preserve"> </w:t>
      </w:r>
      <w:r>
        <w:rPr>
          <w:sz w:val="24"/>
        </w:rPr>
        <w:t>or</w:t>
      </w:r>
      <w:r>
        <w:rPr>
          <w:spacing w:val="27"/>
          <w:sz w:val="24"/>
        </w:rPr>
        <w:t xml:space="preserve"> </w:t>
      </w:r>
      <w:r>
        <w:rPr>
          <w:sz w:val="24"/>
        </w:rPr>
        <w:t>restrict,</w:t>
      </w:r>
      <w:r>
        <w:rPr>
          <w:spacing w:val="29"/>
          <w:sz w:val="24"/>
        </w:rPr>
        <w:t xml:space="preserve"> </w:t>
      </w:r>
      <w:r>
        <w:rPr>
          <w:sz w:val="24"/>
        </w:rPr>
        <w:t>through</w:t>
      </w:r>
      <w:r>
        <w:rPr>
          <w:spacing w:val="29"/>
          <w:sz w:val="24"/>
        </w:rPr>
        <w:t xml:space="preserve"> </w:t>
      </w:r>
      <w:r>
        <w:rPr>
          <w:sz w:val="24"/>
        </w:rPr>
        <w:t>action</w:t>
      </w:r>
      <w:r>
        <w:rPr>
          <w:spacing w:val="26"/>
          <w:sz w:val="24"/>
        </w:rPr>
        <w:t xml:space="preserve"> </w:t>
      </w:r>
      <w:r>
        <w:rPr>
          <w:sz w:val="24"/>
        </w:rPr>
        <w:t>or</w:t>
      </w:r>
      <w:r>
        <w:rPr>
          <w:spacing w:val="30"/>
          <w:sz w:val="24"/>
        </w:rPr>
        <w:t xml:space="preserve"> </w:t>
      </w:r>
      <w:r>
        <w:rPr>
          <w:sz w:val="24"/>
        </w:rPr>
        <w:t>policy,</w:t>
      </w:r>
      <w:r>
        <w:rPr>
          <w:spacing w:val="28"/>
          <w:sz w:val="24"/>
        </w:rPr>
        <w:t xml:space="preserve"> </w:t>
      </w:r>
      <w:r>
        <w:rPr>
          <w:sz w:val="24"/>
        </w:rPr>
        <w:t>any</w:t>
      </w:r>
      <w:r>
        <w:rPr>
          <w:spacing w:val="29"/>
          <w:sz w:val="24"/>
        </w:rPr>
        <w:t xml:space="preserve"> </w:t>
      </w:r>
      <w:r>
        <w:rPr>
          <w:sz w:val="24"/>
        </w:rPr>
        <w:t>of</w:t>
      </w:r>
      <w:r>
        <w:rPr>
          <w:spacing w:val="29"/>
          <w:sz w:val="24"/>
        </w:rPr>
        <w:t xml:space="preserve"> </w:t>
      </w:r>
      <w:r>
        <w:rPr>
          <w:sz w:val="24"/>
        </w:rPr>
        <w:t>the</w:t>
      </w:r>
      <w:r>
        <w:rPr>
          <w:spacing w:val="28"/>
          <w:sz w:val="24"/>
        </w:rPr>
        <w:t xml:space="preserve"> </w:t>
      </w:r>
      <w:r>
        <w:rPr>
          <w:sz w:val="24"/>
        </w:rPr>
        <w:t>rights</w:t>
      </w:r>
      <w:r>
        <w:rPr>
          <w:spacing w:val="30"/>
          <w:sz w:val="24"/>
        </w:rPr>
        <w:t xml:space="preserve"> </w:t>
      </w:r>
      <w:r>
        <w:rPr>
          <w:sz w:val="24"/>
        </w:rPr>
        <w:t>listed</w:t>
      </w:r>
      <w:r>
        <w:rPr>
          <w:spacing w:val="26"/>
          <w:sz w:val="24"/>
        </w:rPr>
        <w:t xml:space="preserve"> </w:t>
      </w:r>
      <w:r>
        <w:rPr>
          <w:sz w:val="24"/>
        </w:rPr>
        <w:t>in</w:t>
      </w:r>
      <w:r>
        <w:rPr>
          <w:spacing w:val="29"/>
          <w:sz w:val="24"/>
        </w:rPr>
        <w:t xml:space="preserve"> </w:t>
      </w:r>
      <w:r>
        <w:rPr>
          <w:sz w:val="24"/>
        </w:rPr>
        <w:t>the</w:t>
      </w:r>
      <w:r>
        <w:rPr>
          <w:spacing w:val="29"/>
          <w:sz w:val="24"/>
        </w:rPr>
        <w:t xml:space="preserve"> </w:t>
      </w:r>
      <w:r>
        <w:rPr>
          <w:sz w:val="24"/>
        </w:rPr>
        <w:t>DFPS</w:t>
      </w:r>
      <w:r>
        <w:rPr>
          <w:spacing w:val="28"/>
          <w:sz w:val="24"/>
        </w:rPr>
        <w:t xml:space="preserve"> </w:t>
      </w:r>
      <w:r>
        <w:rPr>
          <w:sz w:val="24"/>
        </w:rPr>
        <w:t>Rights</w:t>
      </w:r>
      <w:r>
        <w:rPr>
          <w:spacing w:val="28"/>
          <w:sz w:val="24"/>
        </w:rPr>
        <w:t xml:space="preserve"> </w:t>
      </w:r>
      <w:r>
        <w:rPr>
          <w:sz w:val="24"/>
        </w:rPr>
        <w:t>of Children and Youth in Foster Care;</w:t>
      </w:r>
    </w:p>
    <w:p w14:paraId="44170A97" w14:textId="77777777" w:rsidR="007A20FA" w:rsidRDefault="00316A7E">
      <w:pPr>
        <w:pStyle w:val="ListParagraph"/>
        <w:numPr>
          <w:ilvl w:val="1"/>
          <w:numId w:val="27"/>
        </w:numPr>
        <w:tabs>
          <w:tab w:val="left" w:pos="838"/>
          <w:tab w:val="left" w:pos="839"/>
        </w:tabs>
        <w:spacing w:before="17" w:line="268" w:lineRule="auto"/>
        <w:ind w:left="838" w:right="1495"/>
        <w:rPr>
          <w:sz w:val="24"/>
        </w:rPr>
      </w:pPr>
      <w:r>
        <w:rPr>
          <w:sz w:val="24"/>
        </w:rPr>
        <w:t>Provide</w:t>
      </w:r>
      <w:r>
        <w:rPr>
          <w:spacing w:val="-6"/>
          <w:sz w:val="24"/>
        </w:rPr>
        <w:t xml:space="preserve"> </w:t>
      </w:r>
      <w:r>
        <w:rPr>
          <w:sz w:val="24"/>
        </w:rPr>
        <w:t>services</w:t>
      </w:r>
      <w:r>
        <w:rPr>
          <w:spacing w:val="-6"/>
          <w:sz w:val="24"/>
        </w:rPr>
        <w:t xml:space="preserve"> </w:t>
      </w:r>
      <w:r>
        <w:rPr>
          <w:sz w:val="24"/>
        </w:rPr>
        <w:t>to</w:t>
      </w:r>
      <w:r>
        <w:rPr>
          <w:spacing w:val="-5"/>
          <w:sz w:val="24"/>
        </w:rPr>
        <w:t xml:space="preserve"> </w:t>
      </w:r>
      <w:r>
        <w:rPr>
          <w:sz w:val="24"/>
        </w:rPr>
        <w:t>children</w:t>
      </w:r>
      <w:r>
        <w:rPr>
          <w:spacing w:val="-6"/>
          <w:sz w:val="24"/>
        </w:rPr>
        <w:t xml:space="preserve"> </w:t>
      </w:r>
      <w:r>
        <w:rPr>
          <w:sz w:val="24"/>
        </w:rPr>
        <w:t>who</w:t>
      </w:r>
      <w:r>
        <w:rPr>
          <w:spacing w:val="-5"/>
          <w:sz w:val="24"/>
        </w:rPr>
        <w:t xml:space="preserve"> </w:t>
      </w:r>
      <w:r>
        <w:rPr>
          <w:sz w:val="24"/>
        </w:rPr>
        <w:t>are</w:t>
      </w:r>
      <w:r>
        <w:rPr>
          <w:spacing w:val="40"/>
          <w:sz w:val="24"/>
        </w:rPr>
        <w:t xml:space="preserve"> </w:t>
      </w:r>
      <w:r>
        <w:rPr>
          <w:sz w:val="24"/>
        </w:rPr>
        <w:t>deaf</w:t>
      </w:r>
      <w:r>
        <w:rPr>
          <w:spacing w:val="-4"/>
          <w:sz w:val="24"/>
        </w:rPr>
        <w:t xml:space="preserve"> </w:t>
      </w:r>
      <w:r>
        <w:rPr>
          <w:sz w:val="24"/>
        </w:rPr>
        <w:t>or</w:t>
      </w:r>
      <w:r>
        <w:rPr>
          <w:spacing w:val="-6"/>
          <w:sz w:val="24"/>
        </w:rPr>
        <w:t xml:space="preserve"> </w:t>
      </w:r>
      <w:r>
        <w:rPr>
          <w:sz w:val="24"/>
        </w:rPr>
        <w:t>hard</w:t>
      </w:r>
      <w:r>
        <w:rPr>
          <w:spacing w:val="40"/>
          <w:sz w:val="24"/>
        </w:rPr>
        <w:t xml:space="preserve"> </w:t>
      </w:r>
      <w:r>
        <w:rPr>
          <w:sz w:val="24"/>
        </w:rPr>
        <w:t>of</w:t>
      </w:r>
      <w:r>
        <w:rPr>
          <w:spacing w:val="40"/>
          <w:sz w:val="24"/>
        </w:rPr>
        <w:t xml:space="preserve"> </w:t>
      </w:r>
      <w:r>
        <w:rPr>
          <w:sz w:val="24"/>
        </w:rPr>
        <w:t>hearing</w:t>
      </w:r>
      <w:r>
        <w:rPr>
          <w:spacing w:val="40"/>
          <w:sz w:val="24"/>
        </w:rPr>
        <w:t xml:space="preserve"> </w:t>
      </w:r>
      <w:r>
        <w:rPr>
          <w:sz w:val="24"/>
        </w:rPr>
        <w:t>that</w:t>
      </w:r>
      <w:r>
        <w:rPr>
          <w:spacing w:val="39"/>
          <w:sz w:val="24"/>
        </w:rPr>
        <w:t xml:space="preserve"> </w:t>
      </w:r>
      <w:r>
        <w:rPr>
          <w:sz w:val="24"/>
        </w:rPr>
        <w:t>ensure</w:t>
      </w:r>
      <w:r>
        <w:rPr>
          <w:spacing w:val="-5"/>
          <w:sz w:val="24"/>
        </w:rPr>
        <w:t xml:space="preserve"> </w:t>
      </w:r>
      <w:r>
        <w:rPr>
          <w:sz w:val="24"/>
        </w:rPr>
        <w:t xml:space="preserve">effective </w:t>
      </w:r>
      <w:r>
        <w:rPr>
          <w:spacing w:val="-2"/>
          <w:sz w:val="24"/>
        </w:rPr>
        <w:t>communication;</w:t>
      </w:r>
    </w:p>
    <w:p w14:paraId="42FE2862" w14:textId="77777777" w:rsidR="007A20FA" w:rsidRDefault="00316A7E">
      <w:pPr>
        <w:pStyle w:val="ListParagraph"/>
        <w:numPr>
          <w:ilvl w:val="1"/>
          <w:numId w:val="27"/>
        </w:numPr>
        <w:tabs>
          <w:tab w:val="left" w:pos="838"/>
          <w:tab w:val="left" w:pos="839"/>
        </w:tabs>
        <w:spacing w:before="8" w:line="271" w:lineRule="auto"/>
        <w:ind w:left="838" w:right="374"/>
        <w:rPr>
          <w:sz w:val="24"/>
        </w:rPr>
      </w:pPr>
      <w:r>
        <w:rPr>
          <w:sz w:val="24"/>
        </w:rPr>
        <w:t>Make reasonable</w:t>
      </w:r>
      <w:r>
        <w:rPr>
          <w:spacing w:val="-1"/>
          <w:sz w:val="24"/>
        </w:rPr>
        <w:t xml:space="preserve"> </w:t>
      </w:r>
      <w:r>
        <w:rPr>
          <w:sz w:val="24"/>
        </w:rPr>
        <w:t>efforts to ensure services provided to children and families are offered in the individual's primary language; and</w:t>
      </w:r>
    </w:p>
    <w:p w14:paraId="2B60162A" w14:textId="77777777" w:rsidR="007A20FA" w:rsidRDefault="00316A7E">
      <w:pPr>
        <w:pStyle w:val="ListParagraph"/>
        <w:numPr>
          <w:ilvl w:val="1"/>
          <w:numId w:val="27"/>
        </w:numPr>
        <w:tabs>
          <w:tab w:val="left" w:pos="838"/>
          <w:tab w:val="left" w:pos="839"/>
        </w:tabs>
        <w:spacing w:before="2"/>
        <w:ind w:left="838" w:hanging="361"/>
        <w:rPr>
          <w:sz w:val="24"/>
        </w:rPr>
      </w:pPr>
      <w:r>
        <w:rPr>
          <w:sz w:val="24"/>
        </w:rPr>
        <w:t>Deliver</w:t>
      </w:r>
      <w:r>
        <w:rPr>
          <w:spacing w:val="-9"/>
          <w:sz w:val="24"/>
        </w:rPr>
        <w:t xml:space="preserve"> </w:t>
      </w:r>
      <w:r>
        <w:rPr>
          <w:sz w:val="24"/>
        </w:rPr>
        <w:t>services</w:t>
      </w:r>
      <w:r>
        <w:rPr>
          <w:spacing w:val="-7"/>
          <w:sz w:val="24"/>
        </w:rPr>
        <w:t xml:space="preserve"> </w:t>
      </w:r>
      <w:r>
        <w:rPr>
          <w:sz w:val="24"/>
        </w:rPr>
        <w:t>in</w:t>
      </w:r>
      <w:r>
        <w:rPr>
          <w:spacing w:val="-4"/>
          <w:sz w:val="24"/>
        </w:rPr>
        <w:t xml:space="preserve"> </w:t>
      </w:r>
      <w:r>
        <w:rPr>
          <w:sz w:val="24"/>
        </w:rPr>
        <w:t>a</w:t>
      </w:r>
      <w:r>
        <w:rPr>
          <w:spacing w:val="-7"/>
          <w:sz w:val="24"/>
        </w:rPr>
        <w:t xml:space="preserve"> </w:t>
      </w:r>
      <w:r>
        <w:rPr>
          <w:sz w:val="24"/>
        </w:rPr>
        <w:t>manner</w:t>
      </w:r>
      <w:r>
        <w:rPr>
          <w:spacing w:val="-5"/>
          <w:sz w:val="24"/>
        </w:rPr>
        <w:t xml:space="preserve"> </w:t>
      </w:r>
      <w:r>
        <w:rPr>
          <w:sz w:val="24"/>
        </w:rPr>
        <w:t>that</w:t>
      </w:r>
      <w:r>
        <w:rPr>
          <w:spacing w:val="-3"/>
          <w:sz w:val="24"/>
        </w:rPr>
        <w:t xml:space="preserve"> </w:t>
      </w:r>
      <w:r>
        <w:rPr>
          <w:sz w:val="24"/>
        </w:rPr>
        <w:t>is</w:t>
      </w:r>
      <w:r>
        <w:rPr>
          <w:spacing w:val="-6"/>
          <w:sz w:val="24"/>
        </w:rPr>
        <w:t xml:space="preserve"> </w:t>
      </w:r>
      <w:r>
        <w:rPr>
          <w:sz w:val="24"/>
        </w:rPr>
        <w:t>relevant</w:t>
      </w:r>
      <w:r>
        <w:rPr>
          <w:spacing w:val="-6"/>
          <w:sz w:val="24"/>
        </w:rPr>
        <w:t xml:space="preserve"> </w:t>
      </w:r>
      <w:r>
        <w:rPr>
          <w:sz w:val="24"/>
        </w:rPr>
        <w:t>to</w:t>
      </w:r>
      <w:r>
        <w:rPr>
          <w:spacing w:val="-6"/>
          <w:sz w:val="24"/>
        </w:rPr>
        <w:t xml:space="preserve"> </w:t>
      </w:r>
      <w:r>
        <w:rPr>
          <w:sz w:val="24"/>
        </w:rPr>
        <w:t>the</w:t>
      </w:r>
      <w:r>
        <w:rPr>
          <w:spacing w:val="-5"/>
          <w:sz w:val="24"/>
        </w:rPr>
        <w:t xml:space="preserve"> </w:t>
      </w:r>
      <w:r>
        <w:rPr>
          <w:sz w:val="24"/>
        </w:rPr>
        <w:t>culture</w:t>
      </w:r>
      <w:r>
        <w:rPr>
          <w:spacing w:val="-4"/>
          <w:sz w:val="24"/>
        </w:rPr>
        <w:t xml:space="preserve"> </w:t>
      </w:r>
      <w:r>
        <w:rPr>
          <w:sz w:val="24"/>
        </w:rPr>
        <w:t>of</w:t>
      </w:r>
      <w:r>
        <w:rPr>
          <w:spacing w:val="-8"/>
          <w:sz w:val="24"/>
        </w:rPr>
        <w:t xml:space="preserve"> </w:t>
      </w:r>
      <w:r>
        <w:rPr>
          <w:sz w:val="24"/>
        </w:rPr>
        <w:t>children</w:t>
      </w:r>
      <w:r>
        <w:rPr>
          <w:spacing w:val="-5"/>
          <w:sz w:val="24"/>
        </w:rPr>
        <w:t xml:space="preserve"> </w:t>
      </w:r>
      <w:r>
        <w:rPr>
          <w:sz w:val="24"/>
        </w:rPr>
        <w:t>and</w:t>
      </w:r>
      <w:r>
        <w:rPr>
          <w:spacing w:val="-6"/>
          <w:sz w:val="24"/>
        </w:rPr>
        <w:t xml:space="preserve"> </w:t>
      </w:r>
      <w:r>
        <w:rPr>
          <w:sz w:val="24"/>
        </w:rPr>
        <w:t>families</w:t>
      </w:r>
      <w:r>
        <w:rPr>
          <w:spacing w:val="-6"/>
          <w:sz w:val="24"/>
        </w:rPr>
        <w:t xml:space="preserve"> </w:t>
      </w:r>
      <w:r>
        <w:rPr>
          <w:spacing w:val="-2"/>
          <w:sz w:val="24"/>
        </w:rPr>
        <w:t>served.</w:t>
      </w:r>
    </w:p>
    <w:p w14:paraId="203F0594" w14:textId="77777777" w:rsidR="007A20FA" w:rsidRDefault="007A20FA">
      <w:pPr>
        <w:pStyle w:val="BodyText"/>
        <w:spacing w:before="7"/>
        <w:rPr>
          <w:sz w:val="26"/>
        </w:rPr>
      </w:pPr>
    </w:p>
    <w:p w14:paraId="2CC5BAB6" w14:textId="77777777" w:rsidR="007A20FA" w:rsidRDefault="00316A7E">
      <w:pPr>
        <w:pStyle w:val="Heading2"/>
      </w:pPr>
      <w:bookmarkStart w:id="10" w:name="Conflict_Resolution_Process"/>
      <w:bookmarkEnd w:id="10"/>
      <w:r>
        <w:rPr>
          <w:w w:val="95"/>
        </w:rPr>
        <w:t>Conflict</w:t>
      </w:r>
      <w:r>
        <w:rPr>
          <w:spacing w:val="33"/>
        </w:rPr>
        <w:t xml:space="preserve"> </w:t>
      </w:r>
      <w:r>
        <w:rPr>
          <w:w w:val="95"/>
        </w:rPr>
        <w:t>Resolution</w:t>
      </w:r>
      <w:r>
        <w:rPr>
          <w:spacing w:val="36"/>
        </w:rPr>
        <w:t xml:space="preserve"> </w:t>
      </w:r>
      <w:r>
        <w:rPr>
          <w:spacing w:val="-2"/>
          <w:w w:val="95"/>
        </w:rPr>
        <w:t>Process</w:t>
      </w:r>
    </w:p>
    <w:p w14:paraId="38989795" w14:textId="77777777" w:rsidR="007A20FA" w:rsidRDefault="007A20FA">
      <w:pPr>
        <w:pStyle w:val="BodyText"/>
        <w:spacing w:before="1"/>
        <w:rPr>
          <w:b/>
          <w:sz w:val="32"/>
        </w:rPr>
      </w:pPr>
    </w:p>
    <w:p w14:paraId="50FC0333" w14:textId="77777777" w:rsidR="007A20FA" w:rsidRDefault="00316A7E">
      <w:pPr>
        <w:pStyle w:val="BodyText"/>
        <w:spacing w:before="1" w:line="276" w:lineRule="auto"/>
        <w:ind w:left="118" w:right="429"/>
        <w:jc w:val="both"/>
      </w:pPr>
      <w:r>
        <w:rPr>
          <w:b/>
        </w:rPr>
        <w:t>Case</w:t>
      </w:r>
      <w:r>
        <w:rPr>
          <w:b/>
          <w:spacing w:val="-1"/>
        </w:rPr>
        <w:t xml:space="preserve"> </w:t>
      </w:r>
      <w:r>
        <w:rPr>
          <w:b/>
        </w:rPr>
        <w:t>Specific</w:t>
      </w:r>
      <w:r>
        <w:rPr>
          <w:b/>
          <w:spacing w:val="-1"/>
        </w:rPr>
        <w:t xml:space="preserve"> </w:t>
      </w:r>
      <w:r>
        <w:rPr>
          <w:b/>
        </w:rPr>
        <w:t>Conflict</w:t>
      </w:r>
      <w:r>
        <w:rPr>
          <w:b/>
          <w:spacing w:val="-2"/>
        </w:rPr>
        <w:t xml:space="preserve"> </w:t>
      </w:r>
      <w:r>
        <w:rPr>
          <w:b/>
        </w:rPr>
        <w:t>Resolution:</w:t>
      </w:r>
      <w:r>
        <w:rPr>
          <w:b/>
          <w:spacing w:val="-2"/>
        </w:rPr>
        <w:t xml:space="preserve"> </w:t>
      </w:r>
      <w:r>
        <w:t>There</w:t>
      </w:r>
      <w:r>
        <w:rPr>
          <w:spacing w:val="-1"/>
        </w:rPr>
        <w:t xml:space="preserve"> </w:t>
      </w:r>
      <w:r>
        <w:t>may</w:t>
      </w:r>
      <w:r>
        <w:rPr>
          <w:spacing w:val="-3"/>
        </w:rPr>
        <w:t xml:space="preserve"> </w:t>
      </w:r>
      <w:r>
        <w:t>be</w:t>
      </w:r>
      <w:r>
        <w:rPr>
          <w:spacing w:val="-1"/>
        </w:rPr>
        <w:t xml:space="preserve"> </w:t>
      </w:r>
      <w:r>
        <w:t>times</w:t>
      </w:r>
      <w:r>
        <w:rPr>
          <w:spacing w:val="-1"/>
        </w:rPr>
        <w:t xml:space="preserve"> </w:t>
      </w:r>
      <w:r>
        <w:t>when</w:t>
      </w:r>
      <w:r>
        <w:rPr>
          <w:spacing w:val="-1"/>
        </w:rPr>
        <w:t xml:space="preserve"> </w:t>
      </w:r>
      <w:r>
        <w:t>2INgage</w:t>
      </w:r>
      <w:r>
        <w:rPr>
          <w:spacing w:val="-2"/>
        </w:rPr>
        <w:t xml:space="preserve"> </w:t>
      </w:r>
      <w:r>
        <w:t>and</w:t>
      </w:r>
      <w:r>
        <w:rPr>
          <w:spacing w:val="-1"/>
        </w:rPr>
        <w:t xml:space="preserve"> </w:t>
      </w:r>
      <w:r>
        <w:t>a</w:t>
      </w:r>
      <w:r>
        <w:rPr>
          <w:spacing w:val="-1"/>
        </w:rPr>
        <w:t xml:space="preserve"> </w:t>
      </w:r>
      <w:r>
        <w:t>Network</w:t>
      </w:r>
      <w:r>
        <w:rPr>
          <w:spacing w:val="-1"/>
        </w:rPr>
        <w:t xml:space="preserve"> </w:t>
      </w:r>
      <w:r>
        <w:t>Provider</w:t>
      </w:r>
      <w:r>
        <w:rPr>
          <w:spacing w:val="-2"/>
        </w:rPr>
        <w:t xml:space="preserve"> </w:t>
      </w:r>
      <w:r>
        <w:t>may not</w:t>
      </w:r>
      <w:r>
        <w:rPr>
          <w:spacing w:val="-2"/>
        </w:rPr>
        <w:t xml:space="preserve"> </w:t>
      </w:r>
      <w:r>
        <w:t>agree</w:t>
      </w:r>
      <w:r>
        <w:rPr>
          <w:spacing w:val="-2"/>
        </w:rPr>
        <w:t xml:space="preserve"> </w:t>
      </w:r>
      <w:r>
        <w:t>on</w:t>
      </w:r>
      <w:r>
        <w:rPr>
          <w:spacing w:val="-4"/>
        </w:rPr>
        <w:t xml:space="preserve"> </w:t>
      </w:r>
      <w:r>
        <w:t>a</w:t>
      </w:r>
      <w:r>
        <w:rPr>
          <w:spacing w:val="-2"/>
        </w:rPr>
        <w:t xml:space="preserve"> </w:t>
      </w:r>
      <w:r>
        <w:t>case</w:t>
      </w:r>
      <w:r>
        <w:rPr>
          <w:spacing w:val="-2"/>
        </w:rPr>
        <w:t xml:space="preserve"> </w:t>
      </w:r>
      <w:r>
        <w:t>decision</w:t>
      </w:r>
      <w:r>
        <w:rPr>
          <w:spacing w:val="-2"/>
        </w:rPr>
        <w:t xml:space="preserve"> </w:t>
      </w:r>
      <w:r>
        <w:t>affecting</w:t>
      </w:r>
      <w:r>
        <w:rPr>
          <w:spacing w:val="-4"/>
        </w:rPr>
        <w:t xml:space="preserve"> </w:t>
      </w:r>
      <w:r>
        <w:t>a</w:t>
      </w:r>
      <w:r>
        <w:rPr>
          <w:spacing w:val="-2"/>
        </w:rPr>
        <w:t xml:space="preserve"> </w:t>
      </w:r>
      <w:r>
        <w:t>child.</w:t>
      </w:r>
      <w:r>
        <w:rPr>
          <w:spacing w:val="-3"/>
        </w:rPr>
        <w:t xml:space="preserve"> </w:t>
      </w:r>
      <w:r>
        <w:t>This</w:t>
      </w:r>
      <w:r>
        <w:rPr>
          <w:spacing w:val="-2"/>
        </w:rPr>
        <w:t xml:space="preserve"> </w:t>
      </w:r>
      <w:r>
        <w:t>may</w:t>
      </w:r>
      <w:r>
        <w:rPr>
          <w:spacing w:val="-2"/>
        </w:rPr>
        <w:t xml:space="preserve"> </w:t>
      </w:r>
      <w:r>
        <w:t>include</w:t>
      </w:r>
      <w:r>
        <w:rPr>
          <w:spacing w:val="-2"/>
        </w:rPr>
        <w:t xml:space="preserve"> </w:t>
      </w:r>
      <w:r>
        <w:t>placement</w:t>
      </w:r>
      <w:r>
        <w:rPr>
          <w:spacing w:val="-3"/>
        </w:rPr>
        <w:t xml:space="preserve"> </w:t>
      </w:r>
      <w:r>
        <w:t>decisions</w:t>
      </w:r>
      <w:r>
        <w:rPr>
          <w:spacing w:val="-2"/>
        </w:rPr>
        <w:t xml:space="preserve"> </w:t>
      </w:r>
      <w:r>
        <w:t>and</w:t>
      </w:r>
      <w:r>
        <w:rPr>
          <w:spacing w:val="-2"/>
        </w:rPr>
        <w:t xml:space="preserve"> </w:t>
      </w:r>
      <w:r>
        <w:t>may</w:t>
      </w:r>
      <w:r>
        <w:rPr>
          <w:spacing w:val="-2"/>
        </w:rPr>
        <w:t xml:space="preserve"> </w:t>
      </w:r>
      <w:r>
        <w:t>involve either 2INgage placement or permanency staff.</w:t>
      </w:r>
    </w:p>
    <w:p w14:paraId="6F138DB9" w14:textId="77777777" w:rsidR="007A20FA" w:rsidRDefault="00316A7E">
      <w:pPr>
        <w:pStyle w:val="BodyText"/>
        <w:spacing w:before="138" w:line="276" w:lineRule="auto"/>
        <w:ind w:left="278" w:right="310"/>
      </w:pPr>
      <w:r>
        <w:t>2INgage staff and the Provider staff and both the 2INgage Supervisor and the Provider Supervisor will work together to resolve case specific issues informally. This will be accomplished through an objective, solution-driven</w:t>
      </w:r>
      <w:r>
        <w:rPr>
          <w:spacing w:val="40"/>
        </w:rPr>
        <w:t xml:space="preserve"> </w:t>
      </w:r>
      <w:r>
        <w:t>discussion, or</w:t>
      </w:r>
      <w:r>
        <w:rPr>
          <w:spacing w:val="40"/>
        </w:rPr>
        <w:t xml:space="preserve"> </w:t>
      </w:r>
      <w:r>
        <w:t>meeting. If</w:t>
      </w:r>
      <w:r>
        <w:rPr>
          <w:spacing w:val="40"/>
        </w:rPr>
        <w:t xml:space="preserve"> </w:t>
      </w:r>
      <w:r>
        <w:t>a</w:t>
      </w:r>
      <w:r>
        <w:rPr>
          <w:spacing w:val="40"/>
        </w:rPr>
        <w:t xml:space="preserve"> </w:t>
      </w:r>
      <w:r>
        <w:t>mutually</w:t>
      </w:r>
      <w:r>
        <w:rPr>
          <w:spacing w:val="40"/>
        </w:rPr>
        <w:t xml:space="preserve"> </w:t>
      </w:r>
      <w:r>
        <w:t>agreeable solution</w:t>
      </w:r>
      <w:r>
        <w:rPr>
          <w:spacing w:val="-1"/>
        </w:rPr>
        <w:t xml:space="preserve"> </w:t>
      </w:r>
      <w:r>
        <w:t>is not achieved in three (3) business days, either Supervisor can notify the other Supervisor that they plan to involve their</w:t>
      </w:r>
      <w:r>
        <w:rPr>
          <w:spacing w:val="-3"/>
        </w:rPr>
        <w:t xml:space="preserve"> </w:t>
      </w:r>
      <w:r>
        <w:t>chain</w:t>
      </w:r>
      <w:r>
        <w:rPr>
          <w:spacing w:val="-3"/>
        </w:rPr>
        <w:t xml:space="preserve"> </w:t>
      </w:r>
      <w:r>
        <w:t>of</w:t>
      </w:r>
      <w:r>
        <w:rPr>
          <w:spacing w:val="-3"/>
        </w:rPr>
        <w:t xml:space="preserve"> </w:t>
      </w:r>
      <w:r>
        <w:t>command.</w:t>
      </w:r>
      <w:r>
        <w:rPr>
          <w:spacing w:val="-5"/>
        </w:rPr>
        <w:t xml:space="preserve"> </w:t>
      </w:r>
      <w:r>
        <w:t>The</w:t>
      </w:r>
      <w:r>
        <w:rPr>
          <w:spacing w:val="-3"/>
        </w:rPr>
        <w:t xml:space="preserve"> </w:t>
      </w:r>
      <w:r>
        <w:t>disputed</w:t>
      </w:r>
      <w:r>
        <w:rPr>
          <w:spacing w:val="-3"/>
        </w:rPr>
        <w:t xml:space="preserve"> </w:t>
      </w:r>
      <w:r>
        <w:t>issue</w:t>
      </w:r>
      <w:r>
        <w:rPr>
          <w:spacing w:val="-3"/>
        </w:rPr>
        <w:t xml:space="preserve"> </w:t>
      </w:r>
      <w:r>
        <w:t>will</w:t>
      </w:r>
      <w:r>
        <w:rPr>
          <w:spacing w:val="-4"/>
        </w:rPr>
        <w:t xml:space="preserve"> </w:t>
      </w:r>
      <w:r>
        <w:t>be</w:t>
      </w:r>
      <w:r>
        <w:rPr>
          <w:spacing w:val="-3"/>
        </w:rPr>
        <w:t xml:space="preserve"> </w:t>
      </w:r>
      <w:r>
        <w:t>elevated</w:t>
      </w:r>
      <w:r>
        <w:rPr>
          <w:spacing w:val="-3"/>
        </w:rPr>
        <w:t xml:space="preserve"> </w:t>
      </w:r>
      <w:r>
        <w:t>to</w:t>
      </w:r>
      <w:r>
        <w:rPr>
          <w:spacing w:val="-3"/>
        </w:rPr>
        <w:t xml:space="preserve"> </w:t>
      </w:r>
      <w:r>
        <w:t>the</w:t>
      </w:r>
      <w:r>
        <w:rPr>
          <w:spacing w:val="-3"/>
        </w:rPr>
        <w:t xml:space="preserve"> </w:t>
      </w:r>
      <w:r>
        <w:t>2INgage</w:t>
      </w:r>
      <w:r>
        <w:rPr>
          <w:spacing w:val="-3"/>
        </w:rPr>
        <w:t xml:space="preserve"> </w:t>
      </w:r>
      <w:r>
        <w:t>Department</w:t>
      </w:r>
      <w:r>
        <w:rPr>
          <w:spacing w:val="-3"/>
        </w:rPr>
        <w:t xml:space="preserve"> </w:t>
      </w:r>
      <w:r>
        <w:t>Director</w:t>
      </w:r>
      <w:r>
        <w:rPr>
          <w:spacing w:val="-4"/>
        </w:rPr>
        <w:t xml:space="preserve"> </w:t>
      </w:r>
      <w:r>
        <w:t>and Vice</w:t>
      </w:r>
      <w:r>
        <w:rPr>
          <w:spacing w:val="-4"/>
        </w:rPr>
        <w:t xml:space="preserve"> </w:t>
      </w:r>
      <w:r>
        <w:t>President</w:t>
      </w:r>
      <w:r>
        <w:rPr>
          <w:spacing w:val="-2"/>
        </w:rPr>
        <w:t xml:space="preserve"> </w:t>
      </w:r>
      <w:r>
        <w:t>as</w:t>
      </w:r>
      <w:r>
        <w:rPr>
          <w:spacing w:val="-2"/>
        </w:rPr>
        <w:t xml:space="preserve"> </w:t>
      </w:r>
      <w:r>
        <w:t>needed</w:t>
      </w:r>
      <w:r>
        <w:rPr>
          <w:spacing w:val="-7"/>
        </w:rPr>
        <w:t xml:space="preserve"> </w:t>
      </w:r>
      <w:r>
        <w:t>and</w:t>
      </w:r>
      <w:r>
        <w:rPr>
          <w:spacing w:val="-7"/>
        </w:rPr>
        <w:t xml:space="preserve"> </w:t>
      </w:r>
      <w:r>
        <w:t>the</w:t>
      </w:r>
      <w:r>
        <w:rPr>
          <w:spacing w:val="-7"/>
        </w:rPr>
        <w:t xml:space="preserve"> </w:t>
      </w:r>
      <w:r>
        <w:t>next</w:t>
      </w:r>
      <w:r>
        <w:rPr>
          <w:spacing w:val="-8"/>
        </w:rPr>
        <w:t xml:space="preserve"> </w:t>
      </w:r>
      <w:r>
        <w:t>level</w:t>
      </w:r>
      <w:r>
        <w:rPr>
          <w:spacing w:val="-8"/>
        </w:rPr>
        <w:t xml:space="preserve"> </w:t>
      </w:r>
      <w:r>
        <w:t>within</w:t>
      </w:r>
      <w:r>
        <w:rPr>
          <w:spacing w:val="-10"/>
        </w:rPr>
        <w:t xml:space="preserve"> </w:t>
      </w:r>
      <w:r>
        <w:t>the</w:t>
      </w:r>
      <w:r>
        <w:rPr>
          <w:spacing w:val="-5"/>
        </w:rPr>
        <w:t xml:space="preserve"> </w:t>
      </w:r>
      <w:r>
        <w:t>Provider</w:t>
      </w:r>
      <w:r>
        <w:rPr>
          <w:spacing w:val="-8"/>
        </w:rPr>
        <w:t xml:space="preserve"> </w:t>
      </w:r>
      <w:r>
        <w:t>agency</w:t>
      </w:r>
      <w:r>
        <w:rPr>
          <w:spacing w:val="-9"/>
        </w:rPr>
        <w:t xml:space="preserve"> </w:t>
      </w:r>
      <w:r>
        <w:t>for</w:t>
      </w:r>
      <w:r>
        <w:rPr>
          <w:spacing w:val="-7"/>
        </w:rPr>
        <w:t xml:space="preserve"> </w:t>
      </w:r>
      <w:r>
        <w:t>resolution.</w:t>
      </w:r>
      <w:r>
        <w:rPr>
          <w:spacing w:val="-8"/>
        </w:rPr>
        <w:t xml:space="preserve"> </w:t>
      </w:r>
      <w:r>
        <w:t>If</w:t>
      </w:r>
      <w:r>
        <w:rPr>
          <w:spacing w:val="-8"/>
        </w:rPr>
        <w:t xml:space="preserve"> </w:t>
      </w:r>
      <w:r>
        <w:t>the</w:t>
      </w:r>
      <w:r>
        <w:rPr>
          <w:spacing w:val="-7"/>
        </w:rPr>
        <w:t xml:space="preserve"> </w:t>
      </w:r>
      <w:r>
        <w:t>dispute</w:t>
      </w:r>
      <w:r>
        <w:rPr>
          <w:spacing w:val="-9"/>
        </w:rPr>
        <w:t xml:space="preserve"> </w:t>
      </w:r>
      <w:r>
        <w:t>is</w:t>
      </w:r>
    </w:p>
    <w:p w14:paraId="5C30D603" w14:textId="77777777" w:rsidR="007A20FA" w:rsidRDefault="007A20FA">
      <w:pPr>
        <w:spacing w:line="276" w:lineRule="auto"/>
        <w:sectPr w:rsidR="007A20FA">
          <w:pgSz w:w="12240" w:h="15840"/>
          <w:pgMar w:top="1500" w:right="980" w:bottom="1200" w:left="960" w:header="0" w:footer="1007" w:gutter="0"/>
          <w:cols w:space="720"/>
        </w:sectPr>
      </w:pPr>
    </w:p>
    <w:p w14:paraId="588F08D4" w14:textId="77777777" w:rsidR="007A20FA" w:rsidRDefault="00316A7E">
      <w:pPr>
        <w:pStyle w:val="BodyText"/>
        <w:spacing w:before="60" w:line="276" w:lineRule="auto"/>
        <w:ind w:left="278" w:right="310"/>
      </w:pPr>
      <w:r>
        <w:lastRenderedPageBreak/>
        <w:t>not</w:t>
      </w:r>
      <w:r>
        <w:rPr>
          <w:spacing w:val="-6"/>
        </w:rPr>
        <w:t xml:space="preserve"> </w:t>
      </w:r>
      <w:r>
        <w:t>satisfactorily</w:t>
      </w:r>
      <w:r>
        <w:rPr>
          <w:spacing w:val="-9"/>
        </w:rPr>
        <w:t xml:space="preserve"> </w:t>
      </w:r>
      <w:r>
        <w:t>resolved,</w:t>
      </w:r>
      <w:r>
        <w:rPr>
          <w:spacing w:val="-8"/>
        </w:rPr>
        <w:t xml:space="preserve"> </w:t>
      </w:r>
      <w:r>
        <w:t>it</w:t>
      </w:r>
      <w:r>
        <w:rPr>
          <w:spacing w:val="-5"/>
        </w:rPr>
        <w:t xml:space="preserve"> </w:t>
      </w:r>
      <w:r>
        <w:t>will</w:t>
      </w:r>
      <w:r>
        <w:rPr>
          <w:spacing w:val="-6"/>
        </w:rPr>
        <w:t xml:space="preserve"> </w:t>
      </w:r>
      <w:r>
        <w:t>be</w:t>
      </w:r>
      <w:r>
        <w:rPr>
          <w:spacing w:val="-5"/>
        </w:rPr>
        <w:t xml:space="preserve"> </w:t>
      </w:r>
      <w:r>
        <w:t>elevated</w:t>
      </w:r>
      <w:r>
        <w:rPr>
          <w:spacing w:val="-6"/>
        </w:rPr>
        <w:t xml:space="preserve"> </w:t>
      </w:r>
      <w:r>
        <w:t>in</w:t>
      </w:r>
      <w:r>
        <w:rPr>
          <w:spacing w:val="-5"/>
        </w:rPr>
        <w:t xml:space="preserve"> </w:t>
      </w:r>
      <w:r>
        <w:t>writing</w:t>
      </w:r>
      <w:r>
        <w:rPr>
          <w:spacing w:val="-8"/>
        </w:rPr>
        <w:t xml:space="preserve"> </w:t>
      </w:r>
      <w:r>
        <w:t>to</w:t>
      </w:r>
      <w:r>
        <w:rPr>
          <w:spacing w:val="-8"/>
        </w:rPr>
        <w:t xml:space="preserve"> </w:t>
      </w:r>
      <w:r>
        <w:t>the</w:t>
      </w:r>
      <w:r>
        <w:rPr>
          <w:spacing w:val="-9"/>
        </w:rPr>
        <w:t xml:space="preserve"> </w:t>
      </w:r>
      <w:r>
        <w:t>Senior</w:t>
      </w:r>
      <w:r>
        <w:rPr>
          <w:spacing w:val="-5"/>
        </w:rPr>
        <w:t xml:space="preserve"> </w:t>
      </w:r>
      <w:r>
        <w:t>Vice</w:t>
      </w:r>
      <w:r>
        <w:rPr>
          <w:spacing w:val="-9"/>
        </w:rPr>
        <w:t xml:space="preserve"> </w:t>
      </w:r>
      <w:r>
        <w:t>President</w:t>
      </w:r>
      <w:r>
        <w:rPr>
          <w:spacing w:val="-6"/>
        </w:rPr>
        <w:t xml:space="preserve"> </w:t>
      </w:r>
      <w:r>
        <w:t>of</w:t>
      </w:r>
      <w:r>
        <w:rPr>
          <w:spacing w:val="-6"/>
        </w:rPr>
        <w:t xml:space="preserve"> </w:t>
      </w:r>
      <w:r>
        <w:t>2INgage.</w:t>
      </w:r>
      <w:r>
        <w:rPr>
          <w:spacing w:val="-5"/>
        </w:rPr>
        <w:t xml:space="preserve"> </w:t>
      </w:r>
      <w:r>
        <w:t>As a part</w:t>
      </w:r>
      <w:r>
        <w:rPr>
          <w:spacing w:val="-6"/>
        </w:rPr>
        <w:t xml:space="preserve"> </w:t>
      </w:r>
      <w:r>
        <w:t>of</w:t>
      </w:r>
      <w:r>
        <w:rPr>
          <w:spacing w:val="-6"/>
        </w:rPr>
        <w:t xml:space="preserve"> </w:t>
      </w:r>
      <w:r>
        <w:t>the</w:t>
      </w:r>
      <w:r>
        <w:rPr>
          <w:spacing w:val="-5"/>
        </w:rPr>
        <w:t xml:space="preserve"> </w:t>
      </w:r>
      <w:r>
        <w:t>review,</w:t>
      </w:r>
      <w:r>
        <w:rPr>
          <w:spacing w:val="-7"/>
        </w:rPr>
        <w:t xml:space="preserve"> </w:t>
      </w:r>
      <w:r>
        <w:t>the</w:t>
      </w:r>
      <w:r>
        <w:rPr>
          <w:spacing w:val="35"/>
        </w:rPr>
        <w:t xml:space="preserve"> </w:t>
      </w:r>
      <w:r>
        <w:t>philosophy</w:t>
      </w:r>
      <w:r>
        <w:rPr>
          <w:spacing w:val="34"/>
        </w:rPr>
        <w:t xml:space="preserve"> </w:t>
      </w:r>
      <w:r>
        <w:t>and</w:t>
      </w:r>
      <w:r>
        <w:rPr>
          <w:spacing w:val="35"/>
        </w:rPr>
        <w:t xml:space="preserve"> </w:t>
      </w:r>
      <w:r>
        <w:t>goals</w:t>
      </w:r>
      <w:r>
        <w:rPr>
          <w:spacing w:val="34"/>
        </w:rPr>
        <w:t xml:space="preserve"> </w:t>
      </w:r>
      <w:r>
        <w:t>of</w:t>
      </w:r>
      <w:r>
        <w:rPr>
          <w:spacing w:val="33"/>
        </w:rPr>
        <w:t xml:space="preserve"> </w:t>
      </w:r>
      <w:r>
        <w:t>Community</w:t>
      </w:r>
      <w:r>
        <w:rPr>
          <w:spacing w:val="-15"/>
        </w:rPr>
        <w:t xml:space="preserve"> </w:t>
      </w:r>
      <w:r>
        <w:t>Based</w:t>
      </w:r>
      <w:r>
        <w:rPr>
          <w:spacing w:val="-12"/>
        </w:rPr>
        <w:t xml:space="preserve"> </w:t>
      </w:r>
      <w:r>
        <w:t>Care</w:t>
      </w:r>
      <w:r>
        <w:rPr>
          <w:spacing w:val="-13"/>
        </w:rPr>
        <w:t xml:space="preserve"> </w:t>
      </w:r>
      <w:r>
        <w:t>will</w:t>
      </w:r>
      <w:r>
        <w:rPr>
          <w:spacing w:val="37"/>
        </w:rPr>
        <w:t xml:space="preserve"> </w:t>
      </w:r>
      <w:r>
        <w:t>be</w:t>
      </w:r>
      <w:r>
        <w:rPr>
          <w:spacing w:val="36"/>
        </w:rPr>
        <w:t xml:space="preserve"> </w:t>
      </w:r>
      <w:r>
        <w:t>reviewed</w:t>
      </w:r>
      <w:r>
        <w:rPr>
          <w:spacing w:val="34"/>
        </w:rPr>
        <w:t xml:space="preserve"> </w:t>
      </w:r>
      <w:r>
        <w:t>and</w:t>
      </w:r>
      <w:r>
        <w:rPr>
          <w:spacing w:val="35"/>
        </w:rPr>
        <w:t xml:space="preserve"> </w:t>
      </w:r>
      <w:r>
        <w:t>used as</w:t>
      </w:r>
      <w:r>
        <w:rPr>
          <w:spacing w:val="37"/>
        </w:rPr>
        <w:t xml:space="preserve"> </w:t>
      </w:r>
      <w:r>
        <w:t>a</w:t>
      </w:r>
      <w:r>
        <w:rPr>
          <w:spacing w:val="36"/>
        </w:rPr>
        <w:t xml:space="preserve"> </w:t>
      </w:r>
      <w:r>
        <w:t>guideline</w:t>
      </w:r>
      <w:r>
        <w:rPr>
          <w:spacing w:val="36"/>
        </w:rPr>
        <w:t xml:space="preserve"> </w:t>
      </w:r>
      <w:r>
        <w:t>for</w:t>
      </w:r>
      <w:r>
        <w:rPr>
          <w:spacing w:val="35"/>
        </w:rPr>
        <w:t xml:space="preserve"> </w:t>
      </w:r>
      <w:r>
        <w:t>the</w:t>
      </w:r>
      <w:r>
        <w:rPr>
          <w:spacing w:val="-5"/>
        </w:rPr>
        <w:t xml:space="preserve"> </w:t>
      </w:r>
      <w:r>
        <w:t>ultimate</w:t>
      </w:r>
      <w:r>
        <w:rPr>
          <w:spacing w:val="-4"/>
        </w:rPr>
        <w:t xml:space="preserve"> </w:t>
      </w:r>
      <w:r>
        <w:t>resolution.</w:t>
      </w:r>
      <w:r>
        <w:rPr>
          <w:spacing w:val="-3"/>
        </w:rPr>
        <w:t xml:space="preserve"> </w:t>
      </w:r>
      <w:r>
        <w:t>The</w:t>
      </w:r>
      <w:r>
        <w:rPr>
          <w:spacing w:val="-3"/>
        </w:rPr>
        <w:t xml:space="preserve"> </w:t>
      </w:r>
      <w:r>
        <w:t>Network</w:t>
      </w:r>
      <w:r>
        <w:rPr>
          <w:spacing w:val="-5"/>
        </w:rPr>
        <w:t xml:space="preserve"> </w:t>
      </w:r>
      <w:r>
        <w:t>Provider</w:t>
      </w:r>
      <w:r>
        <w:rPr>
          <w:spacing w:val="-6"/>
        </w:rPr>
        <w:t xml:space="preserve"> </w:t>
      </w:r>
      <w:r>
        <w:t>must</w:t>
      </w:r>
      <w:r>
        <w:rPr>
          <w:spacing w:val="-3"/>
        </w:rPr>
        <w:t xml:space="preserve"> </w:t>
      </w:r>
      <w:r>
        <w:t>ensure</w:t>
      </w:r>
      <w:r>
        <w:rPr>
          <w:spacing w:val="-3"/>
        </w:rPr>
        <w:t xml:space="preserve"> </w:t>
      </w:r>
      <w:r>
        <w:t>continuity</w:t>
      </w:r>
      <w:r>
        <w:rPr>
          <w:spacing w:val="-4"/>
        </w:rPr>
        <w:t xml:space="preserve"> </w:t>
      </w:r>
      <w:r>
        <w:t>of</w:t>
      </w:r>
      <w:r>
        <w:rPr>
          <w:spacing w:val="-3"/>
        </w:rPr>
        <w:t xml:space="preserve"> </w:t>
      </w:r>
      <w:r>
        <w:t>services, as defined by the 2INgage Contract and the Network Provider Manual for the child or family involved while seeking to resolve the case-specific dispute. The issue will be resolved at this level and a final decision will be distributed back to the requesting staff by email with supporting points for the decision.</w:t>
      </w:r>
    </w:p>
    <w:p w14:paraId="0252A1C2" w14:textId="77777777" w:rsidR="007A20FA" w:rsidRDefault="007A20FA">
      <w:pPr>
        <w:pStyle w:val="BodyText"/>
        <w:rPr>
          <w:sz w:val="26"/>
        </w:rPr>
      </w:pPr>
    </w:p>
    <w:p w14:paraId="371442CE" w14:textId="77777777" w:rsidR="007A20FA" w:rsidRDefault="007A20FA">
      <w:pPr>
        <w:pStyle w:val="BodyText"/>
        <w:spacing w:before="2"/>
        <w:rPr>
          <w:sz w:val="29"/>
        </w:rPr>
      </w:pPr>
    </w:p>
    <w:p w14:paraId="1F539C93" w14:textId="77777777" w:rsidR="007A20FA" w:rsidRDefault="00316A7E">
      <w:pPr>
        <w:spacing w:line="276" w:lineRule="auto"/>
        <w:ind w:left="119" w:right="310"/>
        <w:rPr>
          <w:sz w:val="24"/>
        </w:rPr>
      </w:pPr>
      <w:r>
        <w:rPr>
          <w:b/>
          <w:sz w:val="24"/>
        </w:rPr>
        <w:t>Non-Case</w:t>
      </w:r>
      <w:r>
        <w:rPr>
          <w:b/>
          <w:spacing w:val="-7"/>
          <w:sz w:val="24"/>
        </w:rPr>
        <w:t xml:space="preserve"> </w:t>
      </w:r>
      <w:r>
        <w:rPr>
          <w:b/>
          <w:sz w:val="24"/>
        </w:rPr>
        <w:t>Specific</w:t>
      </w:r>
      <w:r>
        <w:rPr>
          <w:b/>
          <w:spacing w:val="-7"/>
          <w:sz w:val="24"/>
        </w:rPr>
        <w:t xml:space="preserve"> </w:t>
      </w:r>
      <w:r>
        <w:rPr>
          <w:b/>
          <w:sz w:val="24"/>
        </w:rPr>
        <w:t>Conflict</w:t>
      </w:r>
      <w:r>
        <w:rPr>
          <w:b/>
          <w:spacing w:val="-7"/>
          <w:sz w:val="24"/>
        </w:rPr>
        <w:t xml:space="preserve"> </w:t>
      </w:r>
      <w:r>
        <w:rPr>
          <w:b/>
          <w:sz w:val="24"/>
        </w:rPr>
        <w:t>Resolution:</w:t>
      </w:r>
      <w:r>
        <w:rPr>
          <w:b/>
          <w:spacing w:val="-7"/>
          <w:sz w:val="24"/>
        </w:rPr>
        <w:t xml:space="preserve"> </w:t>
      </w:r>
      <w:r>
        <w:rPr>
          <w:sz w:val="24"/>
        </w:rPr>
        <w:t>Examples</w:t>
      </w:r>
      <w:r>
        <w:rPr>
          <w:spacing w:val="-8"/>
          <w:sz w:val="24"/>
        </w:rPr>
        <w:t xml:space="preserve"> </w:t>
      </w:r>
      <w:r>
        <w:rPr>
          <w:sz w:val="24"/>
        </w:rPr>
        <w:t>of</w:t>
      </w:r>
      <w:r>
        <w:rPr>
          <w:spacing w:val="-7"/>
          <w:sz w:val="24"/>
        </w:rPr>
        <w:t xml:space="preserve"> </w:t>
      </w:r>
      <w:r>
        <w:rPr>
          <w:sz w:val="24"/>
        </w:rPr>
        <w:t>non-case-specific</w:t>
      </w:r>
      <w:r>
        <w:rPr>
          <w:spacing w:val="-9"/>
          <w:sz w:val="24"/>
        </w:rPr>
        <w:t xml:space="preserve"> </w:t>
      </w:r>
      <w:r>
        <w:rPr>
          <w:sz w:val="24"/>
        </w:rPr>
        <w:t>issues</w:t>
      </w:r>
      <w:r>
        <w:rPr>
          <w:spacing w:val="-6"/>
          <w:sz w:val="24"/>
        </w:rPr>
        <w:t xml:space="preserve"> </w:t>
      </w:r>
      <w:r>
        <w:rPr>
          <w:sz w:val="24"/>
        </w:rPr>
        <w:t>that</w:t>
      </w:r>
      <w:r>
        <w:rPr>
          <w:spacing w:val="-8"/>
          <w:sz w:val="24"/>
        </w:rPr>
        <w:t xml:space="preserve"> </w:t>
      </w:r>
      <w:r>
        <w:rPr>
          <w:sz w:val="24"/>
        </w:rPr>
        <w:t>a</w:t>
      </w:r>
      <w:r>
        <w:rPr>
          <w:spacing w:val="-10"/>
          <w:sz w:val="24"/>
        </w:rPr>
        <w:t xml:space="preserve"> </w:t>
      </w:r>
      <w:r>
        <w:rPr>
          <w:sz w:val="24"/>
        </w:rPr>
        <w:t>Provider</w:t>
      </w:r>
      <w:r>
        <w:rPr>
          <w:spacing w:val="-9"/>
          <w:sz w:val="24"/>
        </w:rPr>
        <w:t xml:space="preserve"> </w:t>
      </w:r>
      <w:r>
        <w:rPr>
          <w:sz w:val="24"/>
        </w:rPr>
        <w:t>may dispute include but are not limited to the following:</w:t>
      </w:r>
    </w:p>
    <w:p w14:paraId="65AA85AC" w14:textId="77777777" w:rsidR="007A20FA" w:rsidRDefault="00316A7E">
      <w:pPr>
        <w:pStyle w:val="ListParagraph"/>
        <w:numPr>
          <w:ilvl w:val="1"/>
          <w:numId w:val="29"/>
        </w:numPr>
        <w:tabs>
          <w:tab w:val="left" w:pos="840"/>
        </w:tabs>
        <w:ind w:hanging="361"/>
        <w:rPr>
          <w:sz w:val="24"/>
        </w:rPr>
      </w:pPr>
      <w:r>
        <w:rPr>
          <w:sz w:val="24"/>
        </w:rPr>
        <w:t>Decisions</w:t>
      </w:r>
      <w:r>
        <w:rPr>
          <w:spacing w:val="-7"/>
          <w:sz w:val="24"/>
        </w:rPr>
        <w:t xml:space="preserve"> </w:t>
      </w:r>
      <w:r>
        <w:rPr>
          <w:sz w:val="24"/>
        </w:rPr>
        <w:t>not</w:t>
      </w:r>
      <w:r>
        <w:rPr>
          <w:spacing w:val="-7"/>
          <w:sz w:val="24"/>
        </w:rPr>
        <w:t xml:space="preserve"> </w:t>
      </w:r>
      <w:r>
        <w:rPr>
          <w:sz w:val="24"/>
        </w:rPr>
        <w:t>to</w:t>
      </w:r>
      <w:r>
        <w:rPr>
          <w:spacing w:val="-7"/>
          <w:sz w:val="24"/>
        </w:rPr>
        <w:t xml:space="preserve"> </w:t>
      </w:r>
      <w:r>
        <w:rPr>
          <w:sz w:val="24"/>
        </w:rPr>
        <w:t>contract</w:t>
      </w:r>
      <w:r>
        <w:rPr>
          <w:spacing w:val="-7"/>
          <w:sz w:val="24"/>
        </w:rPr>
        <w:t xml:space="preserve"> </w:t>
      </w:r>
      <w:r>
        <w:rPr>
          <w:sz w:val="24"/>
        </w:rPr>
        <w:t>with</w:t>
      </w:r>
      <w:r>
        <w:rPr>
          <w:spacing w:val="-5"/>
          <w:sz w:val="24"/>
        </w:rPr>
        <w:t xml:space="preserve"> </w:t>
      </w:r>
      <w:r>
        <w:rPr>
          <w:spacing w:val="-2"/>
          <w:sz w:val="24"/>
        </w:rPr>
        <w:t>Providers;</w:t>
      </w:r>
    </w:p>
    <w:p w14:paraId="59D70242" w14:textId="77777777" w:rsidR="007A20FA" w:rsidRDefault="00316A7E">
      <w:pPr>
        <w:pStyle w:val="ListParagraph"/>
        <w:numPr>
          <w:ilvl w:val="1"/>
          <w:numId w:val="29"/>
        </w:numPr>
        <w:tabs>
          <w:tab w:val="left" w:pos="840"/>
        </w:tabs>
        <w:spacing w:before="42"/>
        <w:ind w:hanging="361"/>
        <w:rPr>
          <w:sz w:val="24"/>
        </w:rPr>
      </w:pPr>
      <w:r>
        <w:rPr>
          <w:sz w:val="24"/>
        </w:rPr>
        <w:t>Referral</w:t>
      </w:r>
      <w:r>
        <w:rPr>
          <w:spacing w:val="-10"/>
          <w:sz w:val="24"/>
        </w:rPr>
        <w:t xml:space="preserve"> </w:t>
      </w:r>
      <w:r>
        <w:rPr>
          <w:spacing w:val="-2"/>
          <w:sz w:val="24"/>
        </w:rPr>
        <w:t>practices;</w:t>
      </w:r>
    </w:p>
    <w:p w14:paraId="287E7199" w14:textId="77777777" w:rsidR="007A20FA" w:rsidRDefault="00316A7E">
      <w:pPr>
        <w:pStyle w:val="ListParagraph"/>
        <w:numPr>
          <w:ilvl w:val="1"/>
          <w:numId w:val="29"/>
        </w:numPr>
        <w:tabs>
          <w:tab w:val="left" w:pos="839"/>
        </w:tabs>
        <w:spacing w:before="42" w:line="276" w:lineRule="auto"/>
        <w:ind w:left="838" w:right="1603"/>
        <w:rPr>
          <w:sz w:val="24"/>
        </w:rPr>
      </w:pPr>
      <w:r>
        <w:rPr>
          <w:sz w:val="24"/>
        </w:rPr>
        <w:t>Level</w:t>
      </w:r>
      <w:r>
        <w:rPr>
          <w:spacing w:val="-11"/>
          <w:sz w:val="24"/>
        </w:rPr>
        <w:t xml:space="preserve"> </w:t>
      </w:r>
      <w:r>
        <w:rPr>
          <w:sz w:val="24"/>
        </w:rPr>
        <w:t>of</w:t>
      </w:r>
      <w:r>
        <w:rPr>
          <w:spacing w:val="-12"/>
          <w:sz w:val="24"/>
        </w:rPr>
        <w:t xml:space="preserve"> </w:t>
      </w:r>
      <w:r>
        <w:rPr>
          <w:sz w:val="24"/>
        </w:rPr>
        <w:t>care</w:t>
      </w:r>
      <w:r>
        <w:rPr>
          <w:spacing w:val="-11"/>
          <w:sz w:val="24"/>
        </w:rPr>
        <w:t xml:space="preserve"> </w:t>
      </w:r>
      <w:r>
        <w:rPr>
          <w:sz w:val="24"/>
        </w:rPr>
        <w:t>determinations</w:t>
      </w:r>
      <w:r>
        <w:rPr>
          <w:spacing w:val="-8"/>
          <w:sz w:val="24"/>
        </w:rPr>
        <w:t xml:space="preserve"> </w:t>
      </w:r>
      <w:r>
        <w:rPr>
          <w:sz w:val="24"/>
        </w:rPr>
        <w:t>(Refer</w:t>
      </w:r>
      <w:r>
        <w:rPr>
          <w:spacing w:val="-8"/>
          <w:sz w:val="24"/>
        </w:rPr>
        <w:t xml:space="preserve"> </w:t>
      </w:r>
      <w:r>
        <w:rPr>
          <w:sz w:val="24"/>
        </w:rPr>
        <w:t>to</w:t>
      </w:r>
      <w:r>
        <w:rPr>
          <w:spacing w:val="-10"/>
          <w:sz w:val="24"/>
        </w:rPr>
        <w:t xml:space="preserve"> </w:t>
      </w:r>
      <w:r>
        <w:rPr>
          <w:sz w:val="24"/>
        </w:rPr>
        <w:t>Section</w:t>
      </w:r>
      <w:r>
        <w:rPr>
          <w:spacing w:val="-8"/>
          <w:sz w:val="24"/>
        </w:rPr>
        <w:t xml:space="preserve"> </w:t>
      </w:r>
      <w:r>
        <w:rPr>
          <w:sz w:val="24"/>
        </w:rPr>
        <w:t>6</w:t>
      </w:r>
      <w:r>
        <w:rPr>
          <w:spacing w:val="-9"/>
          <w:sz w:val="24"/>
        </w:rPr>
        <w:t xml:space="preserve"> </w:t>
      </w:r>
      <w:r>
        <w:rPr>
          <w:sz w:val="24"/>
        </w:rPr>
        <w:t>Utilization</w:t>
      </w:r>
      <w:r>
        <w:rPr>
          <w:spacing w:val="-14"/>
          <w:sz w:val="24"/>
        </w:rPr>
        <w:t xml:space="preserve"> </w:t>
      </w:r>
      <w:r>
        <w:rPr>
          <w:sz w:val="24"/>
        </w:rPr>
        <w:t>Management-Level</w:t>
      </w:r>
      <w:r>
        <w:rPr>
          <w:spacing w:val="-14"/>
          <w:sz w:val="24"/>
        </w:rPr>
        <w:t xml:space="preserve"> </w:t>
      </w:r>
      <w:r>
        <w:rPr>
          <w:sz w:val="24"/>
        </w:rPr>
        <w:t>of Care); and</w:t>
      </w:r>
    </w:p>
    <w:p w14:paraId="15D8C956" w14:textId="77777777" w:rsidR="007A20FA" w:rsidRDefault="00316A7E">
      <w:pPr>
        <w:pStyle w:val="ListParagraph"/>
        <w:numPr>
          <w:ilvl w:val="1"/>
          <w:numId w:val="29"/>
        </w:numPr>
        <w:tabs>
          <w:tab w:val="left" w:pos="840"/>
        </w:tabs>
        <w:spacing w:line="275" w:lineRule="exact"/>
        <w:ind w:hanging="362"/>
        <w:rPr>
          <w:sz w:val="24"/>
        </w:rPr>
      </w:pPr>
      <w:r>
        <w:rPr>
          <w:sz w:val="24"/>
        </w:rPr>
        <w:t>Payment</w:t>
      </w:r>
      <w:r>
        <w:rPr>
          <w:spacing w:val="-9"/>
          <w:sz w:val="24"/>
        </w:rPr>
        <w:t xml:space="preserve"> </w:t>
      </w:r>
      <w:r>
        <w:rPr>
          <w:sz w:val="24"/>
        </w:rPr>
        <w:t>(Refer</w:t>
      </w:r>
      <w:r>
        <w:rPr>
          <w:spacing w:val="-5"/>
          <w:sz w:val="24"/>
        </w:rPr>
        <w:t xml:space="preserve"> </w:t>
      </w:r>
      <w:r>
        <w:rPr>
          <w:sz w:val="24"/>
        </w:rPr>
        <w:t>to</w:t>
      </w:r>
      <w:r>
        <w:rPr>
          <w:spacing w:val="-6"/>
          <w:sz w:val="24"/>
        </w:rPr>
        <w:t xml:space="preserve"> </w:t>
      </w:r>
      <w:r>
        <w:rPr>
          <w:sz w:val="24"/>
        </w:rPr>
        <w:t>Section</w:t>
      </w:r>
      <w:r>
        <w:rPr>
          <w:spacing w:val="-3"/>
          <w:sz w:val="24"/>
        </w:rPr>
        <w:t xml:space="preserve"> </w:t>
      </w:r>
      <w:r>
        <w:rPr>
          <w:sz w:val="24"/>
        </w:rPr>
        <w:t>14</w:t>
      </w:r>
      <w:r>
        <w:rPr>
          <w:spacing w:val="-5"/>
          <w:sz w:val="24"/>
        </w:rPr>
        <w:t xml:space="preserve"> </w:t>
      </w:r>
      <w:r>
        <w:rPr>
          <w:sz w:val="24"/>
        </w:rPr>
        <w:t>Payment</w:t>
      </w:r>
      <w:r>
        <w:rPr>
          <w:spacing w:val="-6"/>
          <w:sz w:val="24"/>
        </w:rPr>
        <w:t xml:space="preserve"> </w:t>
      </w:r>
      <w:r>
        <w:rPr>
          <w:sz w:val="24"/>
        </w:rPr>
        <w:t>Dispute</w:t>
      </w:r>
      <w:r>
        <w:rPr>
          <w:spacing w:val="-8"/>
          <w:sz w:val="24"/>
        </w:rPr>
        <w:t xml:space="preserve"> </w:t>
      </w:r>
      <w:r>
        <w:rPr>
          <w:sz w:val="24"/>
        </w:rPr>
        <w:t>Resolution</w:t>
      </w:r>
      <w:r>
        <w:rPr>
          <w:spacing w:val="-7"/>
          <w:sz w:val="24"/>
        </w:rPr>
        <w:t xml:space="preserve"> </w:t>
      </w:r>
      <w:r>
        <w:rPr>
          <w:spacing w:val="-2"/>
          <w:sz w:val="24"/>
        </w:rPr>
        <w:t>Process).</w:t>
      </w:r>
    </w:p>
    <w:p w14:paraId="38B0980C" w14:textId="77777777" w:rsidR="007A20FA" w:rsidRDefault="007A20FA">
      <w:pPr>
        <w:pStyle w:val="BodyText"/>
        <w:spacing w:before="4"/>
        <w:rPr>
          <w:sz w:val="34"/>
        </w:rPr>
      </w:pPr>
    </w:p>
    <w:p w14:paraId="69C5D9DA" w14:textId="77777777" w:rsidR="007A20FA" w:rsidRDefault="00316A7E">
      <w:pPr>
        <w:pStyle w:val="BodyText"/>
        <w:spacing w:line="276" w:lineRule="auto"/>
        <w:ind w:left="278" w:right="310"/>
      </w:pPr>
      <w:r>
        <w:t>The</w:t>
      </w:r>
      <w:r>
        <w:rPr>
          <w:spacing w:val="34"/>
        </w:rPr>
        <w:t xml:space="preserve"> </w:t>
      </w:r>
      <w:r>
        <w:t>Network</w:t>
      </w:r>
      <w:r>
        <w:rPr>
          <w:spacing w:val="34"/>
        </w:rPr>
        <w:t xml:space="preserve"> </w:t>
      </w:r>
      <w:r>
        <w:t>Provider</w:t>
      </w:r>
      <w:r>
        <w:rPr>
          <w:spacing w:val="34"/>
        </w:rPr>
        <w:t xml:space="preserve"> </w:t>
      </w:r>
      <w:r>
        <w:t>must</w:t>
      </w:r>
      <w:r>
        <w:rPr>
          <w:spacing w:val="35"/>
        </w:rPr>
        <w:t xml:space="preserve"> </w:t>
      </w:r>
      <w:r>
        <w:t>ensure</w:t>
      </w:r>
      <w:r>
        <w:rPr>
          <w:spacing w:val="31"/>
        </w:rPr>
        <w:t xml:space="preserve"> </w:t>
      </w:r>
      <w:r>
        <w:t>continuity</w:t>
      </w:r>
      <w:r>
        <w:rPr>
          <w:spacing w:val="31"/>
        </w:rPr>
        <w:t xml:space="preserve"> </w:t>
      </w:r>
      <w:r>
        <w:t>of</w:t>
      </w:r>
      <w:r>
        <w:rPr>
          <w:spacing w:val="35"/>
        </w:rPr>
        <w:t xml:space="preserve"> </w:t>
      </w:r>
      <w:r>
        <w:t>services,</w:t>
      </w:r>
      <w:r>
        <w:rPr>
          <w:spacing w:val="31"/>
        </w:rPr>
        <w:t xml:space="preserve"> </w:t>
      </w:r>
      <w:r>
        <w:t>as</w:t>
      </w:r>
      <w:r>
        <w:rPr>
          <w:spacing w:val="34"/>
        </w:rPr>
        <w:t xml:space="preserve"> </w:t>
      </w:r>
      <w:r>
        <w:t>defined</w:t>
      </w:r>
      <w:r>
        <w:rPr>
          <w:spacing w:val="31"/>
        </w:rPr>
        <w:t xml:space="preserve"> </w:t>
      </w:r>
      <w:r>
        <w:t>by</w:t>
      </w:r>
      <w:r>
        <w:rPr>
          <w:spacing w:val="38"/>
        </w:rPr>
        <w:t xml:space="preserve"> </w:t>
      </w:r>
      <w:r>
        <w:t>the</w:t>
      </w:r>
      <w:r>
        <w:rPr>
          <w:spacing w:val="31"/>
        </w:rPr>
        <w:t xml:space="preserve"> </w:t>
      </w:r>
      <w:r>
        <w:t>SSCC</w:t>
      </w:r>
      <w:r>
        <w:rPr>
          <w:spacing w:val="34"/>
        </w:rPr>
        <w:t xml:space="preserve"> </w:t>
      </w:r>
      <w:r>
        <w:t>Contract</w:t>
      </w:r>
      <w:r>
        <w:rPr>
          <w:spacing w:val="32"/>
        </w:rPr>
        <w:t xml:space="preserve"> </w:t>
      </w:r>
      <w:r>
        <w:t xml:space="preserve">and the Network Provider Manual, to the child affected while seeking to resolve non-case specific </w:t>
      </w:r>
      <w:r>
        <w:rPr>
          <w:spacing w:val="-2"/>
        </w:rPr>
        <w:t>disputes.</w:t>
      </w:r>
    </w:p>
    <w:p w14:paraId="664363B3" w14:textId="77777777" w:rsidR="007A20FA" w:rsidRDefault="007A20FA">
      <w:pPr>
        <w:pStyle w:val="BodyText"/>
        <w:spacing w:before="2"/>
        <w:rPr>
          <w:sz w:val="29"/>
        </w:rPr>
      </w:pPr>
    </w:p>
    <w:p w14:paraId="4254AC42" w14:textId="77777777" w:rsidR="007A20FA" w:rsidRDefault="00316A7E">
      <w:pPr>
        <w:pStyle w:val="BodyText"/>
        <w:spacing w:line="276" w:lineRule="auto"/>
        <w:ind w:left="278" w:right="310"/>
      </w:pPr>
      <w:r>
        <w:t>Supporting documentation will be sent by email to the 2INgage Senior Vice President with the subject line of “Dispute Resolution.”</w:t>
      </w:r>
      <w:r>
        <w:rPr>
          <w:spacing w:val="-7"/>
        </w:rPr>
        <w:t xml:space="preserve"> </w:t>
      </w:r>
      <w:r>
        <w:t>The issue will be resolved at this</w:t>
      </w:r>
      <w:r>
        <w:rPr>
          <w:spacing w:val="-5"/>
        </w:rPr>
        <w:t xml:space="preserve"> </w:t>
      </w:r>
      <w:r>
        <w:t>level</w:t>
      </w:r>
      <w:r>
        <w:rPr>
          <w:spacing w:val="-4"/>
        </w:rPr>
        <w:t xml:space="preserve"> </w:t>
      </w:r>
      <w:r>
        <w:t>and</w:t>
      </w:r>
      <w:r>
        <w:rPr>
          <w:spacing w:val="-4"/>
        </w:rPr>
        <w:t xml:space="preserve"> </w:t>
      </w:r>
      <w:r>
        <w:t>a</w:t>
      </w:r>
      <w:r>
        <w:rPr>
          <w:spacing w:val="-2"/>
        </w:rPr>
        <w:t xml:space="preserve"> </w:t>
      </w:r>
      <w:r>
        <w:t>final</w:t>
      </w:r>
      <w:r>
        <w:rPr>
          <w:spacing w:val="-2"/>
        </w:rPr>
        <w:t xml:space="preserve"> </w:t>
      </w:r>
      <w:r>
        <w:t>decision</w:t>
      </w:r>
      <w:r>
        <w:rPr>
          <w:spacing w:val="-9"/>
        </w:rPr>
        <w:t xml:space="preserve"> </w:t>
      </w:r>
      <w:r>
        <w:t>will be distributed back to the requesting staff by email with supporting points for the decision.</w:t>
      </w:r>
    </w:p>
    <w:p w14:paraId="45613ED6" w14:textId="77777777" w:rsidR="007A20FA" w:rsidRDefault="007A20FA">
      <w:pPr>
        <w:pStyle w:val="BodyText"/>
        <w:rPr>
          <w:sz w:val="23"/>
        </w:rPr>
      </w:pPr>
    </w:p>
    <w:p w14:paraId="3EB46FEF" w14:textId="77777777" w:rsidR="007A20FA" w:rsidRDefault="00316A7E">
      <w:pPr>
        <w:pStyle w:val="Heading2"/>
      </w:pPr>
      <w:bookmarkStart w:id="11" w:name="Complaints_and_Concerns"/>
      <w:bookmarkEnd w:id="11"/>
      <w:r>
        <w:t>Complaints</w:t>
      </w:r>
      <w:r>
        <w:rPr>
          <w:spacing w:val="-17"/>
        </w:rPr>
        <w:t xml:space="preserve"> </w:t>
      </w:r>
      <w:r>
        <w:t>and</w:t>
      </w:r>
      <w:r>
        <w:rPr>
          <w:spacing w:val="-15"/>
        </w:rPr>
        <w:t xml:space="preserve"> </w:t>
      </w:r>
      <w:r>
        <w:rPr>
          <w:spacing w:val="-2"/>
        </w:rPr>
        <w:t>Concerns</w:t>
      </w:r>
    </w:p>
    <w:p w14:paraId="2B36F5A6" w14:textId="77777777" w:rsidR="007A20FA" w:rsidRDefault="007A20FA">
      <w:pPr>
        <w:pStyle w:val="BodyText"/>
        <w:spacing w:before="1"/>
        <w:rPr>
          <w:b/>
          <w:sz w:val="27"/>
        </w:rPr>
      </w:pPr>
    </w:p>
    <w:p w14:paraId="767AA244" w14:textId="77777777" w:rsidR="007A20FA" w:rsidRDefault="00316A7E">
      <w:pPr>
        <w:pStyle w:val="BodyText"/>
        <w:spacing w:line="276" w:lineRule="auto"/>
        <w:ind w:left="278" w:right="411"/>
      </w:pPr>
      <w:r>
        <w:t xml:space="preserve">2INgage employs a Consumer Affairs Specialist to facilitate responses to complaints and concerns. Any consumer/client, Network Provider, DFPS employee, or community stakeholder can register a complaint or concern directly with 2INgage by sending an email to </w:t>
      </w:r>
      <w:hyperlink r:id="rId9">
        <w:r>
          <w:rPr>
            <w:color w:val="0000FF"/>
            <w:u w:val="single" w:color="0000FF"/>
          </w:rPr>
          <w:t>concernline@tfifamily.org</w:t>
        </w:r>
      </w:hyperlink>
      <w:r>
        <w:rPr>
          <w:color w:val="4F81BB"/>
        </w:rPr>
        <w:t xml:space="preserve">. </w:t>
      </w:r>
      <w:r>
        <w:t>The Consumer</w:t>
      </w:r>
      <w:r>
        <w:rPr>
          <w:spacing w:val="40"/>
        </w:rPr>
        <w:t xml:space="preserve"> </w:t>
      </w:r>
      <w:r>
        <w:t>Affairs</w:t>
      </w:r>
      <w:r>
        <w:rPr>
          <w:spacing w:val="40"/>
        </w:rPr>
        <w:t xml:space="preserve"> </w:t>
      </w:r>
      <w:r>
        <w:t>Specialist</w:t>
      </w:r>
      <w:r>
        <w:rPr>
          <w:spacing w:val="40"/>
        </w:rPr>
        <w:t xml:space="preserve"> </w:t>
      </w:r>
      <w:r>
        <w:t>will</w:t>
      </w:r>
      <w:r>
        <w:rPr>
          <w:spacing w:val="40"/>
        </w:rPr>
        <w:t xml:space="preserve"> </w:t>
      </w:r>
      <w:r>
        <w:t>document</w:t>
      </w:r>
      <w:r>
        <w:rPr>
          <w:spacing w:val="40"/>
        </w:rPr>
        <w:t xml:space="preserve"> </w:t>
      </w:r>
      <w:r>
        <w:t>and</w:t>
      </w:r>
      <w:r>
        <w:rPr>
          <w:spacing w:val="40"/>
        </w:rPr>
        <w:t xml:space="preserve"> </w:t>
      </w:r>
      <w:r>
        <w:t>present</w:t>
      </w:r>
      <w:r>
        <w:rPr>
          <w:spacing w:val="40"/>
        </w:rPr>
        <w:t xml:space="preserve"> </w:t>
      </w:r>
      <w:r>
        <w:t>the</w:t>
      </w:r>
      <w:r>
        <w:rPr>
          <w:spacing w:val="40"/>
        </w:rPr>
        <w:t xml:space="preserve"> </w:t>
      </w:r>
      <w:r>
        <w:t>complaint/concern</w:t>
      </w:r>
      <w:r>
        <w:rPr>
          <w:spacing w:val="40"/>
        </w:rPr>
        <w:t xml:space="preserve"> </w:t>
      </w:r>
      <w:r>
        <w:t>to</w:t>
      </w:r>
      <w:r>
        <w:rPr>
          <w:spacing w:val="40"/>
        </w:rPr>
        <w:t xml:space="preserve"> </w:t>
      </w:r>
      <w:r>
        <w:t>the appropriate</w:t>
      </w:r>
      <w:r>
        <w:rPr>
          <w:spacing w:val="40"/>
        </w:rPr>
        <w:t xml:space="preserve"> </w:t>
      </w:r>
      <w:r>
        <w:t>supervisor</w:t>
      </w:r>
      <w:r>
        <w:rPr>
          <w:spacing w:val="40"/>
        </w:rPr>
        <w:t xml:space="preserve"> </w:t>
      </w:r>
      <w:r>
        <w:t>and</w:t>
      </w:r>
      <w:r>
        <w:rPr>
          <w:spacing w:val="40"/>
        </w:rPr>
        <w:t xml:space="preserve"> </w:t>
      </w:r>
      <w:r>
        <w:t>track</w:t>
      </w:r>
      <w:r>
        <w:rPr>
          <w:spacing w:val="40"/>
        </w:rPr>
        <w:t xml:space="preserve"> </w:t>
      </w:r>
      <w:r>
        <w:t>that</w:t>
      </w:r>
      <w:r>
        <w:rPr>
          <w:spacing w:val="40"/>
        </w:rPr>
        <w:t xml:space="preserve"> </w:t>
      </w:r>
      <w:r>
        <w:t>it</w:t>
      </w:r>
      <w:r>
        <w:rPr>
          <w:spacing w:val="40"/>
        </w:rPr>
        <w:t xml:space="preserve"> </w:t>
      </w:r>
      <w:r>
        <w:t>is</w:t>
      </w:r>
      <w:r>
        <w:rPr>
          <w:spacing w:val="40"/>
        </w:rPr>
        <w:t xml:space="preserve"> </w:t>
      </w:r>
      <w:r>
        <w:t>addressed</w:t>
      </w:r>
      <w:r>
        <w:rPr>
          <w:spacing w:val="30"/>
        </w:rPr>
        <w:t xml:space="preserve"> </w:t>
      </w:r>
      <w:r>
        <w:t>in a</w:t>
      </w:r>
      <w:r>
        <w:rPr>
          <w:spacing w:val="27"/>
        </w:rPr>
        <w:t xml:space="preserve"> </w:t>
      </w:r>
      <w:r>
        <w:t>timely manner.</w:t>
      </w:r>
    </w:p>
    <w:p w14:paraId="59AFF70C" w14:textId="77777777" w:rsidR="007A20FA" w:rsidRDefault="007A20FA">
      <w:pPr>
        <w:pStyle w:val="BodyText"/>
        <w:spacing w:before="8"/>
        <w:rPr>
          <w:sz w:val="27"/>
        </w:rPr>
      </w:pPr>
    </w:p>
    <w:p w14:paraId="4EA57A60" w14:textId="77777777" w:rsidR="007A20FA" w:rsidRDefault="00316A7E">
      <w:pPr>
        <w:pStyle w:val="BodyText"/>
        <w:spacing w:before="1" w:line="276" w:lineRule="auto"/>
        <w:ind w:left="278"/>
      </w:pPr>
      <w:r>
        <w:t>A quarterly summary report of complaints and concerns will be generated and sent to the 2INgage Senior</w:t>
      </w:r>
      <w:r>
        <w:rPr>
          <w:spacing w:val="-4"/>
        </w:rPr>
        <w:t xml:space="preserve"> </w:t>
      </w:r>
      <w:r>
        <w:t>Vice</w:t>
      </w:r>
      <w:r>
        <w:rPr>
          <w:spacing w:val="-4"/>
        </w:rPr>
        <w:t xml:space="preserve"> </w:t>
      </w:r>
      <w:r>
        <w:t>President,</w:t>
      </w:r>
      <w:r>
        <w:rPr>
          <w:spacing w:val="-4"/>
        </w:rPr>
        <w:t xml:space="preserve"> </w:t>
      </w:r>
      <w:r>
        <w:t>the</w:t>
      </w:r>
      <w:r>
        <w:rPr>
          <w:spacing w:val="-4"/>
        </w:rPr>
        <w:t xml:space="preserve"> </w:t>
      </w:r>
      <w:r>
        <w:t>Vice</w:t>
      </w:r>
      <w:r>
        <w:rPr>
          <w:spacing w:val="-4"/>
        </w:rPr>
        <w:t xml:space="preserve"> </w:t>
      </w:r>
      <w:r>
        <w:t>President</w:t>
      </w:r>
      <w:r>
        <w:rPr>
          <w:spacing w:val="-4"/>
        </w:rPr>
        <w:t xml:space="preserve"> </w:t>
      </w:r>
      <w:r>
        <w:t>of</w:t>
      </w:r>
      <w:r>
        <w:rPr>
          <w:spacing w:val="-4"/>
        </w:rPr>
        <w:t xml:space="preserve"> </w:t>
      </w:r>
      <w:r>
        <w:t>Performance</w:t>
      </w:r>
      <w:r>
        <w:rPr>
          <w:spacing w:val="-4"/>
        </w:rPr>
        <w:t xml:space="preserve"> </w:t>
      </w:r>
      <w:r>
        <w:t>Improvement</w:t>
      </w:r>
      <w:r>
        <w:rPr>
          <w:spacing w:val="-4"/>
        </w:rPr>
        <w:t xml:space="preserve"> </w:t>
      </w:r>
      <w:r>
        <w:t>and</w:t>
      </w:r>
      <w:r>
        <w:rPr>
          <w:spacing w:val="-4"/>
        </w:rPr>
        <w:t xml:space="preserve"> </w:t>
      </w:r>
      <w:r>
        <w:t>Risk</w:t>
      </w:r>
      <w:r>
        <w:rPr>
          <w:spacing w:val="-4"/>
        </w:rPr>
        <w:t xml:space="preserve"> </w:t>
      </w:r>
      <w:r>
        <w:t>Management,</w:t>
      </w:r>
      <w:r>
        <w:rPr>
          <w:spacing w:val="-4"/>
        </w:rPr>
        <w:t xml:space="preserve"> </w:t>
      </w:r>
      <w:r>
        <w:t>and leadership personnel.</w:t>
      </w:r>
    </w:p>
    <w:p w14:paraId="3D5487BF" w14:textId="77777777" w:rsidR="007A20FA" w:rsidRDefault="007A20FA">
      <w:pPr>
        <w:pStyle w:val="BodyText"/>
        <w:spacing w:before="2"/>
        <w:rPr>
          <w:sz w:val="32"/>
        </w:rPr>
      </w:pPr>
    </w:p>
    <w:p w14:paraId="6EE8802D" w14:textId="77777777" w:rsidR="007A20FA" w:rsidRDefault="00316A7E">
      <w:pPr>
        <w:pStyle w:val="Heading2"/>
      </w:pPr>
      <w:bookmarkStart w:id="12" w:name="Conflict_of_Interest"/>
      <w:bookmarkEnd w:id="12"/>
      <w:r>
        <w:t>Conflict</w:t>
      </w:r>
      <w:r>
        <w:rPr>
          <w:spacing w:val="-12"/>
        </w:rPr>
        <w:t xml:space="preserve"> </w:t>
      </w:r>
      <w:r>
        <w:t>of</w:t>
      </w:r>
      <w:r>
        <w:rPr>
          <w:spacing w:val="-12"/>
        </w:rPr>
        <w:t xml:space="preserve"> </w:t>
      </w:r>
      <w:r>
        <w:rPr>
          <w:spacing w:val="-2"/>
        </w:rPr>
        <w:t>Interest</w:t>
      </w:r>
    </w:p>
    <w:p w14:paraId="688A3DB9" w14:textId="77777777" w:rsidR="007A20FA" w:rsidRDefault="007A20FA">
      <w:pPr>
        <w:pStyle w:val="BodyText"/>
        <w:spacing w:before="1"/>
        <w:rPr>
          <w:b/>
          <w:sz w:val="27"/>
        </w:rPr>
      </w:pPr>
    </w:p>
    <w:p w14:paraId="1A6EDA52" w14:textId="77777777" w:rsidR="007A20FA" w:rsidRDefault="00316A7E">
      <w:pPr>
        <w:pStyle w:val="BodyText"/>
        <w:spacing w:line="276" w:lineRule="auto"/>
        <w:ind w:left="278" w:right="244"/>
      </w:pPr>
      <w:r>
        <w:t>A</w:t>
      </w:r>
      <w:r>
        <w:rPr>
          <w:spacing w:val="27"/>
        </w:rPr>
        <w:t xml:space="preserve"> </w:t>
      </w:r>
      <w:r>
        <w:t>Conflict</w:t>
      </w:r>
      <w:r>
        <w:rPr>
          <w:spacing w:val="29"/>
        </w:rPr>
        <w:t xml:space="preserve"> </w:t>
      </w:r>
      <w:r>
        <w:t>of</w:t>
      </w:r>
      <w:r>
        <w:rPr>
          <w:spacing w:val="30"/>
        </w:rPr>
        <w:t xml:space="preserve"> </w:t>
      </w:r>
      <w:r>
        <w:t>Interest</w:t>
      </w:r>
      <w:r>
        <w:rPr>
          <w:spacing w:val="-2"/>
        </w:rPr>
        <w:t xml:space="preserve"> </w:t>
      </w:r>
      <w:r>
        <w:t>is</w:t>
      </w:r>
      <w:r>
        <w:rPr>
          <w:spacing w:val="29"/>
        </w:rPr>
        <w:t xml:space="preserve"> </w:t>
      </w:r>
      <w:r>
        <w:t>a</w:t>
      </w:r>
      <w:r>
        <w:rPr>
          <w:spacing w:val="29"/>
        </w:rPr>
        <w:t xml:space="preserve"> </w:t>
      </w:r>
      <w:r>
        <w:t>situation</w:t>
      </w:r>
      <w:r>
        <w:rPr>
          <w:spacing w:val="26"/>
        </w:rPr>
        <w:t xml:space="preserve"> </w:t>
      </w:r>
      <w:r>
        <w:t>in</w:t>
      </w:r>
      <w:r>
        <w:rPr>
          <w:spacing w:val="28"/>
        </w:rPr>
        <w:t xml:space="preserve"> </w:t>
      </w:r>
      <w:r>
        <w:t>which</w:t>
      </w:r>
      <w:r>
        <w:rPr>
          <w:spacing w:val="29"/>
        </w:rPr>
        <w:t xml:space="preserve"> </w:t>
      </w:r>
      <w:r>
        <w:t>a</w:t>
      </w:r>
      <w:r>
        <w:rPr>
          <w:spacing w:val="27"/>
        </w:rPr>
        <w:t xml:space="preserve"> </w:t>
      </w:r>
      <w:r>
        <w:t>person</w:t>
      </w:r>
      <w:r>
        <w:rPr>
          <w:spacing w:val="29"/>
        </w:rPr>
        <w:t xml:space="preserve"> </w:t>
      </w:r>
      <w:r>
        <w:t>has</w:t>
      </w:r>
      <w:r>
        <w:rPr>
          <w:spacing w:val="27"/>
        </w:rPr>
        <w:t xml:space="preserve"> </w:t>
      </w:r>
      <w:r>
        <w:t>a</w:t>
      </w:r>
      <w:r>
        <w:rPr>
          <w:spacing w:val="28"/>
        </w:rPr>
        <w:t xml:space="preserve"> </w:t>
      </w:r>
      <w:r>
        <w:t>private</w:t>
      </w:r>
      <w:r>
        <w:rPr>
          <w:spacing w:val="31"/>
        </w:rPr>
        <w:t xml:space="preserve"> </w:t>
      </w:r>
      <w:r>
        <w:t>or</w:t>
      </w:r>
      <w:r>
        <w:rPr>
          <w:spacing w:val="30"/>
        </w:rPr>
        <w:t xml:space="preserve"> </w:t>
      </w:r>
      <w:r>
        <w:t>personal</w:t>
      </w:r>
      <w:r>
        <w:rPr>
          <w:spacing w:val="29"/>
        </w:rPr>
        <w:t xml:space="preserve"> </w:t>
      </w:r>
      <w:r>
        <w:t>interest</w:t>
      </w:r>
      <w:r>
        <w:rPr>
          <w:spacing w:val="30"/>
        </w:rPr>
        <w:t xml:space="preserve"> </w:t>
      </w:r>
      <w:r>
        <w:t>sufficient to appear to influence the objective exercise of his or her duties in</w:t>
      </w:r>
      <w:r>
        <w:rPr>
          <w:spacing w:val="72"/>
        </w:rPr>
        <w:t xml:space="preserve"> </w:t>
      </w:r>
      <w:r>
        <w:t>the</w:t>
      </w:r>
      <w:r>
        <w:rPr>
          <w:spacing w:val="72"/>
        </w:rPr>
        <w:t xml:space="preserve"> </w:t>
      </w:r>
      <w:r>
        <w:t>best</w:t>
      </w:r>
      <w:r>
        <w:rPr>
          <w:spacing w:val="72"/>
        </w:rPr>
        <w:t xml:space="preserve"> </w:t>
      </w:r>
      <w:r>
        <w:t>interest</w:t>
      </w:r>
      <w:r>
        <w:rPr>
          <w:spacing w:val="72"/>
        </w:rPr>
        <w:t xml:space="preserve"> </w:t>
      </w:r>
      <w:r>
        <w:t>of</w:t>
      </w:r>
      <w:r>
        <w:rPr>
          <w:spacing w:val="72"/>
        </w:rPr>
        <w:t xml:space="preserve"> </w:t>
      </w:r>
      <w:r>
        <w:t>TFI, 2INgage, our mission, or our clients as a Board member, advisory committee member, paid</w:t>
      </w:r>
    </w:p>
    <w:p w14:paraId="29BA35C9" w14:textId="77777777" w:rsidR="007A20FA" w:rsidRDefault="007A20FA">
      <w:pPr>
        <w:spacing w:line="276" w:lineRule="auto"/>
        <w:sectPr w:rsidR="007A20FA">
          <w:pgSz w:w="12240" w:h="15840"/>
          <w:pgMar w:top="1020" w:right="980" w:bottom="1200" w:left="960" w:header="0" w:footer="1007" w:gutter="0"/>
          <w:cols w:space="720"/>
        </w:sectPr>
      </w:pPr>
    </w:p>
    <w:p w14:paraId="67AE2A1F" w14:textId="77777777" w:rsidR="007A20FA" w:rsidRDefault="00316A7E">
      <w:pPr>
        <w:pStyle w:val="BodyText"/>
        <w:spacing w:before="60"/>
        <w:ind w:left="278"/>
      </w:pPr>
      <w:r>
        <w:lastRenderedPageBreak/>
        <w:t>consultant,</w:t>
      </w:r>
      <w:r>
        <w:rPr>
          <w:spacing w:val="-11"/>
        </w:rPr>
        <w:t xml:space="preserve"> </w:t>
      </w:r>
      <w:r>
        <w:t>employee,</w:t>
      </w:r>
      <w:r>
        <w:rPr>
          <w:spacing w:val="-11"/>
        </w:rPr>
        <w:t xml:space="preserve"> </w:t>
      </w:r>
      <w:r>
        <w:t>or</w:t>
      </w:r>
      <w:r>
        <w:rPr>
          <w:spacing w:val="-10"/>
        </w:rPr>
        <w:t xml:space="preserve"> </w:t>
      </w:r>
      <w:r>
        <w:rPr>
          <w:spacing w:val="-2"/>
        </w:rPr>
        <w:t>subcontractor.</w:t>
      </w:r>
    </w:p>
    <w:p w14:paraId="1F92D9C1" w14:textId="77777777" w:rsidR="007A20FA" w:rsidRDefault="007A20FA">
      <w:pPr>
        <w:pStyle w:val="BodyText"/>
        <w:spacing w:before="1"/>
        <w:rPr>
          <w:sz w:val="26"/>
        </w:rPr>
      </w:pPr>
    </w:p>
    <w:p w14:paraId="5FB88991" w14:textId="77777777" w:rsidR="007A20FA" w:rsidRDefault="00316A7E">
      <w:pPr>
        <w:pStyle w:val="BodyText"/>
        <w:spacing w:line="276" w:lineRule="auto"/>
        <w:ind w:left="278"/>
      </w:pPr>
      <w:r>
        <w:t>Board</w:t>
      </w:r>
      <w:r>
        <w:rPr>
          <w:spacing w:val="-9"/>
        </w:rPr>
        <w:t xml:space="preserve"> </w:t>
      </w:r>
      <w:r>
        <w:t>members,</w:t>
      </w:r>
      <w:r>
        <w:rPr>
          <w:spacing w:val="-9"/>
        </w:rPr>
        <w:t xml:space="preserve"> </w:t>
      </w:r>
      <w:r>
        <w:t>advisory</w:t>
      </w:r>
      <w:r>
        <w:rPr>
          <w:spacing w:val="-9"/>
        </w:rPr>
        <w:t xml:space="preserve"> </w:t>
      </w:r>
      <w:r>
        <w:t>committee</w:t>
      </w:r>
      <w:r>
        <w:rPr>
          <w:spacing w:val="-9"/>
        </w:rPr>
        <w:t xml:space="preserve"> </w:t>
      </w:r>
      <w:r>
        <w:t>members,</w:t>
      </w:r>
      <w:r>
        <w:rPr>
          <w:spacing w:val="-9"/>
        </w:rPr>
        <w:t xml:space="preserve"> </w:t>
      </w:r>
      <w:r>
        <w:t>paid</w:t>
      </w:r>
      <w:r>
        <w:rPr>
          <w:spacing w:val="-9"/>
        </w:rPr>
        <w:t xml:space="preserve"> </w:t>
      </w:r>
      <w:r>
        <w:t>consultants,</w:t>
      </w:r>
      <w:r>
        <w:rPr>
          <w:spacing w:val="-8"/>
        </w:rPr>
        <w:t xml:space="preserve"> </w:t>
      </w:r>
      <w:r>
        <w:t>employees,</w:t>
      </w:r>
      <w:r>
        <w:rPr>
          <w:spacing w:val="-8"/>
        </w:rPr>
        <w:t xml:space="preserve"> </w:t>
      </w:r>
      <w:r>
        <w:t>community</w:t>
      </w:r>
      <w:r>
        <w:rPr>
          <w:spacing w:val="-8"/>
        </w:rPr>
        <w:t xml:space="preserve"> </w:t>
      </w:r>
      <w:r>
        <w:t>partners</w:t>
      </w:r>
      <w:r>
        <w:rPr>
          <w:spacing w:val="-9"/>
        </w:rPr>
        <w:t xml:space="preserve"> </w:t>
      </w:r>
      <w:r>
        <w:t>and subcontractors are required to fully disclose any potential conflict of interest.</w:t>
      </w:r>
    </w:p>
    <w:p w14:paraId="45827251" w14:textId="77777777" w:rsidR="007A20FA" w:rsidRDefault="007A20FA">
      <w:pPr>
        <w:pStyle w:val="BodyText"/>
        <w:spacing w:before="5"/>
        <w:rPr>
          <w:sz w:val="22"/>
        </w:rPr>
      </w:pPr>
    </w:p>
    <w:p w14:paraId="386863D2" w14:textId="77777777" w:rsidR="007A20FA" w:rsidRDefault="00316A7E">
      <w:pPr>
        <w:pStyle w:val="BodyText"/>
        <w:spacing w:line="276" w:lineRule="auto"/>
        <w:ind w:left="278"/>
      </w:pPr>
      <w:r>
        <w:t>For</w:t>
      </w:r>
      <w:r>
        <w:rPr>
          <w:spacing w:val="-4"/>
        </w:rPr>
        <w:t xml:space="preserve"> </w:t>
      </w:r>
      <w:r>
        <w:t>procedures</w:t>
      </w:r>
      <w:r>
        <w:rPr>
          <w:spacing w:val="-4"/>
        </w:rPr>
        <w:t xml:space="preserve"> </w:t>
      </w:r>
      <w:r>
        <w:t>involving</w:t>
      </w:r>
      <w:r>
        <w:rPr>
          <w:spacing w:val="-4"/>
        </w:rPr>
        <w:t xml:space="preserve"> </w:t>
      </w:r>
      <w:r>
        <w:t>Board</w:t>
      </w:r>
      <w:r>
        <w:rPr>
          <w:spacing w:val="-4"/>
        </w:rPr>
        <w:t xml:space="preserve"> </w:t>
      </w:r>
      <w:r>
        <w:t>members,</w:t>
      </w:r>
      <w:r>
        <w:rPr>
          <w:spacing w:val="-4"/>
        </w:rPr>
        <w:t xml:space="preserve"> </w:t>
      </w:r>
      <w:r>
        <w:t>advisory</w:t>
      </w:r>
      <w:r>
        <w:rPr>
          <w:spacing w:val="-4"/>
        </w:rPr>
        <w:t xml:space="preserve"> </w:t>
      </w:r>
      <w:r>
        <w:t>committee</w:t>
      </w:r>
      <w:r>
        <w:rPr>
          <w:spacing w:val="-4"/>
        </w:rPr>
        <w:t xml:space="preserve"> </w:t>
      </w:r>
      <w:r>
        <w:t>members</w:t>
      </w:r>
      <w:r>
        <w:rPr>
          <w:spacing w:val="-5"/>
        </w:rPr>
        <w:t xml:space="preserve"> </w:t>
      </w:r>
      <w:r>
        <w:t>and</w:t>
      </w:r>
      <w:r>
        <w:rPr>
          <w:spacing w:val="-4"/>
        </w:rPr>
        <w:t xml:space="preserve"> </w:t>
      </w:r>
      <w:r>
        <w:t>paid</w:t>
      </w:r>
      <w:r>
        <w:rPr>
          <w:spacing w:val="-4"/>
        </w:rPr>
        <w:t xml:space="preserve"> </w:t>
      </w:r>
      <w:r>
        <w:t>consultants</w:t>
      </w:r>
      <w:r>
        <w:rPr>
          <w:spacing w:val="-4"/>
        </w:rPr>
        <w:t xml:space="preserve"> </w:t>
      </w:r>
      <w:r>
        <w:t>please refer to the Conflict-of-Interest Policy and Procedures.</w:t>
      </w:r>
    </w:p>
    <w:p w14:paraId="17CA3354" w14:textId="77777777" w:rsidR="007A20FA" w:rsidRDefault="007A20FA">
      <w:pPr>
        <w:pStyle w:val="BodyText"/>
        <w:spacing w:before="3"/>
        <w:rPr>
          <w:sz w:val="22"/>
        </w:rPr>
      </w:pPr>
    </w:p>
    <w:p w14:paraId="431FCE4B" w14:textId="77777777" w:rsidR="007A20FA" w:rsidRDefault="00316A7E">
      <w:pPr>
        <w:pStyle w:val="BodyText"/>
        <w:spacing w:line="276" w:lineRule="auto"/>
        <w:ind w:left="278" w:right="310"/>
      </w:pPr>
      <w:r>
        <w:t>For 2INgage employees, all employees must be aware of Policy and Procedures and are required to fully disclose any potential conflicts of interest to their immediate supervisor as well as HR to be investigated</w:t>
      </w:r>
      <w:r>
        <w:rPr>
          <w:spacing w:val="-10"/>
        </w:rPr>
        <w:t xml:space="preserve"> </w:t>
      </w:r>
      <w:r>
        <w:t>and</w:t>
      </w:r>
      <w:r>
        <w:rPr>
          <w:spacing w:val="-7"/>
        </w:rPr>
        <w:t xml:space="preserve"> </w:t>
      </w:r>
      <w:r>
        <w:t>bring</w:t>
      </w:r>
      <w:r>
        <w:rPr>
          <w:spacing w:val="-6"/>
        </w:rPr>
        <w:t xml:space="preserve"> </w:t>
      </w:r>
      <w:r>
        <w:t>resolution</w:t>
      </w:r>
      <w:r>
        <w:rPr>
          <w:spacing w:val="-7"/>
        </w:rPr>
        <w:t xml:space="preserve"> </w:t>
      </w:r>
      <w:r>
        <w:t>to</w:t>
      </w:r>
      <w:r>
        <w:rPr>
          <w:spacing w:val="-7"/>
        </w:rPr>
        <w:t xml:space="preserve"> </w:t>
      </w:r>
      <w:r>
        <w:t>the</w:t>
      </w:r>
      <w:r>
        <w:rPr>
          <w:spacing w:val="-7"/>
        </w:rPr>
        <w:t xml:space="preserve"> </w:t>
      </w:r>
      <w:r>
        <w:t>actual,</w:t>
      </w:r>
      <w:r>
        <w:rPr>
          <w:spacing w:val="-7"/>
        </w:rPr>
        <w:t xml:space="preserve"> </w:t>
      </w:r>
      <w:r>
        <w:t>potential,</w:t>
      </w:r>
      <w:r>
        <w:rPr>
          <w:spacing w:val="-7"/>
        </w:rPr>
        <w:t xml:space="preserve"> </w:t>
      </w:r>
      <w:r>
        <w:t>or</w:t>
      </w:r>
      <w:r>
        <w:rPr>
          <w:spacing w:val="-7"/>
        </w:rPr>
        <w:t xml:space="preserve"> </w:t>
      </w:r>
      <w:r>
        <w:t>perceived</w:t>
      </w:r>
      <w:r>
        <w:rPr>
          <w:spacing w:val="-7"/>
        </w:rPr>
        <w:t xml:space="preserve"> </w:t>
      </w:r>
      <w:r>
        <w:t>conflict.</w:t>
      </w:r>
      <w:r>
        <w:rPr>
          <w:spacing w:val="-7"/>
        </w:rPr>
        <w:t xml:space="preserve"> </w:t>
      </w:r>
      <w:r>
        <w:t>The</w:t>
      </w:r>
      <w:r>
        <w:rPr>
          <w:spacing w:val="-7"/>
        </w:rPr>
        <w:t xml:space="preserve"> </w:t>
      </w:r>
      <w:r>
        <w:t>employee</w:t>
      </w:r>
      <w:r>
        <w:rPr>
          <w:spacing w:val="-7"/>
        </w:rPr>
        <w:t xml:space="preserve"> </w:t>
      </w:r>
      <w:r>
        <w:t>will</w:t>
      </w:r>
      <w:r>
        <w:rPr>
          <w:spacing w:val="-8"/>
        </w:rPr>
        <w:t xml:space="preserve"> </w:t>
      </w:r>
      <w:r>
        <w:t>be advised of the resolution accordingly.</w:t>
      </w:r>
    </w:p>
    <w:p w14:paraId="3639F69A" w14:textId="77777777" w:rsidR="007A20FA" w:rsidRDefault="007A20FA">
      <w:pPr>
        <w:pStyle w:val="BodyText"/>
        <w:spacing w:before="6"/>
        <w:rPr>
          <w:sz w:val="32"/>
        </w:rPr>
      </w:pPr>
    </w:p>
    <w:p w14:paraId="68B6463D" w14:textId="77777777" w:rsidR="007A20FA" w:rsidRDefault="00316A7E">
      <w:pPr>
        <w:pStyle w:val="BodyText"/>
        <w:spacing w:line="276" w:lineRule="auto"/>
        <w:ind w:left="278" w:right="310"/>
      </w:pPr>
      <w:r>
        <w:t>For any subcontractors (Network Providers) or community partners, should a potential, actual or perceived</w:t>
      </w:r>
      <w:r>
        <w:rPr>
          <w:spacing w:val="-6"/>
        </w:rPr>
        <w:t xml:space="preserve"> </w:t>
      </w:r>
      <w:r>
        <w:t>conflict</w:t>
      </w:r>
      <w:r>
        <w:rPr>
          <w:spacing w:val="-7"/>
        </w:rPr>
        <w:t xml:space="preserve"> </w:t>
      </w:r>
      <w:r>
        <w:t>of</w:t>
      </w:r>
      <w:r>
        <w:rPr>
          <w:spacing w:val="-6"/>
        </w:rPr>
        <w:t xml:space="preserve"> </w:t>
      </w:r>
      <w:r>
        <w:t>interest</w:t>
      </w:r>
      <w:r>
        <w:rPr>
          <w:spacing w:val="-6"/>
        </w:rPr>
        <w:t xml:space="preserve"> </w:t>
      </w:r>
      <w:r>
        <w:t>arise,</w:t>
      </w:r>
      <w:r>
        <w:rPr>
          <w:spacing w:val="-10"/>
        </w:rPr>
        <w:t xml:space="preserve"> </w:t>
      </w:r>
      <w:r>
        <w:t>the</w:t>
      </w:r>
      <w:r>
        <w:rPr>
          <w:spacing w:val="-6"/>
        </w:rPr>
        <w:t xml:space="preserve"> </w:t>
      </w:r>
      <w:r>
        <w:t>party</w:t>
      </w:r>
      <w:r>
        <w:rPr>
          <w:spacing w:val="-6"/>
        </w:rPr>
        <w:t xml:space="preserve"> </w:t>
      </w:r>
      <w:r>
        <w:t>will</w:t>
      </w:r>
      <w:r>
        <w:rPr>
          <w:spacing w:val="-8"/>
        </w:rPr>
        <w:t xml:space="preserve"> </w:t>
      </w:r>
      <w:r>
        <w:t>notify</w:t>
      </w:r>
      <w:r>
        <w:rPr>
          <w:spacing w:val="-6"/>
        </w:rPr>
        <w:t xml:space="preserve"> </w:t>
      </w:r>
      <w:r>
        <w:t>2INgage</w:t>
      </w:r>
      <w:r>
        <w:rPr>
          <w:spacing w:val="-6"/>
        </w:rPr>
        <w:t xml:space="preserve"> </w:t>
      </w:r>
      <w:r>
        <w:t>immediately.</w:t>
      </w:r>
      <w:r>
        <w:rPr>
          <w:spacing w:val="-7"/>
        </w:rPr>
        <w:t xml:space="preserve"> </w:t>
      </w:r>
      <w:r>
        <w:t>Once</w:t>
      </w:r>
      <w:r>
        <w:rPr>
          <w:spacing w:val="-9"/>
        </w:rPr>
        <w:t xml:space="preserve"> </w:t>
      </w:r>
      <w:r>
        <w:t>2INgage</w:t>
      </w:r>
      <w:r>
        <w:rPr>
          <w:spacing w:val="-9"/>
        </w:rPr>
        <w:t xml:space="preserve"> </w:t>
      </w:r>
      <w:r>
        <w:t>is</w:t>
      </w:r>
      <w:r>
        <w:rPr>
          <w:spacing w:val="-11"/>
        </w:rPr>
        <w:t xml:space="preserve"> </w:t>
      </w:r>
      <w:r>
        <w:t>made aware of the conflict, it will be reported to the 2INgage Senior Vice President to be further investigated and bring resolution to the actual, potential, or perceived conflict. The party will be notified of the</w:t>
      </w:r>
      <w:r>
        <w:rPr>
          <w:spacing w:val="40"/>
        </w:rPr>
        <w:t xml:space="preserve"> </w:t>
      </w:r>
      <w:r>
        <w:t>resolution by the 2INgage Senior Vice President or designee.</w:t>
      </w:r>
    </w:p>
    <w:p w14:paraId="33B17943" w14:textId="77777777" w:rsidR="007A20FA" w:rsidRDefault="007A20FA">
      <w:pPr>
        <w:pStyle w:val="BodyText"/>
        <w:rPr>
          <w:sz w:val="23"/>
        </w:rPr>
      </w:pPr>
    </w:p>
    <w:p w14:paraId="3A85D6C8" w14:textId="77777777" w:rsidR="007A20FA" w:rsidRDefault="00316A7E">
      <w:pPr>
        <w:pStyle w:val="Heading1"/>
        <w:numPr>
          <w:ilvl w:val="0"/>
          <w:numId w:val="29"/>
        </w:numPr>
        <w:tabs>
          <w:tab w:val="left" w:pos="928"/>
        </w:tabs>
        <w:ind w:left="927" w:hanging="450"/>
        <w:jc w:val="left"/>
      </w:pPr>
      <w:bookmarkStart w:id="13" w:name="2._Performance_Measures"/>
      <w:bookmarkStart w:id="14" w:name="_bookmark1"/>
      <w:bookmarkEnd w:id="13"/>
      <w:bookmarkEnd w:id="14"/>
      <w:r>
        <w:rPr>
          <w:spacing w:val="-2"/>
        </w:rPr>
        <w:t>Performance</w:t>
      </w:r>
      <w:r>
        <w:rPr>
          <w:spacing w:val="-5"/>
        </w:rPr>
        <w:t xml:space="preserve"> </w:t>
      </w:r>
      <w:r>
        <w:rPr>
          <w:spacing w:val="-2"/>
        </w:rPr>
        <w:t>Measures</w:t>
      </w:r>
    </w:p>
    <w:p w14:paraId="3B8D8F86" w14:textId="77777777" w:rsidR="007A20FA" w:rsidRDefault="007A20FA">
      <w:pPr>
        <w:pStyle w:val="BodyText"/>
        <w:spacing w:before="6"/>
        <w:rPr>
          <w:b/>
          <w:sz w:val="34"/>
        </w:rPr>
      </w:pPr>
    </w:p>
    <w:p w14:paraId="40C7CB7D" w14:textId="77777777" w:rsidR="007A20FA" w:rsidRDefault="00316A7E">
      <w:pPr>
        <w:pStyle w:val="BodyText"/>
        <w:spacing w:line="276" w:lineRule="auto"/>
        <w:ind w:left="278" w:right="109"/>
      </w:pPr>
      <w:r>
        <w:t>2INgage</w:t>
      </w:r>
      <w:r>
        <w:rPr>
          <w:spacing w:val="-3"/>
        </w:rPr>
        <w:t xml:space="preserve"> </w:t>
      </w:r>
      <w:r>
        <w:t>views</w:t>
      </w:r>
      <w:r>
        <w:rPr>
          <w:spacing w:val="-3"/>
        </w:rPr>
        <w:t xml:space="preserve"> </w:t>
      </w:r>
      <w:r>
        <w:t>the</w:t>
      </w:r>
      <w:r>
        <w:rPr>
          <w:spacing w:val="-3"/>
        </w:rPr>
        <w:t xml:space="preserve"> </w:t>
      </w:r>
      <w:r>
        <w:t>Community</w:t>
      </w:r>
      <w:r>
        <w:rPr>
          <w:spacing w:val="-3"/>
        </w:rPr>
        <w:t xml:space="preserve"> </w:t>
      </w:r>
      <w:r>
        <w:t>Based</w:t>
      </w:r>
      <w:r>
        <w:rPr>
          <w:spacing w:val="-3"/>
        </w:rPr>
        <w:t xml:space="preserve"> </w:t>
      </w:r>
      <w:r>
        <w:t>Care</w:t>
      </w:r>
      <w:r>
        <w:rPr>
          <w:spacing w:val="-3"/>
        </w:rPr>
        <w:t xml:space="preserve"> </w:t>
      </w:r>
      <w:r>
        <w:t>Initiative</w:t>
      </w:r>
      <w:r>
        <w:rPr>
          <w:spacing w:val="-3"/>
        </w:rPr>
        <w:t xml:space="preserve"> </w:t>
      </w:r>
      <w:r>
        <w:t>as</w:t>
      </w:r>
      <w:r>
        <w:rPr>
          <w:spacing w:val="-3"/>
        </w:rPr>
        <w:t xml:space="preserve"> </w:t>
      </w:r>
      <w:r>
        <w:t>an</w:t>
      </w:r>
      <w:r>
        <w:rPr>
          <w:spacing w:val="-3"/>
        </w:rPr>
        <w:t xml:space="preserve"> </w:t>
      </w:r>
      <w:r>
        <w:t>opportunity</w:t>
      </w:r>
      <w:r>
        <w:rPr>
          <w:spacing w:val="-3"/>
        </w:rPr>
        <w:t xml:space="preserve"> </w:t>
      </w:r>
      <w:r>
        <w:t>to</w:t>
      </w:r>
      <w:r>
        <w:rPr>
          <w:spacing w:val="-5"/>
        </w:rPr>
        <w:t xml:space="preserve"> </w:t>
      </w:r>
      <w:r>
        <w:t>radically</w:t>
      </w:r>
      <w:r>
        <w:rPr>
          <w:spacing w:val="-5"/>
        </w:rPr>
        <w:t xml:space="preserve"> </w:t>
      </w:r>
      <w:r>
        <w:t>improve</w:t>
      </w:r>
      <w:r>
        <w:rPr>
          <w:spacing w:val="-3"/>
        </w:rPr>
        <w:t xml:space="preserve"> </w:t>
      </w:r>
      <w:r>
        <w:t>outcomes for Region 2 children and their families as we engage in partnerships to build a community-based system of care.</w:t>
      </w:r>
    </w:p>
    <w:p w14:paraId="4BD66302" w14:textId="77777777" w:rsidR="007A20FA" w:rsidRDefault="007A20FA">
      <w:pPr>
        <w:pStyle w:val="BodyText"/>
        <w:spacing w:before="7"/>
        <w:rPr>
          <w:sz w:val="27"/>
        </w:rPr>
      </w:pPr>
    </w:p>
    <w:p w14:paraId="7AA13371" w14:textId="77777777" w:rsidR="007A20FA" w:rsidRDefault="00316A7E">
      <w:pPr>
        <w:pStyle w:val="BodyText"/>
        <w:spacing w:line="276" w:lineRule="auto"/>
        <w:ind w:left="278" w:right="584"/>
        <w:jc w:val="both"/>
      </w:pPr>
      <w:r>
        <w:t>Network Providers will work in partnership with 2INgage to improve outcomes for Children as it relates to the Federal Child and Family Service Review (CFSR) and DFPS State outcomes as outlined below:</w:t>
      </w:r>
    </w:p>
    <w:p w14:paraId="153F6F96" w14:textId="77777777" w:rsidR="007A20FA" w:rsidRDefault="007A20FA">
      <w:pPr>
        <w:pStyle w:val="BodyText"/>
        <w:spacing w:before="5"/>
        <w:rPr>
          <w:sz w:val="22"/>
        </w:rPr>
      </w:pPr>
    </w:p>
    <w:p w14:paraId="3DA898F2" w14:textId="77777777" w:rsidR="007A20FA" w:rsidRDefault="00316A7E">
      <w:pPr>
        <w:pStyle w:val="Heading4"/>
      </w:pPr>
      <w:bookmarkStart w:id="15" w:name="Children_are_Safe_in_their_Placements"/>
      <w:bookmarkEnd w:id="15"/>
      <w:r>
        <w:t>Children</w:t>
      </w:r>
      <w:r>
        <w:rPr>
          <w:spacing w:val="-7"/>
        </w:rPr>
        <w:t xml:space="preserve"> </w:t>
      </w:r>
      <w:r>
        <w:t>are</w:t>
      </w:r>
      <w:r>
        <w:rPr>
          <w:spacing w:val="-4"/>
        </w:rPr>
        <w:t xml:space="preserve"> </w:t>
      </w:r>
      <w:r>
        <w:t>Safe</w:t>
      </w:r>
      <w:r>
        <w:rPr>
          <w:spacing w:val="-7"/>
        </w:rPr>
        <w:t xml:space="preserve"> </w:t>
      </w:r>
      <w:r>
        <w:t>in</w:t>
      </w:r>
      <w:r>
        <w:rPr>
          <w:spacing w:val="-5"/>
        </w:rPr>
        <w:t xml:space="preserve"> </w:t>
      </w:r>
      <w:r>
        <w:t>their</w:t>
      </w:r>
      <w:r>
        <w:rPr>
          <w:spacing w:val="-5"/>
        </w:rPr>
        <w:t xml:space="preserve"> </w:t>
      </w:r>
      <w:r>
        <w:rPr>
          <w:spacing w:val="-2"/>
        </w:rPr>
        <w:t>Placements</w:t>
      </w:r>
    </w:p>
    <w:p w14:paraId="08005263" w14:textId="77777777" w:rsidR="007A20FA" w:rsidRDefault="00316A7E">
      <w:pPr>
        <w:pStyle w:val="BodyText"/>
        <w:spacing w:before="84" w:line="276" w:lineRule="auto"/>
        <w:ind w:left="278" w:right="310"/>
      </w:pPr>
      <w:r>
        <w:t>The</w:t>
      </w:r>
      <w:r>
        <w:rPr>
          <w:spacing w:val="-3"/>
        </w:rPr>
        <w:t xml:space="preserve"> </w:t>
      </w:r>
      <w:r>
        <w:t>safety</w:t>
      </w:r>
      <w:r>
        <w:rPr>
          <w:spacing w:val="-3"/>
        </w:rPr>
        <w:t xml:space="preserve"> </w:t>
      </w:r>
      <w:r>
        <w:t>of</w:t>
      </w:r>
      <w:r>
        <w:rPr>
          <w:spacing w:val="-3"/>
        </w:rPr>
        <w:t xml:space="preserve"> </w:t>
      </w:r>
      <w:r>
        <w:t>children,</w:t>
      </w:r>
      <w:r>
        <w:rPr>
          <w:spacing w:val="-3"/>
        </w:rPr>
        <w:t xml:space="preserve"> </w:t>
      </w:r>
      <w:r>
        <w:t>youth</w:t>
      </w:r>
      <w:r>
        <w:rPr>
          <w:spacing w:val="-3"/>
        </w:rPr>
        <w:t xml:space="preserve"> </w:t>
      </w:r>
      <w:r>
        <w:t>and</w:t>
      </w:r>
      <w:r>
        <w:rPr>
          <w:spacing w:val="-3"/>
        </w:rPr>
        <w:t xml:space="preserve"> </w:t>
      </w:r>
      <w:r>
        <w:t>families</w:t>
      </w:r>
      <w:r>
        <w:rPr>
          <w:spacing w:val="-4"/>
        </w:rPr>
        <w:t xml:space="preserve"> </w:t>
      </w:r>
      <w:r>
        <w:t>is</w:t>
      </w:r>
      <w:r>
        <w:rPr>
          <w:spacing w:val="-3"/>
        </w:rPr>
        <w:t xml:space="preserve"> </w:t>
      </w:r>
      <w:r>
        <w:t>a</w:t>
      </w:r>
      <w:r>
        <w:rPr>
          <w:spacing w:val="-3"/>
        </w:rPr>
        <w:t xml:space="preserve"> </w:t>
      </w:r>
      <w:r>
        <w:t>primary</w:t>
      </w:r>
      <w:r>
        <w:rPr>
          <w:spacing w:val="-3"/>
        </w:rPr>
        <w:t xml:space="preserve"> </w:t>
      </w:r>
      <w:r>
        <w:t>consideration</w:t>
      </w:r>
      <w:r>
        <w:rPr>
          <w:spacing w:val="-3"/>
        </w:rPr>
        <w:t xml:space="preserve"> </w:t>
      </w:r>
      <w:r>
        <w:t>of</w:t>
      </w:r>
      <w:r>
        <w:rPr>
          <w:spacing w:val="-3"/>
        </w:rPr>
        <w:t xml:space="preserve"> </w:t>
      </w:r>
      <w:r>
        <w:t>2INgage.</w:t>
      </w:r>
      <w:r>
        <w:rPr>
          <w:spacing w:val="-3"/>
        </w:rPr>
        <w:t xml:space="preserve"> </w:t>
      </w:r>
      <w:r>
        <w:t>To</w:t>
      </w:r>
      <w:r>
        <w:rPr>
          <w:spacing w:val="-3"/>
        </w:rPr>
        <w:t xml:space="preserve"> </w:t>
      </w:r>
      <w:r>
        <w:t>support</w:t>
      </w:r>
      <w:r>
        <w:rPr>
          <w:spacing w:val="-3"/>
        </w:rPr>
        <w:t xml:space="preserve"> </w:t>
      </w:r>
      <w:r>
        <w:t>these efforts, 2INgage will utilize risk assessment tools, identify strength and outcome trends in the network, perform quarterly performance measure reviews and conduct annual on-site monitoring reviews and</w:t>
      </w:r>
      <w:r>
        <w:rPr>
          <w:spacing w:val="-1"/>
        </w:rPr>
        <w:t xml:space="preserve"> </w:t>
      </w:r>
      <w:r>
        <w:t>an annual program review to further evaluate safety in</w:t>
      </w:r>
      <w:r>
        <w:rPr>
          <w:spacing w:val="-1"/>
        </w:rPr>
        <w:t xml:space="preserve"> </w:t>
      </w:r>
      <w:r>
        <w:t>the various placement settings within the continuum of care.</w:t>
      </w:r>
    </w:p>
    <w:p w14:paraId="0F65449C" w14:textId="77777777" w:rsidR="007A20FA" w:rsidRDefault="007A20FA">
      <w:pPr>
        <w:pStyle w:val="BodyText"/>
        <w:spacing w:before="7"/>
        <w:rPr>
          <w:sz w:val="22"/>
        </w:rPr>
      </w:pPr>
    </w:p>
    <w:p w14:paraId="3B05C154" w14:textId="77777777" w:rsidR="007A20FA" w:rsidRDefault="00316A7E">
      <w:pPr>
        <w:pStyle w:val="Heading4"/>
        <w:jc w:val="both"/>
      </w:pPr>
      <w:bookmarkStart w:id="16" w:name="Children_are_Placed_in_their_Home_Commun"/>
      <w:bookmarkEnd w:id="16"/>
      <w:r>
        <w:t>Children</w:t>
      </w:r>
      <w:r>
        <w:rPr>
          <w:spacing w:val="-7"/>
        </w:rPr>
        <w:t xml:space="preserve"> </w:t>
      </w:r>
      <w:r>
        <w:t>are</w:t>
      </w:r>
      <w:r>
        <w:rPr>
          <w:spacing w:val="-5"/>
        </w:rPr>
        <w:t xml:space="preserve"> </w:t>
      </w:r>
      <w:r>
        <w:t>Placed</w:t>
      </w:r>
      <w:r>
        <w:rPr>
          <w:spacing w:val="-7"/>
        </w:rPr>
        <w:t xml:space="preserve"> </w:t>
      </w:r>
      <w:r>
        <w:t>in</w:t>
      </w:r>
      <w:r>
        <w:rPr>
          <w:spacing w:val="-7"/>
        </w:rPr>
        <w:t xml:space="preserve"> </w:t>
      </w:r>
      <w:r>
        <w:t>their</w:t>
      </w:r>
      <w:r>
        <w:rPr>
          <w:spacing w:val="-5"/>
        </w:rPr>
        <w:t xml:space="preserve"> </w:t>
      </w:r>
      <w:r>
        <w:t>Home</w:t>
      </w:r>
      <w:r>
        <w:rPr>
          <w:spacing w:val="-8"/>
        </w:rPr>
        <w:t xml:space="preserve"> </w:t>
      </w:r>
      <w:r>
        <w:rPr>
          <w:spacing w:val="-2"/>
        </w:rPr>
        <w:t>Communities</w:t>
      </w:r>
    </w:p>
    <w:p w14:paraId="66D6973E" w14:textId="77777777" w:rsidR="007A20FA" w:rsidRDefault="00316A7E">
      <w:pPr>
        <w:pStyle w:val="BodyText"/>
        <w:spacing w:before="81" w:line="276" w:lineRule="auto"/>
        <w:ind w:left="278" w:right="251"/>
        <w:jc w:val="both"/>
      </w:pPr>
      <w:r>
        <w:t>2INgage understands the critical importance of geographically appropriate placements. Strong emphasis</w:t>
      </w:r>
      <w:r>
        <w:rPr>
          <w:spacing w:val="-4"/>
        </w:rPr>
        <w:t xml:space="preserve"> </w:t>
      </w:r>
      <w:r>
        <w:t>will</w:t>
      </w:r>
      <w:r>
        <w:rPr>
          <w:spacing w:val="-4"/>
        </w:rPr>
        <w:t xml:space="preserve"> </w:t>
      </w:r>
      <w:r>
        <w:t>be</w:t>
      </w:r>
      <w:r>
        <w:rPr>
          <w:spacing w:val="-4"/>
        </w:rPr>
        <w:t xml:space="preserve"> </w:t>
      </w:r>
      <w:r>
        <w:t>made</w:t>
      </w:r>
      <w:r>
        <w:rPr>
          <w:spacing w:val="-3"/>
        </w:rPr>
        <w:t xml:space="preserve"> </w:t>
      </w:r>
      <w:r>
        <w:t>to</w:t>
      </w:r>
      <w:r>
        <w:rPr>
          <w:spacing w:val="-4"/>
        </w:rPr>
        <w:t xml:space="preserve"> </w:t>
      </w:r>
      <w:r>
        <w:t>support</w:t>
      </w:r>
      <w:r>
        <w:rPr>
          <w:spacing w:val="-2"/>
        </w:rPr>
        <w:t xml:space="preserve"> </w:t>
      </w:r>
      <w:r>
        <w:t>local</w:t>
      </w:r>
      <w:r>
        <w:rPr>
          <w:spacing w:val="-2"/>
        </w:rPr>
        <w:t xml:space="preserve"> </w:t>
      </w:r>
      <w:r>
        <w:t>placements,</w:t>
      </w:r>
      <w:r>
        <w:rPr>
          <w:spacing w:val="-4"/>
        </w:rPr>
        <w:t xml:space="preserve"> </w:t>
      </w:r>
      <w:r>
        <w:t>to</w:t>
      </w:r>
      <w:r>
        <w:rPr>
          <w:spacing w:val="-3"/>
        </w:rPr>
        <w:t xml:space="preserve"> </w:t>
      </w:r>
      <w:r>
        <w:t>ensure</w:t>
      </w:r>
      <w:r>
        <w:rPr>
          <w:spacing w:val="-4"/>
        </w:rPr>
        <w:t xml:space="preserve"> </w:t>
      </w:r>
      <w:r>
        <w:t>continuity</w:t>
      </w:r>
      <w:r>
        <w:rPr>
          <w:spacing w:val="-8"/>
        </w:rPr>
        <w:t xml:space="preserve"> </w:t>
      </w:r>
      <w:r>
        <w:t>of</w:t>
      </w:r>
      <w:r>
        <w:rPr>
          <w:spacing w:val="-1"/>
        </w:rPr>
        <w:t xml:space="preserve"> </w:t>
      </w:r>
      <w:r>
        <w:t>each child’s</w:t>
      </w:r>
      <w:r>
        <w:rPr>
          <w:spacing w:val="-3"/>
        </w:rPr>
        <w:t xml:space="preserve"> </w:t>
      </w:r>
      <w:r>
        <w:t>living</w:t>
      </w:r>
      <w:r>
        <w:rPr>
          <w:spacing w:val="-4"/>
        </w:rPr>
        <w:t xml:space="preserve"> </w:t>
      </w:r>
      <w:r>
        <w:t>context</w:t>
      </w:r>
    </w:p>
    <w:p w14:paraId="51751CA9" w14:textId="77777777" w:rsidR="007A20FA" w:rsidRDefault="00316A7E">
      <w:pPr>
        <w:pStyle w:val="BodyText"/>
        <w:spacing w:line="276" w:lineRule="auto"/>
        <w:ind w:left="278" w:right="636"/>
        <w:jc w:val="both"/>
      </w:pPr>
      <w:r>
        <w:t>-</w:t>
      </w:r>
      <w:r>
        <w:rPr>
          <w:spacing w:val="-2"/>
        </w:rPr>
        <w:t xml:space="preserve"> </w:t>
      </w:r>
      <w:r>
        <w:t>schools,</w:t>
      </w:r>
      <w:r>
        <w:rPr>
          <w:spacing w:val="-3"/>
        </w:rPr>
        <w:t xml:space="preserve"> </w:t>
      </w:r>
      <w:r>
        <w:t>religious</w:t>
      </w:r>
      <w:r>
        <w:rPr>
          <w:spacing w:val="-3"/>
        </w:rPr>
        <w:t xml:space="preserve"> </w:t>
      </w:r>
      <w:r>
        <w:t>affiliation,</w:t>
      </w:r>
      <w:r>
        <w:rPr>
          <w:spacing w:val="-3"/>
        </w:rPr>
        <w:t xml:space="preserve"> </w:t>
      </w:r>
      <w:r>
        <w:t>recreational</w:t>
      </w:r>
      <w:r>
        <w:rPr>
          <w:spacing w:val="-2"/>
        </w:rPr>
        <w:t xml:space="preserve"> </w:t>
      </w:r>
      <w:r>
        <w:t>participation,</w:t>
      </w:r>
      <w:r>
        <w:rPr>
          <w:spacing w:val="-3"/>
        </w:rPr>
        <w:t xml:space="preserve"> </w:t>
      </w:r>
      <w:r>
        <w:t>extended</w:t>
      </w:r>
      <w:r>
        <w:rPr>
          <w:spacing w:val="-2"/>
        </w:rPr>
        <w:t xml:space="preserve"> </w:t>
      </w:r>
      <w:r>
        <w:t>family,</w:t>
      </w:r>
      <w:r>
        <w:rPr>
          <w:spacing w:val="-3"/>
        </w:rPr>
        <w:t xml:space="preserve"> </w:t>
      </w:r>
      <w:r>
        <w:t>employment,</w:t>
      </w:r>
      <w:r>
        <w:rPr>
          <w:spacing w:val="-2"/>
        </w:rPr>
        <w:t xml:space="preserve"> </w:t>
      </w:r>
      <w:r>
        <w:t>and</w:t>
      </w:r>
      <w:r>
        <w:rPr>
          <w:spacing w:val="-3"/>
        </w:rPr>
        <w:t xml:space="preserve"> </w:t>
      </w:r>
      <w:r>
        <w:t>other support</w:t>
      </w:r>
      <w:r>
        <w:rPr>
          <w:spacing w:val="-3"/>
        </w:rPr>
        <w:t xml:space="preserve"> </w:t>
      </w:r>
      <w:r>
        <w:t>systems.</w:t>
      </w:r>
      <w:r>
        <w:rPr>
          <w:spacing w:val="-3"/>
        </w:rPr>
        <w:t xml:space="preserve"> </w:t>
      </w:r>
      <w:r>
        <w:t>2INgage</w:t>
      </w:r>
      <w:r>
        <w:rPr>
          <w:spacing w:val="-3"/>
        </w:rPr>
        <w:t xml:space="preserve"> </w:t>
      </w:r>
      <w:r>
        <w:t>will</w:t>
      </w:r>
      <w:r>
        <w:rPr>
          <w:spacing w:val="-3"/>
        </w:rPr>
        <w:t xml:space="preserve"> </w:t>
      </w:r>
      <w:r>
        <w:t>work</w:t>
      </w:r>
      <w:r>
        <w:rPr>
          <w:spacing w:val="-3"/>
        </w:rPr>
        <w:t xml:space="preserve"> </w:t>
      </w:r>
      <w:r>
        <w:t>with</w:t>
      </w:r>
      <w:r>
        <w:rPr>
          <w:spacing w:val="-3"/>
        </w:rPr>
        <w:t xml:space="preserve"> </w:t>
      </w:r>
      <w:r>
        <w:t>other</w:t>
      </w:r>
      <w:r>
        <w:rPr>
          <w:spacing w:val="-3"/>
        </w:rPr>
        <w:t xml:space="preserve"> </w:t>
      </w:r>
      <w:r>
        <w:t>members</w:t>
      </w:r>
      <w:r>
        <w:rPr>
          <w:spacing w:val="-3"/>
        </w:rPr>
        <w:t xml:space="preserve"> </w:t>
      </w:r>
      <w:r>
        <w:t>of</w:t>
      </w:r>
      <w:r>
        <w:rPr>
          <w:spacing w:val="-3"/>
        </w:rPr>
        <w:t xml:space="preserve"> </w:t>
      </w:r>
      <w:r>
        <w:t>the</w:t>
      </w:r>
      <w:r>
        <w:rPr>
          <w:spacing w:val="-3"/>
        </w:rPr>
        <w:t xml:space="preserve"> </w:t>
      </w:r>
      <w:r>
        <w:t>Network</w:t>
      </w:r>
      <w:r>
        <w:rPr>
          <w:spacing w:val="-3"/>
        </w:rPr>
        <w:t xml:space="preserve"> </w:t>
      </w:r>
      <w:r>
        <w:t>Provider</w:t>
      </w:r>
      <w:r>
        <w:rPr>
          <w:spacing w:val="-4"/>
        </w:rPr>
        <w:t xml:space="preserve"> </w:t>
      </w:r>
      <w:r>
        <w:t>to</w:t>
      </w:r>
      <w:r>
        <w:rPr>
          <w:spacing w:val="-3"/>
        </w:rPr>
        <w:t xml:space="preserve"> </w:t>
      </w:r>
      <w:r>
        <w:t>expand</w:t>
      </w:r>
      <w:r>
        <w:rPr>
          <w:spacing w:val="-3"/>
        </w:rPr>
        <w:t xml:space="preserve"> </w:t>
      </w:r>
      <w:r>
        <w:t>local placement options in all communities.</w:t>
      </w:r>
    </w:p>
    <w:p w14:paraId="14D951E5" w14:textId="77777777" w:rsidR="007A20FA" w:rsidRDefault="007A20FA">
      <w:pPr>
        <w:spacing w:line="276" w:lineRule="auto"/>
        <w:jc w:val="both"/>
        <w:sectPr w:rsidR="007A20FA">
          <w:pgSz w:w="12240" w:h="15840"/>
          <w:pgMar w:top="1020" w:right="980" w:bottom="1200" w:left="960" w:header="0" w:footer="1007" w:gutter="0"/>
          <w:cols w:space="720"/>
        </w:sectPr>
      </w:pPr>
    </w:p>
    <w:p w14:paraId="70277124" w14:textId="77777777" w:rsidR="007A20FA" w:rsidRDefault="00316A7E">
      <w:pPr>
        <w:pStyle w:val="BodyText"/>
        <w:spacing w:before="72" w:line="276" w:lineRule="auto"/>
        <w:ind w:left="278" w:right="244"/>
      </w:pPr>
      <w:r>
        <w:lastRenderedPageBreak/>
        <w:t>2INgage</w:t>
      </w:r>
      <w:r>
        <w:rPr>
          <w:spacing w:val="-1"/>
        </w:rPr>
        <w:t xml:space="preserve"> </w:t>
      </w:r>
      <w:r>
        <w:t>staff</w:t>
      </w:r>
      <w:r>
        <w:rPr>
          <w:spacing w:val="-1"/>
        </w:rPr>
        <w:t xml:space="preserve"> </w:t>
      </w:r>
      <w:r>
        <w:t>always</w:t>
      </w:r>
      <w:r>
        <w:rPr>
          <w:spacing w:val="-3"/>
        </w:rPr>
        <w:t xml:space="preserve"> </w:t>
      </w:r>
      <w:r>
        <w:t>search</w:t>
      </w:r>
      <w:r>
        <w:rPr>
          <w:spacing w:val="-1"/>
        </w:rPr>
        <w:t xml:space="preserve"> </w:t>
      </w:r>
      <w:r>
        <w:t>for</w:t>
      </w:r>
      <w:r>
        <w:rPr>
          <w:spacing w:val="-1"/>
        </w:rPr>
        <w:t xml:space="preserve"> </w:t>
      </w:r>
      <w:r>
        <w:t>a</w:t>
      </w:r>
      <w:r>
        <w:rPr>
          <w:spacing w:val="-1"/>
        </w:rPr>
        <w:t xml:space="preserve"> </w:t>
      </w:r>
      <w:r>
        <w:t>home</w:t>
      </w:r>
      <w:r>
        <w:rPr>
          <w:spacing w:val="-1"/>
        </w:rPr>
        <w:t xml:space="preserve"> </w:t>
      </w:r>
      <w:r>
        <w:t>close</w:t>
      </w:r>
      <w:r>
        <w:rPr>
          <w:spacing w:val="-1"/>
        </w:rPr>
        <w:t xml:space="preserve"> </w:t>
      </w:r>
      <w:r>
        <w:t>to</w:t>
      </w:r>
      <w:r>
        <w:rPr>
          <w:spacing w:val="-3"/>
        </w:rPr>
        <w:t xml:space="preserve"> </w:t>
      </w:r>
      <w:r>
        <w:t>the</w:t>
      </w:r>
      <w:r>
        <w:rPr>
          <w:spacing w:val="-1"/>
        </w:rPr>
        <w:t xml:space="preserve"> </w:t>
      </w:r>
      <w:r>
        <w:t>child’s</w:t>
      </w:r>
      <w:r>
        <w:rPr>
          <w:spacing w:val="-1"/>
        </w:rPr>
        <w:t xml:space="preserve"> </w:t>
      </w:r>
      <w:r>
        <w:t>home</w:t>
      </w:r>
      <w:r>
        <w:rPr>
          <w:spacing w:val="-1"/>
        </w:rPr>
        <w:t xml:space="preserve"> </w:t>
      </w:r>
      <w:r>
        <w:t>community.</w:t>
      </w:r>
      <w:r>
        <w:rPr>
          <w:spacing w:val="-2"/>
        </w:rPr>
        <w:t xml:space="preserve"> </w:t>
      </w:r>
      <w:r>
        <w:t>We</w:t>
      </w:r>
      <w:r>
        <w:rPr>
          <w:spacing w:val="-2"/>
        </w:rPr>
        <w:t xml:space="preserve"> </w:t>
      </w:r>
      <w:r>
        <w:t>clearly</w:t>
      </w:r>
      <w:r>
        <w:rPr>
          <w:spacing w:val="-1"/>
        </w:rPr>
        <w:t xml:space="preserve"> </w:t>
      </w:r>
      <w:r>
        <w:t>understand that</w:t>
      </w:r>
      <w:r>
        <w:rPr>
          <w:spacing w:val="-1"/>
        </w:rPr>
        <w:t xml:space="preserve"> </w:t>
      </w:r>
      <w:r>
        <w:t>proximity to</w:t>
      </w:r>
      <w:r>
        <w:rPr>
          <w:spacing w:val="-1"/>
        </w:rPr>
        <w:t xml:space="preserve"> </w:t>
      </w:r>
      <w:r>
        <w:t>the child’s home is</w:t>
      </w:r>
      <w:r>
        <w:rPr>
          <w:spacing w:val="-3"/>
        </w:rPr>
        <w:t xml:space="preserve"> </w:t>
      </w:r>
      <w:r>
        <w:t>one of</w:t>
      </w:r>
      <w:r>
        <w:rPr>
          <w:spacing w:val="-1"/>
        </w:rPr>
        <w:t xml:space="preserve"> </w:t>
      </w:r>
      <w:r>
        <w:t>the primary factors to consider in placement.</w:t>
      </w:r>
      <w:r>
        <w:rPr>
          <w:spacing w:val="-1"/>
        </w:rPr>
        <w:t xml:space="preserve"> </w:t>
      </w:r>
      <w:r>
        <w:t>In addition, 2INgage will work with the Providers to develop a geographically and ethnically diverse group of foster</w:t>
      </w:r>
      <w:r>
        <w:rPr>
          <w:spacing w:val="-8"/>
        </w:rPr>
        <w:t xml:space="preserve"> </w:t>
      </w:r>
      <w:r>
        <w:t>homes</w:t>
      </w:r>
      <w:r>
        <w:rPr>
          <w:spacing w:val="-7"/>
        </w:rPr>
        <w:t xml:space="preserve"> </w:t>
      </w:r>
      <w:r>
        <w:t>using</w:t>
      </w:r>
      <w:r>
        <w:rPr>
          <w:spacing w:val="-10"/>
        </w:rPr>
        <w:t xml:space="preserve"> </w:t>
      </w:r>
      <w:r>
        <w:t>DFPS</w:t>
      </w:r>
      <w:r>
        <w:rPr>
          <w:spacing w:val="-9"/>
        </w:rPr>
        <w:t xml:space="preserve"> </w:t>
      </w:r>
      <w:r>
        <w:t>data</w:t>
      </w:r>
      <w:r>
        <w:rPr>
          <w:spacing w:val="-10"/>
        </w:rPr>
        <w:t xml:space="preserve"> </w:t>
      </w:r>
      <w:r>
        <w:t>to</w:t>
      </w:r>
      <w:r>
        <w:rPr>
          <w:spacing w:val="-14"/>
        </w:rPr>
        <w:t xml:space="preserve"> </w:t>
      </w:r>
      <w:r>
        <w:t>focus</w:t>
      </w:r>
      <w:r>
        <w:rPr>
          <w:spacing w:val="-13"/>
        </w:rPr>
        <w:t xml:space="preserve"> </w:t>
      </w:r>
      <w:r>
        <w:t>on</w:t>
      </w:r>
      <w:r>
        <w:rPr>
          <w:spacing w:val="-14"/>
        </w:rPr>
        <w:t xml:space="preserve"> </w:t>
      </w:r>
      <w:r>
        <w:t>the</w:t>
      </w:r>
      <w:r>
        <w:rPr>
          <w:spacing w:val="-12"/>
        </w:rPr>
        <w:t xml:space="preserve"> </w:t>
      </w:r>
      <w:r>
        <w:t>counties</w:t>
      </w:r>
      <w:r>
        <w:rPr>
          <w:spacing w:val="-15"/>
        </w:rPr>
        <w:t xml:space="preserve"> </w:t>
      </w:r>
      <w:r>
        <w:t>most</w:t>
      </w:r>
      <w:r>
        <w:rPr>
          <w:spacing w:val="-13"/>
        </w:rPr>
        <w:t xml:space="preserve"> </w:t>
      </w:r>
      <w:r>
        <w:t>in</w:t>
      </w:r>
      <w:r>
        <w:rPr>
          <w:spacing w:val="-15"/>
        </w:rPr>
        <w:t xml:space="preserve"> </w:t>
      </w:r>
      <w:r>
        <w:t>need</w:t>
      </w:r>
      <w:r>
        <w:rPr>
          <w:spacing w:val="-14"/>
        </w:rPr>
        <w:t xml:space="preserve"> </w:t>
      </w:r>
      <w:r>
        <w:t>of</w:t>
      </w:r>
      <w:r>
        <w:rPr>
          <w:spacing w:val="-13"/>
        </w:rPr>
        <w:t xml:space="preserve"> </w:t>
      </w:r>
      <w:r>
        <w:t>additional</w:t>
      </w:r>
      <w:r>
        <w:rPr>
          <w:spacing w:val="-13"/>
        </w:rPr>
        <w:t xml:space="preserve"> </w:t>
      </w:r>
      <w:r>
        <w:t>placement</w:t>
      </w:r>
      <w:r>
        <w:rPr>
          <w:spacing w:val="-13"/>
        </w:rPr>
        <w:t xml:space="preserve"> </w:t>
      </w:r>
      <w:r>
        <w:t>resources.</w:t>
      </w:r>
    </w:p>
    <w:p w14:paraId="342C5FB3" w14:textId="77777777" w:rsidR="007A20FA" w:rsidRDefault="007A20FA">
      <w:pPr>
        <w:pStyle w:val="BodyText"/>
        <w:spacing w:before="5"/>
        <w:rPr>
          <w:sz w:val="22"/>
        </w:rPr>
      </w:pPr>
    </w:p>
    <w:p w14:paraId="256025FA" w14:textId="77777777" w:rsidR="007A20FA" w:rsidRDefault="00316A7E">
      <w:pPr>
        <w:pStyle w:val="Heading4"/>
        <w:spacing w:line="276" w:lineRule="auto"/>
        <w:ind w:right="310"/>
      </w:pPr>
      <w:bookmarkStart w:id="17" w:name="Children_are_Appropriately_Served_in_the"/>
      <w:bookmarkEnd w:id="17"/>
      <w:r>
        <w:t>Children</w:t>
      </w:r>
      <w:r>
        <w:rPr>
          <w:spacing w:val="-5"/>
        </w:rPr>
        <w:t xml:space="preserve"> </w:t>
      </w:r>
      <w:r>
        <w:t>are</w:t>
      </w:r>
      <w:r>
        <w:rPr>
          <w:spacing w:val="-4"/>
        </w:rPr>
        <w:t xml:space="preserve"> </w:t>
      </w:r>
      <w:r>
        <w:t>Appropriately</w:t>
      </w:r>
      <w:r>
        <w:rPr>
          <w:spacing w:val="-4"/>
        </w:rPr>
        <w:t xml:space="preserve"> </w:t>
      </w:r>
      <w:r>
        <w:t>Served</w:t>
      </w:r>
      <w:r>
        <w:rPr>
          <w:spacing w:val="-5"/>
        </w:rPr>
        <w:t xml:space="preserve"> </w:t>
      </w:r>
      <w:r>
        <w:t>in</w:t>
      </w:r>
      <w:r>
        <w:rPr>
          <w:spacing w:val="-5"/>
        </w:rPr>
        <w:t xml:space="preserve"> </w:t>
      </w:r>
      <w:r>
        <w:t>the</w:t>
      </w:r>
      <w:r>
        <w:rPr>
          <w:spacing w:val="-4"/>
        </w:rPr>
        <w:t xml:space="preserve"> </w:t>
      </w:r>
      <w:r>
        <w:t>Least</w:t>
      </w:r>
      <w:r>
        <w:rPr>
          <w:spacing w:val="-5"/>
        </w:rPr>
        <w:t xml:space="preserve"> </w:t>
      </w:r>
      <w:r>
        <w:t>Restrictive</w:t>
      </w:r>
      <w:r>
        <w:rPr>
          <w:spacing w:val="-5"/>
        </w:rPr>
        <w:t xml:space="preserve"> </w:t>
      </w:r>
      <w:r>
        <w:t>Environment</w:t>
      </w:r>
      <w:r>
        <w:rPr>
          <w:spacing w:val="-4"/>
        </w:rPr>
        <w:t xml:space="preserve"> </w:t>
      </w:r>
      <w:r>
        <w:t>that</w:t>
      </w:r>
      <w:r>
        <w:rPr>
          <w:spacing w:val="-4"/>
        </w:rPr>
        <w:t xml:space="preserve"> </w:t>
      </w:r>
      <w:r>
        <w:t>Supports</w:t>
      </w:r>
      <w:r>
        <w:rPr>
          <w:spacing w:val="-4"/>
        </w:rPr>
        <w:t xml:space="preserve"> </w:t>
      </w:r>
      <w:r>
        <w:t>Minimal Moves for the Child</w:t>
      </w:r>
    </w:p>
    <w:p w14:paraId="749DBA63" w14:textId="77777777" w:rsidR="007A20FA" w:rsidRDefault="00316A7E">
      <w:pPr>
        <w:pStyle w:val="BodyText"/>
        <w:spacing w:line="276" w:lineRule="auto"/>
        <w:ind w:left="278" w:right="297"/>
      </w:pPr>
      <w:r>
        <w:t>2INgage and our Network Provider understand children are best served in least restrictive placements.</w:t>
      </w:r>
      <w:r>
        <w:rPr>
          <w:spacing w:val="-11"/>
        </w:rPr>
        <w:t xml:space="preserve"> </w:t>
      </w:r>
      <w:r>
        <w:t>Utilizing</w:t>
      </w:r>
      <w:r>
        <w:rPr>
          <w:spacing w:val="-7"/>
        </w:rPr>
        <w:t xml:space="preserve"> </w:t>
      </w:r>
      <w:r>
        <w:t>an</w:t>
      </w:r>
      <w:r>
        <w:rPr>
          <w:spacing w:val="-8"/>
        </w:rPr>
        <w:t xml:space="preserve"> </w:t>
      </w:r>
      <w:r>
        <w:t>innovative</w:t>
      </w:r>
      <w:r>
        <w:rPr>
          <w:spacing w:val="-4"/>
        </w:rPr>
        <w:t xml:space="preserve"> </w:t>
      </w:r>
      <w:r>
        <w:t>algorithm-based</w:t>
      </w:r>
      <w:r>
        <w:rPr>
          <w:spacing w:val="-6"/>
        </w:rPr>
        <w:t xml:space="preserve"> </w:t>
      </w:r>
      <w:r>
        <w:t>placement</w:t>
      </w:r>
      <w:r>
        <w:rPr>
          <w:spacing w:val="-3"/>
        </w:rPr>
        <w:t xml:space="preserve"> </w:t>
      </w:r>
      <w:r>
        <w:t>tool</w:t>
      </w:r>
      <w:r>
        <w:rPr>
          <w:spacing w:val="-5"/>
        </w:rPr>
        <w:t xml:space="preserve"> </w:t>
      </w:r>
      <w:r>
        <w:t>(ECAP</w:t>
      </w:r>
      <w:r>
        <w:rPr>
          <w:spacing w:val="-9"/>
        </w:rPr>
        <w:t xml:space="preserve"> </w:t>
      </w:r>
      <w:r>
        <w:t>(Every</w:t>
      </w:r>
      <w:r>
        <w:rPr>
          <w:spacing w:val="-7"/>
        </w:rPr>
        <w:t xml:space="preserve"> </w:t>
      </w:r>
      <w:r>
        <w:t>Child</w:t>
      </w:r>
      <w:r>
        <w:rPr>
          <w:spacing w:val="-7"/>
        </w:rPr>
        <w:t xml:space="preserve"> </w:t>
      </w:r>
      <w:r>
        <w:t>A</w:t>
      </w:r>
      <w:r>
        <w:rPr>
          <w:spacing w:val="-9"/>
        </w:rPr>
        <w:t xml:space="preserve"> </w:t>
      </w:r>
      <w:r>
        <w:t>Priority)) as</w:t>
      </w:r>
      <w:r>
        <w:rPr>
          <w:spacing w:val="-2"/>
        </w:rPr>
        <w:t xml:space="preserve"> </w:t>
      </w:r>
      <w:r>
        <w:t>the</w:t>
      </w:r>
      <w:r>
        <w:rPr>
          <w:spacing w:val="-2"/>
        </w:rPr>
        <w:t xml:space="preserve"> </w:t>
      </w:r>
      <w:r>
        <w:t>network</w:t>
      </w:r>
      <w:r>
        <w:rPr>
          <w:spacing w:val="-2"/>
        </w:rPr>
        <w:t xml:space="preserve"> </w:t>
      </w:r>
      <w:r>
        <w:t>administrator,</w:t>
      </w:r>
      <w:r>
        <w:rPr>
          <w:spacing w:val="-2"/>
        </w:rPr>
        <w:t xml:space="preserve"> </w:t>
      </w:r>
      <w:r>
        <w:t>2INgage</w:t>
      </w:r>
      <w:r>
        <w:rPr>
          <w:spacing w:val="-2"/>
        </w:rPr>
        <w:t xml:space="preserve"> </w:t>
      </w:r>
      <w:r>
        <w:t>seeks</w:t>
      </w:r>
      <w:r>
        <w:rPr>
          <w:spacing w:val="-2"/>
        </w:rPr>
        <w:t xml:space="preserve"> </w:t>
      </w:r>
      <w:r>
        <w:t>to</w:t>
      </w:r>
      <w:r>
        <w:rPr>
          <w:spacing w:val="-4"/>
        </w:rPr>
        <w:t xml:space="preserve"> </w:t>
      </w:r>
      <w:r>
        <w:t>make</w:t>
      </w:r>
      <w:r>
        <w:rPr>
          <w:spacing w:val="-2"/>
        </w:rPr>
        <w:t xml:space="preserve"> </w:t>
      </w:r>
      <w:r>
        <w:t>the</w:t>
      </w:r>
      <w:r>
        <w:rPr>
          <w:spacing w:val="-3"/>
        </w:rPr>
        <w:t xml:space="preserve"> </w:t>
      </w:r>
      <w:r>
        <w:t>first</w:t>
      </w:r>
      <w:r>
        <w:rPr>
          <w:spacing w:val="-3"/>
        </w:rPr>
        <w:t xml:space="preserve"> </w:t>
      </w:r>
      <w:r>
        <w:t>placement</w:t>
      </w:r>
      <w:r>
        <w:rPr>
          <w:spacing w:val="-3"/>
        </w:rPr>
        <w:t xml:space="preserve"> </w:t>
      </w:r>
      <w:r>
        <w:t>the</w:t>
      </w:r>
      <w:r>
        <w:rPr>
          <w:spacing w:val="-2"/>
        </w:rPr>
        <w:t xml:space="preserve"> </w:t>
      </w:r>
      <w:r>
        <w:t>best</w:t>
      </w:r>
      <w:r>
        <w:rPr>
          <w:spacing w:val="-2"/>
        </w:rPr>
        <w:t xml:space="preserve"> </w:t>
      </w:r>
      <w:r>
        <w:t>placement</w:t>
      </w:r>
      <w:r>
        <w:rPr>
          <w:spacing w:val="-3"/>
        </w:rPr>
        <w:t xml:space="preserve"> </w:t>
      </w:r>
      <w:r>
        <w:t>for</w:t>
      </w:r>
      <w:r>
        <w:rPr>
          <w:spacing w:val="-2"/>
        </w:rPr>
        <w:t xml:space="preserve"> </w:t>
      </w:r>
      <w:r>
        <w:t>every child</w:t>
      </w:r>
      <w:r>
        <w:rPr>
          <w:spacing w:val="-3"/>
        </w:rPr>
        <w:t xml:space="preserve"> </w:t>
      </w:r>
      <w:r>
        <w:t>and</w:t>
      </w:r>
      <w:r>
        <w:rPr>
          <w:spacing w:val="-3"/>
        </w:rPr>
        <w:t xml:space="preserve"> </w:t>
      </w:r>
      <w:r>
        <w:t>youth.</w:t>
      </w:r>
      <w:r>
        <w:rPr>
          <w:spacing w:val="-3"/>
        </w:rPr>
        <w:t xml:space="preserve"> </w:t>
      </w:r>
      <w:r>
        <w:t>In</w:t>
      </w:r>
      <w:r>
        <w:rPr>
          <w:spacing w:val="-3"/>
        </w:rPr>
        <w:t xml:space="preserve"> </w:t>
      </w:r>
      <w:r>
        <w:t>addition,</w:t>
      </w:r>
      <w:r>
        <w:rPr>
          <w:spacing w:val="-3"/>
        </w:rPr>
        <w:t xml:space="preserve"> </w:t>
      </w:r>
      <w:r>
        <w:t>2INgage</w:t>
      </w:r>
      <w:r>
        <w:rPr>
          <w:spacing w:val="-3"/>
        </w:rPr>
        <w:t xml:space="preserve"> </w:t>
      </w:r>
      <w:r>
        <w:t>and</w:t>
      </w:r>
      <w:r>
        <w:rPr>
          <w:spacing w:val="-3"/>
        </w:rPr>
        <w:t xml:space="preserve"> </w:t>
      </w:r>
      <w:r>
        <w:t>the</w:t>
      </w:r>
      <w:r>
        <w:rPr>
          <w:spacing w:val="-3"/>
        </w:rPr>
        <w:t xml:space="preserve"> </w:t>
      </w:r>
      <w:r>
        <w:t>Provider</w:t>
      </w:r>
      <w:r>
        <w:rPr>
          <w:spacing w:val="-3"/>
        </w:rPr>
        <w:t xml:space="preserve"> </w:t>
      </w:r>
      <w:r>
        <w:t>will</w:t>
      </w:r>
      <w:r>
        <w:rPr>
          <w:spacing w:val="-3"/>
        </w:rPr>
        <w:t xml:space="preserve"> </w:t>
      </w:r>
      <w:r>
        <w:t>utilize</w:t>
      </w:r>
      <w:r>
        <w:rPr>
          <w:spacing w:val="-4"/>
        </w:rPr>
        <w:t xml:space="preserve"> </w:t>
      </w:r>
      <w:r>
        <w:t>innovative</w:t>
      </w:r>
      <w:r>
        <w:rPr>
          <w:spacing w:val="-4"/>
        </w:rPr>
        <w:t xml:space="preserve"> </w:t>
      </w:r>
      <w:r>
        <w:t>‘wraparound’</w:t>
      </w:r>
      <w:r>
        <w:rPr>
          <w:spacing w:val="-3"/>
        </w:rPr>
        <w:t xml:space="preserve"> </w:t>
      </w:r>
      <w:r>
        <w:t>efforts</w:t>
      </w:r>
      <w:r>
        <w:rPr>
          <w:spacing w:val="-3"/>
        </w:rPr>
        <w:t xml:space="preserve"> </w:t>
      </w:r>
      <w:r>
        <w:t>to support children and youth with behavioral or mental health needs, so that they receive the support and treatment needed to experience success in less restrictive settings. When more intensive or restrictive environments are warranted, innovation drives short-term stabilization, rather than long- term placement in that setting. During</w:t>
      </w:r>
      <w:r>
        <w:rPr>
          <w:spacing w:val="26"/>
        </w:rPr>
        <w:t xml:space="preserve"> </w:t>
      </w:r>
      <w:r>
        <w:t>that</w:t>
      </w:r>
      <w:r>
        <w:rPr>
          <w:spacing w:val="28"/>
        </w:rPr>
        <w:t xml:space="preserve"> </w:t>
      </w:r>
      <w:r>
        <w:t>phase of</w:t>
      </w:r>
      <w:r>
        <w:rPr>
          <w:spacing w:val="28"/>
        </w:rPr>
        <w:t xml:space="preserve"> </w:t>
      </w:r>
      <w:r>
        <w:t>care, supportive</w:t>
      </w:r>
      <w:r>
        <w:rPr>
          <w:spacing w:val="29"/>
        </w:rPr>
        <w:t xml:space="preserve"> </w:t>
      </w:r>
      <w:r>
        <w:t>services</w:t>
      </w:r>
      <w:r>
        <w:rPr>
          <w:spacing w:val="25"/>
        </w:rPr>
        <w:t xml:space="preserve"> </w:t>
      </w:r>
      <w:r>
        <w:t>are</w:t>
      </w:r>
      <w:r>
        <w:rPr>
          <w:spacing w:val="27"/>
        </w:rPr>
        <w:t xml:space="preserve"> </w:t>
      </w:r>
      <w:r>
        <w:t>provided to</w:t>
      </w:r>
      <w:r>
        <w:rPr>
          <w:spacing w:val="28"/>
        </w:rPr>
        <w:t xml:space="preserve"> </w:t>
      </w:r>
      <w:r>
        <w:t>both the youth and the caregiver, with the goal of returning the youth to their less restrictive caregiver’s home as soon as possible.</w:t>
      </w:r>
    </w:p>
    <w:p w14:paraId="62046E9C" w14:textId="77777777" w:rsidR="007A20FA" w:rsidRDefault="007A20FA">
      <w:pPr>
        <w:pStyle w:val="BodyText"/>
        <w:spacing w:before="4"/>
        <w:rPr>
          <w:sz w:val="22"/>
        </w:rPr>
      </w:pPr>
    </w:p>
    <w:p w14:paraId="5F14403F" w14:textId="77777777" w:rsidR="007A20FA" w:rsidRDefault="00316A7E">
      <w:pPr>
        <w:pStyle w:val="BodyText"/>
        <w:spacing w:line="276" w:lineRule="auto"/>
        <w:ind w:left="278" w:right="310"/>
      </w:pPr>
      <w:r>
        <w:t xml:space="preserve">Placement in the </w:t>
      </w:r>
      <w:r>
        <w:rPr>
          <w:i/>
        </w:rPr>
        <w:t xml:space="preserve">most appropriate/least-restrictive environment within a child’s home community </w:t>
      </w:r>
      <w:r>
        <w:t>provides a sense of continuity and retains connections with family, peers, schools, religious practitioners,</w:t>
      </w:r>
      <w:r>
        <w:rPr>
          <w:spacing w:val="-3"/>
        </w:rPr>
        <w:t xml:space="preserve"> </w:t>
      </w:r>
      <w:r>
        <w:t>and</w:t>
      </w:r>
      <w:r>
        <w:rPr>
          <w:spacing w:val="-3"/>
        </w:rPr>
        <w:t xml:space="preserve"> </w:t>
      </w:r>
      <w:r>
        <w:t>medical</w:t>
      </w:r>
      <w:r>
        <w:rPr>
          <w:spacing w:val="-3"/>
        </w:rPr>
        <w:t xml:space="preserve"> </w:t>
      </w:r>
      <w:r>
        <w:t>providers.</w:t>
      </w:r>
      <w:r>
        <w:rPr>
          <w:spacing w:val="-5"/>
        </w:rPr>
        <w:t xml:space="preserve"> </w:t>
      </w:r>
      <w:r>
        <w:t>Providing</w:t>
      </w:r>
      <w:r>
        <w:rPr>
          <w:spacing w:val="-3"/>
        </w:rPr>
        <w:t xml:space="preserve"> </w:t>
      </w:r>
      <w:r>
        <w:t>required</w:t>
      </w:r>
      <w:r>
        <w:rPr>
          <w:spacing w:val="-3"/>
        </w:rPr>
        <w:t xml:space="preserve"> </w:t>
      </w:r>
      <w:r>
        <w:t>services</w:t>
      </w:r>
      <w:r>
        <w:rPr>
          <w:spacing w:val="-3"/>
        </w:rPr>
        <w:t xml:space="preserve"> </w:t>
      </w:r>
      <w:r>
        <w:t>in</w:t>
      </w:r>
      <w:r>
        <w:rPr>
          <w:spacing w:val="-5"/>
        </w:rPr>
        <w:t xml:space="preserve"> </w:t>
      </w:r>
      <w:r>
        <w:t>the</w:t>
      </w:r>
      <w:r>
        <w:rPr>
          <w:spacing w:val="-3"/>
        </w:rPr>
        <w:t xml:space="preserve"> </w:t>
      </w:r>
      <w:r>
        <w:t>home</w:t>
      </w:r>
      <w:r>
        <w:rPr>
          <w:spacing w:val="-3"/>
        </w:rPr>
        <w:t xml:space="preserve"> </w:t>
      </w:r>
      <w:r>
        <w:t>community</w:t>
      </w:r>
      <w:r>
        <w:rPr>
          <w:spacing w:val="-3"/>
        </w:rPr>
        <w:t xml:space="preserve"> </w:t>
      </w:r>
      <w:r>
        <w:t>is</w:t>
      </w:r>
      <w:r>
        <w:rPr>
          <w:spacing w:val="-4"/>
        </w:rPr>
        <w:t xml:space="preserve"> </w:t>
      </w:r>
      <w:r>
        <w:t>essential to supporting a community-based system of care. 2INgage has numerous proposed strategies to ensure provision of required service in the home community:</w:t>
      </w:r>
    </w:p>
    <w:p w14:paraId="26F1881B" w14:textId="77777777" w:rsidR="007A20FA" w:rsidRDefault="007A20FA">
      <w:pPr>
        <w:pStyle w:val="BodyText"/>
        <w:spacing w:before="8"/>
        <w:rPr>
          <w:sz w:val="22"/>
        </w:rPr>
      </w:pPr>
    </w:p>
    <w:p w14:paraId="1AFF37C5" w14:textId="77777777" w:rsidR="007A20FA" w:rsidRDefault="00316A7E">
      <w:pPr>
        <w:pStyle w:val="ListParagraph"/>
        <w:numPr>
          <w:ilvl w:val="0"/>
          <w:numId w:val="26"/>
        </w:numPr>
        <w:tabs>
          <w:tab w:val="left" w:pos="998"/>
          <w:tab w:val="left" w:pos="999"/>
        </w:tabs>
        <w:spacing w:line="271" w:lineRule="auto"/>
        <w:ind w:right="949"/>
        <w:rPr>
          <w:sz w:val="24"/>
        </w:rPr>
      </w:pPr>
      <w:r>
        <w:rPr>
          <w:sz w:val="24"/>
        </w:rPr>
        <w:t>As</w:t>
      </w:r>
      <w:r>
        <w:rPr>
          <w:spacing w:val="-4"/>
          <w:sz w:val="24"/>
        </w:rPr>
        <w:t xml:space="preserve"> </w:t>
      </w:r>
      <w:r>
        <w:rPr>
          <w:sz w:val="24"/>
        </w:rPr>
        <w:t>appropriate,</w:t>
      </w:r>
      <w:r>
        <w:rPr>
          <w:spacing w:val="-4"/>
          <w:sz w:val="24"/>
        </w:rPr>
        <w:t xml:space="preserve"> </w:t>
      </w:r>
      <w:r>
        <w:rPr>
          <w:sz w:val="24"/>
        </w:rPr>
        <w:t>2INgage</w:t>
      </w:r>
      <w:r>
        <w:rPr>
          <w:spacing w:val="-5"/>
          <w:sz w:val="24"/>
        </w:rPr>
        <w:t xml:space="preserve"> </w:t>
      </w:r>
      <w:r>
        <w:rPr>
          <w:sz w:val="24"/>
        </w:rPr>
        <w:t>will</w:t>
      </w:r>
      <w:r>
        <w:rPr>
          <w:spacing w:val="-4"/>
          <w:sz w:val="24"/>
        </w:rPr>
        <w:t xml:space="preserve"> </w:t>
      </w:r>
      <w:r>
        <w:rPr>
          <w:sz w:val="24"/>
        </w:rPr>
        <w:t>encourage</w:t>
      </w:r>
      <w:r>
        <w:rPr>
          <w:spacing w:val="-4"/>
          <w:sz w:val="24"/>
        </w:rPr>
        <w:t xml:space="preserve"> </w:t>
      </w:r>
      <w:r>
        <w:rPr>
          <w:sz w:val="24"/>
        </w:rPr>
        <w:t>providers</w:t>
      </w:r>
      <w:r>
        <w:rPr>
          <w:spacing w:val="-4"/>
          <w:sz w:val="24"/>
        </w:rPr>
        <w:t xml:space="preserve"> </w:t>
      </w:r>
      <w:r>
        <w:rPr>
          <w:sz w:val="24"/>
        </w:rPr>
        <w:t>to</w:t>
      </w:r>
      <w:r>
        <w:rPr>
          <w:spacing w:val="-4"/>
          <w:sz w:val="24"/>
        </w:rPr>
        <w:t xml:space="preserve"> </w:t>
      </w:r>
      <w:r>
        <w:rPr>
          <w:sz w:val="24"/>
        </w:rPr>
        <w:t>become</w:t>
      </w:r>
      <w:r>
        <w:rPr>
          <w:spacing w:val="-5"/>
          <w:sz w:val="24"/>
        </w:rPr>
        <w:t xml:space="preserve"> </w:t>
      </w:r>
      <w:r>
        <w:rPr>
          <w:sz w:val="24"/>
        </w:rPr>
        <w:t>Medicaid</w:t>
      </w:r>
      <w:r>
        <w:rPr>
          <w:spacing w:val="-4"/>
          <w:sz w:val="24"/>
        </w:rPr>
        <w:t xml:space="preserve"> </w:t>
      </w:r>
      <w:r>
        <w:rPr>
          <w:sz w:val="24"/>
        </w:rPr>
        <w:t>eligible</w:t>
      </w:r>
      <w:r>
        <w:rPr>
          <w:spacing w:val="-4"/>
          <w:sz w:val="24"/>
        </w:rPr>
        <w:t xml:space="preserve"> </w:t>
      </w:r>
      <w:r>
        <w:rPr>
          <w:sz w:val="24"/>
        </w:rPr>
        <w:t>service providers to provide localized direct care offerings to clients.</w:t>
      </w:r>
    </w:p>
    <w:p w14:paraId="4C0B50BD" w14:textId="77777777" w:rsidR="007A20FA" w:rsidRDefault="00316A7E">
      <w:pPr>
        <w:pStyle w:val="ListParagraph"/>
        <w:numPr>
          <w:ilvl w:val="0"/>
          <w:numId w:val="26"/>
        </w:numPr>
        <w:tabs>
          <w:tab w:val="left" w:pos="998"/>
          <w:tab w:val="left" w:pos="999"/>
        </w:tabs>
        <w:spacing w:before="4" w:line="271" w:lineRule="auto"/>
        <w:ind w:right="1158"/>
        <w:rPr>
          <w:sz w:val="24"/>
        </w:rPr>
      </w:pPr>
      <w:r>
        <w:rPr>
          <w:sz w:val="24"/>
        </w:rPr>
        <w:t>2INgage will participate in the recruitment of new or expanded service providers in collaboration with Cenpatico Behavioral Health in underserved communities.</w:t>
      </w:r>
    </w:p>
    <w:p w14:paraId="69254A22" w14:textId="77777777" w:rsidR="007A20FA" w:rsidRDefault="00316A7E">
      <w:pPr>
        <w:pStyle w:val="ListParagraph"/>
        <w:numPr>
          <w:ilvl w:val="0"/>
          <w:numId w:val="26"/>
        </w:numPr>
        <w:tabs>
          <w:tab w:val="left" w:pos="998"/>
          <w:tab w:val="left" w:pos="999"/>
        </w:tabs>
        <w:spacing w:before="3" w:line="271" w:lineRule="auto"/>
        <w:ind w:right="454"/>
        <w:rPr>
          <w:sz w:val="24"/>
        </w:rPr>
      </w:pPr>
      <w:r>
        <w:rPr>
          <w:sz w:val="24"/>
        </w:rPr>
        <w:t>2INgage</w:t>
      </w:r>
      <w:r>
        <w:rPr>
          <w:spacing w:val="-2"/>
          <w:sz w:val="24"/>
        </w:rPr>
        <w:t xml:space="preserve"> </w:t>
      </w:r>
      <w:r>
        <w:rPr>
          <w:sz w:val="24"/>
        </w:rPr>
        <w:t>will</w:t>
      </w:r>
      <w:r>
        <w:rPr>
          <w:spacing w:val="-2"/>
          <w:sz w:val="24"/>
        </w:rPr>
        <w:t xml:space="preserve"> </w:t>
      </w:r>
      <w:r>
        <w:rPr>
          <w:sz w:val="24"/>
        </w:rPr>
        <w:t>work</w:t>
      </w:r>
      <w:r>
        <w:rPr>
          <w:spacing w:val="-2"/>
          <w:sz w:val="24"/>
        </w:rPr>
        <w:t xml:space="preserve"> </w:t>
      </w:r>
      <w:r>
        <w:rPr>
          <w:sz w:val="24"/>
        </w:rPr>
        <w:t>with</w:t>
      </w:r>
      <w:r>
        <w:rPr>
          <w:spacing w:val="-4"/>
          <w:sz w:val="24"/>
        </w:rPr>
        <w:t xml:space="preserve"> </w:t>
      </w:r>
      <w:r>
        <w:rPr>
          <w:sz w:val="24"/>
        </w:rPr>
        <w:t>the</w:t>
      </w:r>
      <w:r>
        <w:rPr>
          <w:spacing w:val="-2"/>
          <w:sz w:val="24"/>
        </w:rPr>
        <w:t xml:space="preserve"> </w:t>
      </w:r>
      <w:r>
        <w:rPr>
          <w:sz w:val="24"/>
        </w:rPr>
        <w:t>local</w:t>
      </w:r>
      <w:r>
        <w:rPr>
          <w:spacing w:val="-2"/>
          <w:sz w:val="24"/>
        </w:rPr>
        <w:t xml:space="preserve"> </w:t>
      </w:r>
      <w:r>
        <w:rPr>
          <w:sz w:val="24"/>
        </w:rPr>
        <w:t>communities</w:t>
      </w:r>
      <w:r>
        <w:rPr>
          <w:spacing w:val="-2"/>
          <w:sz w:val="24"/>
        </w:rPr>
        <w:t xml:space="preserve"> </w:t>
      </w:r>
      <w:r>
        <w:rPr>
          <w:sz w:val="24"/>
        </w:rPr>
        <w:t>including</w:t>
      </w:r>
      <w:r>
        <w:rPr>
          <w:spacing w:val="-4"/>
          <w:sz w:val="24"/>
        </w:rPr>
        <w:t xml:space="preserve"> </w:t>
      </w:r>
      <w:r>
        <w:rPr>
          <w:sz w:val="24"/>
        </w:rPr>
        <w:t>the</w:t>
      </w:r>
      <w:r>
        <w:rPr>
          <w:spacing w:val="-3"/>
          <w:sz w:val="24"/>
        </w:rPr>
        <w:t xml:space="preserve"> </w:t>
      </w:r>
      <w:r>
        <w:rPr>
          <w:sz w:val="24"/>
        </w:rPr>
        <w:t>local</w:t>
      </w:r>
      <w:r>
        <w:rPr>
          <w:spacing w:val="-3"/>
          <w:sz w:val="24"/>
        </w:rPr>
        <w:t xml:space="preserve"> </w:t>
      </w:r>
      <w:r>
        <w:rPr>
          <w:sz w:val="24"/>
        </w:rPr>
        <w:t>Mental</w:t>
      </w:r>
      <w:r>
        <w:rPr>
          <w:spacing w:val="-2"/>
          <w:sz w:val="24"/>
        </w:rPr>
        <w:t xml:space="preserve"> </w:t>
      </w:r>
      <w:r>
        <w:rPr>
          <w:sz w:val="24"/>
        </w:rPr>
        <w:t>Health</w:t>
      </w:r>
      <w:r>
        <w:rPr>
          <w:spacing w:val="-4"/>
          <w:sz w:val="24"/>
        </w:rPr>
        <w:t xml:space="preserve"> </w:t>
      </w:r>
      <w:r>
        <w:rPr>
          <w:sz w:val="24"/>
        </w:rPr>
        <w:t>authorities to</w:t>
      </w:r>
      <w:r>
        <w:rPr>
          <w:spacing w:val="-6"/>
          <w:sz w:val="24"/>
        </w:rPr>
        <w:t xml:space="preserve"> </w:t>
      </w:r>
      <w:r>
        <w:rPr>
          <w:sz w:val="24"/>
        </w:rPr>
        <w:t>increase</w:t>
      </w:r>
      <w:r>
        <w:rPr>
          <w:spacing w:val="-6"/>
          <w:sz w:val="24"/>
        </w:rPr>
        <w:t xml:space="preserve"> </w:t>
      </w:r>
      <w:r>
        <w:rPr>
          <w:sz w:val="24"/>
        </w:rPr>
        <w:t>collaboration</w:t>
      </w:r>
      <w:r>
        <w:rPr>
          <w:spacing w:val="-7"/>
          <w:sz w:val="24"/>
        </w:rPr>
        <w:t xml:space="preserve"> </w:t>
      </w:r>
      <w:r>
        <w:rPr>
          <w:sz w:val="24"/>
        </w:rPr>
        <w:t>and</w:t>
      </w:r>
      <w:r>
        <w:rPr>
          <w:spacing w:val="-6"/>
          <w:sz w:val="24"/>
        </w:rPr>
        <w:t xml:space="preserve"> </w:t>
      </w:r>
      <w:r>
        <w:rPr>
          <w:sz w:val="24"/>
        </w:rPr>
        <w:t>ensure</w:t>
      </w:r>
      <w:r>
        <w:rPr>
          <w:spacing w:val="-6"/>
          <w:sz w:val="24"/>
        </w:rPr>
        <w:t xml:space="preserve"> </w:t>
      </w:r>
      <w:r>
        <w:rPr>
          <w:sz w:val="24"/>
        </w:rPr>
        <w:t>availability</w:t>
      </w:r>
      <w:r>
        <w:rPr>
          <w:spacing w:val="-5"/>
          <w:sz w:val="24"/>
        </w:rPr>
        <w:t xml:space="preserve"> </w:t>
      </w:r>
      <w:r>
        <w:rPr>
          <w:sz w:val="24"/>
        </w:rPr>
        <w:t>of</w:t>
      </w:r>
      <w:r>
        <w:rPr>
          <w:spacing w:val="-5"/>
          <w:sz w:val="24"/>
        </w:rPr>
        <w:t xml:space="preserve"> </w:t>
      </w:r>
      <w:r>
        <w:rPr>
          <w:sz w:val="24"/>
        </w:rPr>
        <w:t>additional</w:t>
      </w:r>
      <w:r>
        <w:rPr>
          <w:spacing w:val="-6"/>
          <w:sz w:val="24"/>
        </w:rPr>
        <w:t xml:space="preserve"> </w:t>
      </w:r>
      <w:r>
        <w:rPr>
          <w:sz w:val="24"/>
        </w:rPr>
        <w:t>services</w:t>
      </w:r>
      <w:r>
        <w:rPr>
          <w:spacing w:val="-4"/>
          <w:sz w:val="24"/>
        </w:rPr>
        <w:t xml:space="preserve"> </w:t>
      </w:r>
      <w:r>
        <w:rPr>
          <w:sz w:val="24"/>
        </w:rPr>
        <w:t>to</w:t>
      </w:r>
      <w:r>
        <w:rPr>
          <w:spacing w:val="-7"/>
          <w:sz w:val="24"/>
        </w:rPr>
        <w:t xml:space="preserve"> </w:t>
      </w:r>
      <w:r>
        <w:rPr>
          <w:sz w:val="24"/>
        </w:rPr>
        <w:t>children</w:t>
      </w:r>
      <w:r>
        <w:rPr>
          <w:spacing w:val="-6"/>
          <w:sz w:val="24"/>
        </w:rPr>
        <w:t xml:space="preserve"> </w:t>
      </w:r>
      <w:r>
        <w:rPr>
          <w:sz w:val="24"/>
        </w:rPr>
        <w:t>and</w:t>
      </w:r>
      <w:r>
        <w:rPr>
          <w:spacing w:val="-7"/>
          <w:sz w:val="24"/>
        </w:rPr>
        <w:t xml:space="preserve"> </w:t>
      </w:r>
      <w:r>
        <w:rPr>
          <w:sz w:val="24"/>
        </w:rPr>
        <w:t>youth.</w:t>
      </w:r>
    </w:p>
    <w:p w14:paraId="5699F4A2" w14:textId="77777777" w:rsidR="007A20FA" w:rsidRDefault="00316A7E">
      <w:pPr>
        <w:pStyle w:val="ListParagraph"/>
        <w:numPr>
          <w:ilvl w:val="0"/>
          <w:numId w:val="26"/>
        </w:numPr>
        <w:tabs>
          <w:tab w:val="left" w:pos="998"/>
          <w:tab w:val="left" w:pos="999"/>
        </w:tabs>
        <w:spacing w:before="5" w:line="268" w:lineRule="auto"/>
        <w:ind w:right="848"/>
        <w:rPr>
          <w:sz w:val="24"/>
        </w:rPr>
      </w:pPr>
      <w:r>
        <w:rPr>
          <w:sz w:val="24"/>
        </w:rPr>
        <w:t>2INgage</w:t>
      </w:r>
      <w:r>
        <w:rPr>
          <w:spacing w:val="-3"/>
          <w:sz w:val="24"/>
        </w:rPr>
        <w:t xml:space="preserve"> </w:t>
      </w:r>
      <w:r>
        <w:rPr>
          <w:sz w:val="24"/>
        </w:rPr>
        <w:t>will</w:t>
      </w:r>
      <w:r>
        <w:rPr>
          <w:spacing w:val="-3"/>
          <w:sz w:val="24"/>
        </w:rPr>
        <w:t xml:space="preserve"> </w:t>
      </w:r>
      <w:r>
        <w:rPr>
          <w:sz w:val="24"/>
        </w:rPr>
        <w:t>work</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community</w:t>
      </w:r>
      <w:r>
        <w:rPr>
          <w:spacing w:val="-3"/>
          <w:sz w:val="24"/>
        </w:rPr>
        <w:t xml:space="preserve"> </w:t>
      </w:r>
      <w:r>
        <w:rPr>
          <w:sz w:val="24"/>
        </w:rPr>
        <w:t>to</w:t>
      </w:r>
      <w:r>
        <w:rPr>
          <w:spacing w:val="-5"/>
          <w:sz w:val="24"/>
        </w:rPr>
        <w:t xml:space="preserve"> </w:t>
      </w:r>
      <w:r>
        <w:rPr>
          <w:sz w:val="24"/>
        </w:rPr>
        <w:t>identify</w:t>
      </w:r>
      <w:r>
        <w:rPr>
          <w:spacing w:val="-3"/>
          <w:sz w:val="24"/>
        </w:rPr>
        <w:t xml:space="preserve"> </w:t>
      </w:r>
      <w:r>
        <w:rPr>
          <w:sz w:val="24"/>
        </w:rPr>
        <w:t>new</w:t>
      </w:r>
      <w:r>
        <w:rPr>
          <w:spacing w:val="-4"/>
          <w:sz w:val="24"/>
        </w:rPr>
        <w:t xml:space="preserve"> </w:t>
      </w:r>
      <w:r>
        <w:rPr>
          <w:sz w:val="24"/>
        </w:rPr>
        <w:t>and</w:t>
      </w:r>
      <w:r>
        <w:rPr>
          <w:spacing w:val="-3"/>
          <w:sz w:val="24"/>
        </w:rPr>
        <w:t xml:space="preserve"> </w:t>
      </w:r>
      <w:r>
        <w:rPr>
          <w:sz w:val="24"/>
        </w:rPr>
        <w:t>unique</w:t>
      </w:r>
      <w:r>
        <w:rPr>
          <w:spacing w:val="-3"/>
          <w:sz w:val="24"/>
        </w:rPr>
        <w:t xml:space="preserve"> </w:t>
      </w:r>
      <w:r>
        <w:rPr>
          <w:sz w:val="24"/>
        </w:rPr>
        <w:t>services</w:t>
      </w:r>
      <w:r>
        <w:rPr>
          <w:spacing w:val="-3"/>
          <w:sz w:val="24"/>
        </w:rPr>
        <w:t xml:space="preserve"> </w:t>
      </w:r>
      <w:r>
        <w:rPr>
          <w:sz w:val="24"/>
        </w:rPr>
        <w:t>that</w:t>
      </w:r>
      <w:r>
        <w:rPr>
          <w:spacing w:val="-3"/>
          <w:sz w:val="24"/>
        </w:rPr>
        <w:t xml:space="preserve"> </w:t>
      </w:r>
      <w:r>
        <w:rPr>
          <w:sz w:val="24"/>
        </w:rPr>
        <w:t>may</w:t>
      </w:r>
      <w:r>
        <w:rPr>
          <w:spacing w:val="-5"/>
          <w:sz w:val="24"/>
        </w:rPr>
        <w:t xml:space="preserve"> </w:t>
      </w:r>
      <w:r>
        <w:rPr>
          <w:sz w:val="24"/>
        </w:rPr>
        <w:t>be available to support specific needs of children and youth.</w:t>
      </w:r>
    </w:p>
    <w:p w14:paraId="6B4AD579" w14:textId="77777777" w:rsidR="007A20FA" w:rsidRDefault="007A20FA">
      <w:pPr>
        <w:pStyle w:val="BodyText"/>
        <w:spacing w:before="2"/>
        <w:rPr>
          <w:sz w:val="28"/>
        </w:rPr>
      </w:pPr>
    </w:p>
    <w:p w14:paraId="30EC6F01" w14:textId="77777777" w:rsidR="007A20FA" w:rsidRDefault="00316A7E">
      <w:pPr>
        <w:pStyle w:val="Heading4"/>
      </w:pPr>
      <w:bookmarkStart w:id="18" w:name="Connections_to_Family_and_Others_Importa"/>
      <w:bookmarkEnd w:id="18"/>
      <w:r>
        <w:t>Connections</w:t>
      </w:r>
      <w:r>
        <w:rPr>
          <w:spacing w:val="-8"/>
        </w:rPr>
        <w:t xml:space="preserve"> </w:t>
      </w:r>
      <w:r>
        <w:t>to</w:t>
      </w:r>
      <w:r>
        <w:rPr>
          <w:spacing w:val="-4"/>
        </w:rPr>
        <w:t xml:space="preserve"> </w:t>
      </w:r>
      <w:r>
        <w:t>Family</w:t>
      </w:r>
      <w:r>
        <w:rPr>
          <w:spacing w:val="-10"/>
        </w:rPr>
        <w:t xml:space="preserve"> </w:t>
      </w:r>
      <w:r>
        <w:t>and</w:t>
      </w:r>
      <w:r>
        <w:rPr>
          <w:spacing w:val="-7"/>
        </w:rPr>
        <w:t xml:space="preserve"> </w:t>
      </w:r>
      <w:r>
        <w:t>Others</w:t>
      </w:r>
      <w:r>
        <w:rPr>
          <w:spacing w:val="-5"/>
        </w:rPr>
        <w:t xml:space="preserve"> </w:t>
      </w:r>
      <w:r>
        <w:t>Important</w:t>
      </w:r>
      <w:r>
        <w:rPr>
          <w:spacing w:val="-6"/>
        </w:rPr>
        <w:t xml:space="preserve"> </w:t>
      </w:r>
      <w:r>
        <w:t>to</w:t>
      </w:r>
      <w:r>
        <w:rPr>
          <w:spacing w:val="-7"/>
        </w:rPr>
        <w:t xml:space="preserve"> </w:t>
      </w:r>
      <w:r>
        <w:t>the</w:t>
      </w:r>
      <w:r>
        <w:rPr>
          <w:spacing w:val="-8"/>
        </w:rPr>
        <w:t xml:space="preserve"> </w:t>
      </w:r>
      <w:r>
        <w:t>Child</w:t>
      </w:r>
      <w:r>
        <w:rPr>
          <w:spacing w:val="-7"/>
        </w:rPr>
        <w:t xml:space="preserve"> </w:t>
      </w:r>
      <w:r>
        <w:t>are</w:t>
      </w:r>
      <w:r>
        <w:rPr>
          <w:spacing w:val="-5"/>
        </w:rPr>
        <w:t xml:space="preserve"> </w:t>
      </w:r>
      <w:r>
        <w:rPr>
          <w:spacing w:val="-2"/>
        </w:rPr>
        <w:t>Maintained</w:t>
      </w:r>
    </w:p>
    <w:p w14:paraId="796B5080" w14:textId="77777777" w:rsidR="007A20FA" w:rsidRDefault="00316A7E">
      <w:pPr>
        <w:pStyle w:val="BodyText"/>
        <w:spacing w:before="84" w:line="276" w:lineRule="auto"/>
        <w:ind w:left="278"/>
      </w:pPr>
      <w:r>
        <w:t>2INgage</w:t>
      </w:r>
      <w:r>
        <w:rPr>
          <w:spacing w:val="-2"/>
        </w:rPr>
        <w:t xml:space="preserve"> </w:t>
      </w:r>
      <w:r>
        <w:t>encourages</w:t>
      </w:r>
      <w:r>
        <w:rPr>
          <w:spacing w:val="-2"/>
        </w:rPr>
        <w:t xml:space="preserve"> </w:t>
      </w:r>
      <w:r>
        <w:t>all</w:t>
      </w:r>
      <w:r>
        <w:rPr>
          <w:spacing w:val="-2"/>
        </w:rPr>
        <w:t xml:space="preserve"> </w:t>
      </w:r>
      <w:r>
        <w:t>people</w:t>
      </w:r>
      <w:r>
        <w:rPr>
          <w:spacing w:val="-2"/>
        </w:rPr>
        <w:t xml:space="preserve"> </w:t>
      </w:r>
      <w:r>
        <w:t>with</w:t>
      </w:r>
      <w:r>
        <w:rPr>
          <w:spacing w:val="-4"/>
        </w:rPr>
        <w:t xml:space="preserve"> </w:t>
      </w:r>
      <w:r>
        <w:t>an</w:t>
      </w:r>
      <w:r>
        <w:rPr>
          <w:spacing w:val="-2"/>
        </w:rPr>
        <w:t xml:space="preserve"> </w:t>
      </w:r>
      <w:r>
        <w:t>interest</w:t>
      </w:r>
      <w:r>
        <w:rPr>
          <w:spacing w:val="-3"/>
        </w:rPr>
        <w:t xml:space="preserve"> </w:t>
      </w:r>
      <w:r>
        <w:t>in</w:t>
      </w:r>
      <w:r>
        <w:rPr>
          <w:spacing w:val="-4"/>
        </w:rPr>
        <w:t xml:space="preserve"> </w:t>
      </w:r>
      <w:r>
        <w:t>the</w:t>
      </w:r>
      <w:r>
        <w:rPr>
          <w:spacing w:val="-2"/>
        </w:rPr>
        <w:t xml:space="preserve"> </w:t>
      </w:r>
      <w:r>
        <w:t>well-being</w:t>
      </w:r>
      <w:r>
        <w:rPr>
          <w:spacing w:val="-2"/>
        </w:rPr>
        <w:t xml:space="preserve"> </w:t>
      </w:r>
      <w:r>
        <w:t>of</w:t>
      </w:r>
      <w:r>
        <w:rPr>
          <w:spacing w:val="-2"/>
        </w:rPr>
        <w:t xml:space="preserve"> </w:t>
      </w:r>
      <w:r>
        <w:t>a</w:t>
      </w:r>
      <w:r>
        <w:rPr>
          <w:spacing w:val="-2"/>
        </w:rPr>
        <w:t xml:space="preserve"> </w:t>
      </w:r>
      <w:r>
        <w:t>child</w:t>
      </w:r>
      <w:r>
        <w:rPr>
          <w:spacing w:val="-4"/>
        </w:rPr>
        <w:t xml:space="preserve"> </w:t>
      </w:r>
      <w:r>
        <w:t>to</w:t>
      </w:r>
      <w:r>
        <w:rPr>
          <w:spacing w:val="-2"/>
        </w:rPr>
        <w:t xml:space="preserve"> </w:t>
      </w:r>
      <w:r>
        <w:t>be</w:t>
      </w:r>
      <w:r>
        <w:rPr>
          <w:spacing w:val="-2"/>
        </w:rPr>
        <w:t xml:space="preserve"> </w:t>
      </w:r>
      <w:r>
        <w:t>involved</w:t>
      </w:r>
      <w:r>
        <w:rPr>
          <w:spacing w:val="-2"/>
        </w:rPr>
        <w:t xml:space="preserve"> </w:t>
      </w:r>
      <w:r>
        <w:t>in</w:t>
      </w:r>
      <w:r>
        <w:rPr>
          <w:spacing w:val="-2"/>
        </w:rPr>
        <w:t xml:space="preserve"> </w:t>
      </w:r>
      <w:r>
        <w:t>a comprehensive treatment plan for the child and family.</w:t>
      </w:r>
    </w:p>
    <w:p w14:paraId="24FC4838" w14:textId="77777777" w:rsidR="007A20FA" w:rsidRDefault="007A20FA">
      <w:pPr>
        <w:pStyle w:val="BodyText"/>
        <w:spacing w:before="2"/>
        <w:rPr>
          <w:sz w:val="22"/>
        </w:rPr>
      </w:pPr>
    </w:p>
    <w:p w14:paraId="7D6B60C9" w14:textId="77777777" w:rsidR="007A20FA" w:rsidRDefault="00316A7E">
      <w:pPr>
        <w:pStyle w:val="BodyText"/>
        <w:spacing w:line="276" w:lineRule="auto"/>
        <w:ind w:left="278" w:right="310"/>
      </w:pPr>
      <w:r>
        <w:t>2INgage will ensure that service planning actively engages families, relatives, CASA (Court Appointed Special Advocate) volunteers, DFPS caseworkers and other significant people in the child’s life. In addition to family members the involvement of teachers, coaches, ministers of faith and</w:t>
      </w:r>
      <w:r>
        <w:rPr>
          <w:spacing w:val="-2"/>
        </w:rPr>
        <w:t xml:space="preserve"> </w:t>
      </w:r>
      <w:r>
        <w:t>others</w:t>
      </w:r>
      <w:r>
        <w:rPr>
          <w:spacing w:val="-3"/>
        </w:rPr>
        <w:t xml:space="preserve"> </w:t>
      </w:r>
      <w:r>
        <w:t>with</w:t>
      </w:r>
      <w:r>
        <w:rPr>
          <w:spacing w:val="-2"/>
        </w:rPr>
        <w:t xml:space="preserve"> </w:t>
      </w:r>
      <w:r>
        <w:t>whom the</w:t>
      </w:r>
      <w:r>
        <w:rPr>
          <w:spacing w:val="-3"/>
        </w:rPr>
        <w:t xml:space="preserve"> </w:t>
      </w:r>
      <w:r>
        <w:t>child</w:t>
      </w:r>
      <w:r>
        <w:rPr>
          <w:spacing w:val="-4"/>
        </w:rPr>
        <w:t xml:space="preserve"> </w:t>
      </w:r>
      <w:r>
        <w:t>has</w:t>
      </w:r>
      <w:r>
        <w:rPr>
          <w:spacing w:val="-3"/>
        </w:rPr>
        <w:t xml:space="preserve"> </w:t>
      </w:r>
      <w:r>
        <w:t>developed</w:t>
      </w:r>
      <w:r>
        <w:rPr>
          <w:spacing w:val="-2"/>
        </w:rPr>
        <w:t xml:space="preserve"> </w:t>
      </w:r>
      <w:r>
        <w:t>an</w:t>
      </w:r>
      <w:r>
        <w:rPr>
          <w:spacing w:val="-3"/>
        </w:rPr>
        <w:t xml:space="preserve"> </w:t>
      </w:r>
      <w:r>
        <w:t>attachment</w:t>
      </w:r>
      <w:r>
        <w:rPr>
          <w:spacing w:val="-1"/>
        </w:rPr>
        <w:t xml:space="preserve"> </w:t>
      </w:r>
      <w:r>
        <w:t>is</w:t>
      </w:r>
      <w:r>
        <w:rPr>
          <w:spacing w:val="-3"/>
        </w:rPr>
        <w:t xml:space="preserve"> </w:t>
      </w:r>
      <w:r>
        <w:t>welcomed.</w:t>
      </w:r>
      <w:r>
        <w:rPr>
          <w:spacing w:val="-2"/>
        </w:rPr>
        <w:t xml:space="preserve"> </w:t>
      </w:r>
      <w:r>
        <w:t>2INgage</w:t>
      </w:r>
      <w:r>
        <w:rPr>
          <w:spacing w:val="-4"/>
        </w:rPr>
        <w:t xml:space="preserve"> </w:t>
      </w:r>
      <w:r>
        <w:t>understands the importance of strong and meaningful connections for our children and youth and works to support</w:t>
      </w:r>
    </w:p>
    <w:p w14:paraId="1B6CF40F" w14:textId="77777777" w:rsidR="007A20FA" w:rsidRDefault="007A20FA">
      <w:pPr>
        <w:spacing w:line="276" w:lineRule="auto"/>
        <w:sectPr w:rsidR="007A20FA">
          <w:pgSz w:w="12240" w:h="15840"/>
          <w:pgMar w:top="1260" w:right="980" w:bottom="1200" w:left="960" w:header="0" w:footer="1007" w:gutter="0"/>
          <w:cols w:space="720"/>
        </w:sectPr>
      </w:pPr>
    </w:p>
    <w:p w14:paraId="3DDBB2CC" w14:textId="77777777" w:rsidR="007A20FA" w:rsidRDefault="00316A7E">
      <w:pPr>
        <w:pStyle w:val="BodyText"/>
        <w:spacing w:before="60" w:line="276" w:lineRule="auto"/>
        <w:ind w:left="278" w:right="268"/>
      </w:pPr>
      <w:r>
        <w:lastRenderedPageBreak/>
        <w:t>and nurture essential and supportive relationships. 2INgage is committed to ensuring children maintain and grow the crucial natural supports that will</w:t>
      </w:r>
      <w:r>
        <w:rPr>
          <w:spacing w:val="40"/>
        </w:rPr>
        <w:t xml:space="preserve"> </w:t>
      </w:r>
      <w:r>
        <w:t>help</w:t>
      </w:r>
      <w:r>
        <w:rPr>
          <w:spacing w:val="40"/>
        </w:rPr>
        <w:t xml:space="preserve"> </w:t>
      </w:r>
      <w:r>
        <w:t>them long after permanency is achieved. 2INgage’s approach for strengthening family and other connections includes the following strategies:</w:t>
      </w:r>
      <w:r>
        <w:rPr>
          <w:spacing w:val="-7"/>
        </w:rPr>
        <w:t xml:space="preserve"> </w:t>
      </w:r>
      <w:r>
        <w:t>(1)</w:t>
      </w:r>
      <w:r>
        <w:rPr>
          <w:spacing w:val="-7"/>
        </w:rPr>
        <w:t xml:space="preserve"> </w:t>
      </w:r>
      <w:r>
        <w:t>Increasing</w:t>
      </w:r>
      <w:r>
        <w:rPr>
          <w:spacing w:val="-7"/>
        </w:rPr>
        <w:t xml:space="preserve"> </w:t>
      </w:r>
      <w:r>
        <w:t>local</w:t>
      </w:r>
      <w:r>
        <w:rPr>
          <w:spacing w:val="-7"/>
        </w:rPr>
        <w:t xml:space="preserve"> </w:t>
      </w:r>
      <w:r>
        <w:t>placement</w:t>
      </w:r>
      <w:r>
        <w:rPr>
          <w:spacing w:val="-5"/>
        </w:rPr>
        <w:t xml:space="preserve"> </w:t>
      </w:r>
      <w:r>
        <w:t>options</w:t>
      </w:r>
      <w:r>
        <w:rPr>
          <w:spacing w:val="-7"/>
        </w:rPr>
        <w:t xml:space="preserve"> </w:t>
      </w:r>
      <w:r>
        <w:t>in</w:t>
      </w:r>
      <w:r>
        <w:rPr>
          <w:spacing w:val="-8"/>
        </w:rPr>
        <w:t xml:space="preserve"> </w:t>
      </w:r>
      <w:r>
        <w:t>as</w:t>
      </w:r>
      <w:r>
        <w:rPr>
          <w:spacing w:val="-7"/>
        </w:rPr>
        <w:t xml:space="preserve"> </w:t>
      </w:r>
      <w:r>
        <w:t>many</w:t>
      </w:r>
      <w:r>
        <w:rPr>
          <w:spacing w:val="-8"/>
        </w:rPr>
        <w:t xml:space="preserve"> </w:t>
      </w:r>
      <w:r>
        <w:t>communities</w:t>
      </w:r>
      <w:r>
        <w:rPr>
          <w:spacing w:val="-7"/>
        </w:rPr>
        <w:t xml:space="preserve"> </w:t>
      </w:r>
      <w:r>
        <w:t>as</w:t>
      </w:r>
      <w:r>
        <w:rPr>
          <w:spacing w:val="-7"/>
        </w:rPr>
        <w:t xml:space="preserve"> </w:t>
      </w:r>
      <w:r>
        <w:t>possible;</w:t>
      </w:r>
      <w:r>
        <w:rPr>
          <w:spacing w:val="-7"/>
        </w:rPr>
        <w:t xml:space="preserve"> </w:t>
      </w:r>
      <w:r>
        <w:t>(2)</w:t>
      </w:r>
      <w:r>
        <w:rPr>
          <w:spacing w:val="-7"/>
        </w:rPr>
        <w:t xml:space="preserve"> </w:t>
      </w:r>
      <w:r>
        <w:t>Developing procedures to ensure frequent and meaningful family and sibling visitation occurs; (3) Improving the birth parent - foster parent relationship; (4) Monitoring Plans of Service for all youth regarding implementing or maintaining engagement with activities and supportive members of their local community (e.g. Little League Team and Coach or youth group and minister at their church); (5) Integrating family centered, strength-based case practice; (6) Creation of a Family Tree for each child/youth in care to identify those relationships which may be supportive or could become a permanent placement for the child/youth.</w:t>
      </w:r>
    </w:p>
    <w:p w14:paraId="306723A9" w14:textId="77777777" w:rsidR="007A20FA" w:rsidRDefault="007A20FA">
      <w:pPr>
        <w:pStyle w:val="BodyText"/>
        <w:spacing w:before="5"/>
        <w:rPr>
          <w:sz w:val="22"/>
        </w:rPr>
      </w:pPr>
    </w:p>
    <w:p w14:paraId="7FCFE547" w14:textId="77777777" w:rsidR="007A20FA" w:rsidRDefault="00316A7E">
      <w:pPr>
        <w:pStyle w:val="Heading4"/>
      </w:pPr>
      <w:bookmarkStart w:id="19" w:name="Children_are_Placed_with_Siblings"/>
      <w:bookmarkEnd w:id="19"/>
      <w:r>
        <w:t>Children</w:t>
      </w:r>
      <w:r>
        <w:rPr>
          <w:spacing w:val="-7"/>
        </w:rPr>
        <w:t xml:space="preserve"> </w:t>
      </w:r>
      <w:r>
        <w:t>are</w:t>
      </w:r>
      <w:r>
        <w:rPr>
          <w:spacing w:val="-4"/>
        </w:rPr>
        <w:t xml:space="preserve"> </w:t>
      </w:r>
      <w:r>
        <w:t>Placed</w:t>
      </w:r>
      <w:r>
        <w:rPr>
          <w:spacing w:val="-6"/>
        </w:rPr>
        <w:t xml:space="preserve"> </w:t>
      </w:r>
      <w:r>
        <w:t>with</w:t>
      </w:r>
      <w:r>
        <w:rPr>
          <w:spacing w:val="-5"/>
        </w:rPr>
        <w:t xml:space="preserve"> </w:t>
      </w:r>
      <w:r>
        <w:rPr>
          <w:spacing w:val="-2"/>
        </w:rPr>
        <w:t>Siblings</w:t>
      </w:r>
    </w:p>
    <w:p w14:paraId="659BE1A8" w14:textId="77777777" w:rsidR="007A20FA" w:rsidRDefault="00316A7E">
      <w:pPr>
        <w:pStyle w:val="BodyText"/>
        <w:spacing w:before="84" w:line="276" w:lineRule="auto"/>
        <w:ind w:left="278" w:right="310"/>
      </w:pPr>
      <w:r>
        <w:t>2INgage makes every effort to ensure siblings are placed together when possible. In many cases, placement</w:t>
      </w:r>
      <w:r>
        <w:rPr>
          <w:spacing w:val="-2"/>
        </w:rPr>
        <w:t xml:space="preserve"> </w:t>
      </w:r>
      <w:r>
        <w:t>with</w:t>
      </w:r>
      <w:r>
        <w:rPr>
          <w:spacing w:val="-2"/>
        </w:rPr>
        <w:t xml:space="preserve"> </w:t>
      </w:r>
      <w:r>
        <w:t>siblings</w:t>
      </w:r>
      <w:r>
        <w:rPr>
          <w:spacing w:val="-2"/>
        </w:rPr>
        <w:t xml:space="preserve"> </w:t>
      </w:r>
      <w:r>
        <w:t>in</w:t>
      </w:r>
      <w:r>
        <w:rPr>
          <w:spacing w:val="-2"/>
        </w:rPr>
        <w:t xml:space="preserve"> </w:t>
      </w:r>
      <w:r>
        <w:t>one</w:t>
      </w:r>
      <w:r>
        <w:rPr>
          <w:spacing w:val="-2"/>
        </w:rPr>
        <w:t xml:space="preserve"> </w:t>
      </w:r>
      <w:r>
        <w:t>foster</w:t>
      </w:r>
      <w:r>
        <w:rPr>
          <w:spacing w:val="-3"/>
        </w:rPr>
        <w:t xml:space="preserve"> </w:t>
      </w:r>
      <w:r>
        <w:t>home</w:t>
      </w:r>
      <w:r>
        <w:rPr>
          <w:spacing w:val="-2"/>
        </w:rPr>
        <w:t xml:space="preserve"> </w:t>
      </w:r>
      <w:r>
        <w:t>can</w:t>
      </w:r>
      <w:r>
        <w:rPr>
          <w:spacing w:val="-4"/>
        </w:rPr>
        <w:t xml:space="preserve"> </w:t>
      </w:r>
      <w:r>
        <w:t>reduce</w:t>
      </w:r>
      <w:r>
        <w:rPr>
          <w:spacing w:val="-2"/>
        </w:rPr>
        <w:t xml:space="preserve"> </w:t>
      </w:r>
      <w:r>
        <w:t>stressors</w:t>
      </w:r>
      <w:r>
        <w:rPr>
          <w:spacing w:val="-2"/>
        </w:rPr>
        <w:t xml:space="preserve"> </w:t>
      </w:r>
      <w:r>
        <w:t>on</w:t>
      </w:r>
      <w:r>
        <w:rPr>
          <w:spacing w:val="-2"/>
        </w:rPr>
        <w:t xml:space="preserve"> </w:t>
      </w:r>
      <w:r>
        <w:t>the</w:t>
      </w:r>
      <w:r>
        <w:rPr>
          <w:spacing w:val="-2"/>
        </w:rPr>
        <w:t xml:space="preserve"> </w:t>
      </w:r>
      <w:r>
        <w:t>children</w:t>
      </w:r>
      <w:r>
        <w:rPr>
          <w:spacing w:val="-2"/>
        </w:rPr>
        <w:t xml:space="preserve"> </w:t>
      </w:r>
      <w:r>
        <w:t>and</w:t>
      </w:r>
      <w:r>
        <w:rPr>
          <w:spacing w:val="-4"/>
        </w:rPr>
        <w:t xml:space="preserve"> </w:t>
      </w:r>
      <w:r>
        <w:t>foster</w:t>
      </w:r>
      <w:r>
        <w:rPr>
          <w:spacing w:val="-3"/>
        </w:rPr>
        <w:t xml:space="preserve"> </w:t>
      </w:r>
      <w:r>
        <w:t>families and</w:t>
      </w:r>
      <w:r>
        <w:rPr>
          <w:spacing w:val="-1"/>
        </w:rPr>
        <w:t xml:space="preserve"> </w:t>
      </w:r>
      <w:r>
        <w:t>ease transitions into care as well as help with reunification. Maintaining all siblings together improves the efficacy of service planning, developing, and carrying out permanency plans and increases</w:t>
      </w:r>
      <w:r>
        <w:rPr>
          <w:spacing w:val="-9"/>
        </w:rPr>
        <w:t xml:space="preserve"> </w:t>
      </w:r>
      <w:r>
        <w:t>communication</w:t>
      </w:r>
      <w:r>
        <w:rPr>
          <w:spacing w:val="-11"/>
        </w:rPr>
        <w:t xml:space="preserve"> </w:t>
      </w:r>
      <w:r>
        <w:t>between</w:t>
      </w:r>
      <w:r>
        <w:rPr>
          <w:spacing w:val="-9"/>
        </w:rPr>
        <w:t xml:space="preserve"> </w:t>
      </w:r>
      <w:r>
        <w:t>foster</w:t>
      </w:r>
      <w:r>
        <w:rPr>
          <w:spacing w:val="-10"/>
        </w:rPr>
        <w:t xml:space="preserve"> </w:t>
      </w:r>
      <w:r>
        <w:t>families,</w:t>
      </w:r>
      <w:r>
        <w:rPr>
          <w:spacing w:val="-8"/>
        </w:rPr>
        <w:t xml:space="preserve"> </w:t>
      </w:r>
      <w:r>
        <w:t>birth</w:t>
      </w:r>
      <w:r>
        <w:rPr>
          <w:spacing w:val="-8"/>
        </w:rPr>
        <w:t xml:space="preserve"> </w:t>
      </w:r>
      <w:r>
        <w:t>parents,</w:t>
      </w:r>
      <w:r>
        <w:rPr>
          <w:spacing w:val="-7"/>
        </w:rPr>
        <w:t xml:space="preserve"> </w:t>
      </w:r>
      <w:r>
        <w:t>2INgage</w:t>
      </w:r>
      <w:r>
        <w:rPr>
          <w:spacing w:val="-8"/>
        </w:rPr>
        <w:t xml:space="preserve"> </w:t>
      </w:r>
      <w:r>
        <w:t>Permanency</w:t>
      </w:r>
      <w:r>
        <w:rPr>
          <w:spacing w:val="-7"/>
        </w:rPr>
        <w:t xml:space="preserve"> </w:t>
      </w:r>
      <w:r>
        <w:t>caseworkers and officers of the court.</w:t>
      </w:r>
    </w:p>
    <w:p w14:paraId="282CD674" w14:textId="77777777" w:rsidR="007A20FA" w:rsidRDefault="007A20FA">
      <w:pPr>
        <w:pStyle w:val="BodyText"/>
        <w:spacing w:before="5"/>
        <w:rPr>
          <w:sz w:val="22"/>
        </w:rPr>
      </w:pPr>
    </w:p>
    <w:p w14:paraId="5B2BF39C" w14:textId="77777777" w:rsidR="007A20FA" w:rsidRDefault="00316A7E">
      <w:pPr>
        <w:pStyle w:val="BodyText"/>
        <w:spacing w:line="276" w:lineRule="auto"/>
        <w:ind w:left="278" w:right="244"/>
      </w:pPr>
      <w:r>
        <w:t>Whenever siblings are placed in separate foster homes, 2INgage will attempt to place the siblings in close proximity to facilitate more sibling contact. We also work to maintain connections when siblings are not placed together by utilizing the same therapist and to set up respite between the families.</w:t>
      </w:r>
      <w:r>
        <w:rPr>
          <w:spacing w:val="-6"/>
        </w:rPr>
        <w:t xml:space="preserve"> </w:t>
      </w:r>
      <w:r>
        <w:t>The</w:t>
      </w:r>
      <w:r>
        <w:rPr>
          <w:spacing w:val="-3"/>
        </w:rPr>
        <w:t xml:space="preserve"> </w:t>
      </w:r>
      <w:r>
        <w:t>Provider</w:t>
      </w:r>
      <w:r>
        <w:rPr>
          <w:spacing w:val="-6"/>
        </w:rPr>
        <w:t xml:space="preserve"> </w:t>
      </w:r>
      <w:r>
        <w:t>case</w:t>
      </w:r>
      <w:r>
        <w:rPr>
          <w:spacing w:val="-3"/>
        </w:rPr>
        <w:t xml:space="preserve"> </w:t>
      </w:r>
      <w:r>
        <w:t>manager</w:t>
      </w:r>
      <w:r>
        <w:rPr>
          <w:spacing w:val="-7"/>
        </w:rPr>
        <w:t xml:space="preserve"> </w:t>
      </w:r>
      <w:r>
        <w:t>must</w:t>
      </w:r>
      <w:r>
        <w:rPr>
          <w:spacing w:val="-4"/>
        </w:rPr>
        <w:t xml:space="preserve"> </w:t>
      </w:r>
      <w:r>
        <w:t>ensure</w:t>
      </w:r>
      <w:r>
        <w:rPr>
          <w:spacing w:val="-8"/>
        </w:rPr>
        <w:t xml:space="preserve"> </w:t>
      </w:r>
      <w:r>
        <w:t>that</w:t>
      </w:r>
      <w:r>
        <w:rPr>
          <w:spacing w:val="-4"/>
        </w:rPr>
        <w:t xml:space="preserve"> </w:t>
      </w:r>
      <w:r>
        <w:t>sibling</w:t>
      </w:r>
      <w:r>
        <w:rPr>
          <w:spacing w:val="-10"/>
        </w:rPr>
        <w:t xml:space="preserve"> </w:t>
      </w:r>
      <w:r>
        <w:t>contact</w:t>
      </w:r>
      <w:r>
        <w:rPr>
          <w:spacing w:val="-3"/>
        </w:rPr>
        <w:t xml:space="preserve"> </w:t>
      </w:r>
      <w:r>
        <w:t>is</w:t>
      </w:r>
      <w:r>
        <w:rPr>
          <w:spacing w:val="-2"/>
        </w:rPr>
        <w:t xml:space="preserve"> </w:t>
      </w:r>
      <w:r>
        <w:t>maintained</w:t>
      </w:r>
      <w:r>
        <w:rPr>
          <w:spacing w:val="-6"/>
        </w:rPr>
        <w:t xml:space="preserve"> </w:t>
      </w:r>
      <w:r>
        <w:t>as</w:t>
      </w:r>
      <w:r>
        <w:rPr>
          <w:spacing w:val="-6"/>
        </w:rPr>
        <w:t xml:space="preserve"> </w:t>
      </w:r>
      <w:r>
        <w:t>per</w:t>
      </w:r>
      <w:r>
        <w:rPr>
          <w:spacing w:val="-4"/>
        </w:rPr>
        <w:t xml:space="preserve"> </w:t>
      </w:r>
      <w:r>
        <w:t>court</w:t>
      </w:r>
      <w:r>
        <w:rPr>
          <w:spacing w:val="-4"/>
        </w:rPr>
        <w:t xml:space="preserve"> </w:t>
      </w:r>
      <w:r>
        <w:t>orders or policy requirements.</w:t>
      </w:r>
    </w:p>
    <w:p w14:paraId="402D8ED9" w14:textId="77777777" w:rsidR="007A20FA" w:rsidRDefault="007A20FA">
      <w:pPr>
        <w:pStyle w:val="BodyText"/>
        <w:spacing w:before="10"/>
        <w:rPr>
          <w:sz w:val="26"/>
        </w:rPr>
      </w:pPr>
    </w:p>
    <w:p w14:paraId="2ECDF93E" w14:textId="77777777" w:rsidR="007A20FA" w:rsidRDefault="00316A7E">
      <w:pPr>
        <w:pStyle w:val="BodyText"/>
        <w:spacing w:line="276" w:lineRule="auto"/>
        <w:ind w:left="278" w:right="310"/>
      </w:pPr>
      <w:r>
        <w:t>When</w:t>
      </w:r>
      <w:r>
        <w:rPr>
          <w:spacing w:val="-3"/>
        </w:rPr>
        <w:t xml:space="preserve"> </w:t>
      </w:r>
      <w:r>
        <w:t>siblings</w:t>
      </w:r>
      <w:r>
        <w:rPr>
          <w:spacing w:val="-3"/>
        </w:rPr>
        <w:t xml:space="preserve"> </w:t>
      </w:r>
      <w:r>
        <w:t>cannot</w:t>
      </w:r>
      <w:r>
        <w:rPr>
          <w:spacing w:val="-3"/>
        </w:rPr>
        <w:t xml:space="preserve"> </w:t>
      </w:r>
      <w:r>
        <w:t>be</w:t>
      </w:r>
      <w:r>
        <w:rPr>
          <w:spacing w:val="-4"/>
        </w:rPr>
        <w:t xml:space="preserve"> </w:t>
      </w:r>
      <w:r>
        <w:t>placed</w:t>
      </w:r>
      <w:r>
        <w:rPr>
          <w:spacing w:val="-5"/>
        </w:rPr>
        <w:t xml:space="preserve"> </w:t>
      </w:r>
      <w:r>
        <w:t>together,</w:t>
      </w:r>
      <w:r>
        <w:rPr>
          <w:spacing w:val="-3"/>
        </w:rPr>
        <w:t xml:space="preserve"> </w:t>
      </w:r>
      <w:r>
        <w:t>the</w:t>
      </w:r>
      <w:r>
        <w:rPr>
          <w:spacing w:val="-3"/>
        </w:rPr>
        <w:t xml:space="preserve"> </w:t>
      </w:r>
      <w:r>
        <w:t>permanency</w:t>
      </w:r>
      <w:r>
        <w:rPr>
          <w:spacing w:val="-3"/>
        </w:rPr>
        <w:t xml:space="preserve"> </w:t>
      </w:r>
      <w:r>
        <w:t>case</w:t>
      </w:r>
      <w:r>
        <w:rPr>
          <w:spacing w:val="-3"/>
        </w:rPr>
        <w:t xml:space="preserve"> </w:t>
      </w:r>
      <w:r>
        <w:t>manager</w:t>
      </w:r>
      <w:r>
        <w:rPr>
          <w:spacing w:val="-4"/>
        </w:rPr>
        <w:t xml:space="preserve"> </w:t>
      </w:r>
      <w:r>
        <w:t>must</w:t>
      </w:r>
      <w:r>
        <w:rPr>
          <w:spacing w:val="-3"/>
        </w:rPr>
        <w:t xml:space="preserve"> </w:t>
      </w:r>
      <w:r>
        <w:t>ensure</w:t>
      </w:r>
      <w:r>
        <w:rPr>
          <w:spacing w:val="-4"/>
        </w:rPr>
        <w:t xml:space="preserve"> </w:t>
      </w:r>
      <w:r>
        <w:t>that</w:t>
      </w:r>
      <w:r>
        <w:rPr>
          <w:spacing w:val="-4"/>
        </w:rPr>
        <w:t xml:space="preserve"> </w:t>
      </w:r>
      <w:r>
        <w:t>they</w:t>
      </w:r>
      <w:r>
        <w:rPr>
          <w:spacing w:val="-4"/>
        </w:rPr>
        <w:t xml:space="preserve"> </w:t>
      </w:r>
      <w:r>
        <w:t>are placed with caregivers who are committed to helping them stay in regular contact unless it is documented or court-ordered that it is not in the best interest of one or more of the children.</w:t>
      </w:r>
    </w:p>
    <w:p w14:paraId="2EDF9445" w14:textId="77777777" w:rsidR="007A20FA" w:rsidRDefault="007A20FA">
      <w:pPr>
        <w:pStyle w:val="BodyText"/>
        <w:spacing w:before="3"/>
        <w:rPr>
          <w:sz w:val="22"/>
        </w:rPr>
      </w:pPr>
    </w:p>
    <w:p w14:paraId="5247DF40" w14:textId="77777777" w:rsidR="007A20FA" w:rsidRDefault="00316A7E">
      <w:pPr>
        <w:pStyle w:val="BodyText"/>
        <w:spacing w:line="276" w:lineRule="auto"/>
        <w:ind w:left="278" w:right="310"/>
      </w:pPr>
      <w:r>
        <w:t>In</w:t>
      </w:r>
      <w:r>
        <w:rPr>
          <w:spacing w:val="24"/>
        </w:rPr>
        <w:t xml:space="preserve"> </w:t>
      </w:r>
      <w:r>
        <w:t>addition,</w:t>
      </w:r>
      <w:r>
        <w:rPr>
          <w:spacing w:val="25"/>
        </w:rPr>
        <w:t xml:space="preserve"> </w:t>
      </w:r>
      <w:r>
        <w:t>2INgage</w:t>
      </w:r>
      <w:r>
        <w:rPr>
          <w:spacing w:val="26"/>
        </w:rPr>
        <w:t xml:space="preserve"> </w:t>
      </w:r>
      <w:r>
        <w:t>and</w:t>
      </w:r>
      <w:r>
        <w:rPr>
          <w:spacing w:val="25"/>
        </w:rPr>
        <w:t xml:space="preserve"> </w:t>
      </w:r>
      <w:r>
        <w:t>the</w:t>
      </w:r>
      <w:r>
        <w:rPr>
          <w:spacing w:val="24"/>
        </w:rPr>
        <w:t xml:space="preserve"> </w:t>
      </w:r>
      <w:r>
        <w:t>Provider</w:t>
      </w:r>
      <w:r>
        <w:rPr>
          <w:spacing w:val="27"/>
        </w:rPr>
        <w:t xml:space="preserve"> </w:t>
      </w:r>
      <w:r>
        <w:t>will</w:t>
      </w:r>
      <w:r>
        <w:rPr>
          <w:spacing w:val="26"/>
        </w:rPr>
        <w:t xml:space="preserve"> </w:t>
      </w:r>
      <w:r>
        <w:t>work</w:t>
      </w:r>
      <w:r>
        <w:rPr>
          <w:spacing w:val="24"/>
        </w:rPr>
        <w:t xml:space="preserve"> </w:t>
      </w:r>
      <w:r>
        <w:t>to</w:t>
      </w:r>
      <w:r>
        <w:rPr>
          <w:spacing w:val="24"/>
        </w:rPr>
        <w:t xml:space="preserve"> </w:t>
      </w:r>
      <w:r>
        <w:t>maintain</w:t>
      </w:r>
      <w:r>
        <w:rPr>
          <w:spacing w:val="28"/>
        </w:rPr>
        <w:t xml:space="preserve"> </w:t>
      </w:r>
      <w:r>
        <w:t>connections</w:t>
      </w:r>
      <w:r>
        <w:rPr>
          <w:spacing w:val="26"/>
        </w:rPr>
        <w:t xml:space="preserve"> </w:t>
      </w:r>
      <w:r>
        <w:t>for</w:t>
      </w:r>
      <w:r>
        <w:rPr>
          <w:spacing w:val="25"/>
        </w:rPr>
        <w:t xml:space="preserve"> </w:t>
      </w:r>
      <w:r>
        <w:t>youth</w:t>
      </w:r>
      <w:r>
        <w:rPr>
          <w:spacing w:val="24"/>
        </w:rPr>
        <w:t xml:space="preserve"> </w:t>
      </w:r>
      <w:r>
        <w:t>in</w:t>
      </w:r>
      <w:r>
        <w:rPr>
          <w:spacing w:val="24"/>
        </w:rPr>
        <w:t xml:space="preserve"> </w:t>
      </w:r>
      <w:r>
        <w:t>care</w:t>
      </w:r>
      <w:r>
        <w:rPr>
          <w:spacing w:val="-5"/>
        </w:rPr>
        <w:t xml:space="preserve"> </w:t>
      </w:r>
      <w:r>
        <w:t>to include external family, friends, and other important connections in the youth’s life.</w:t>
      </w:r>
    </w:p>
    <w:p w14:paraId="2A4C7F54" w14:textId="77777777" w:rsidR="007A20FA" w:rsidRDefault="007A20FA">
      <w:pPr>
        <w:pStyle w:val="BodyText"/>
        <w:spacing w:before="8"/>
        <w:rPr>
          <w:sz w:val="27"/>
        </w:rPr>
      </w:pPr>
    </w:p>
    <w:p w14:paraId="53BD94A1" w14:textId="77777777" w:rsidR="007A20FA" w:rsidRDefault="00316A7E">
      <w:pPr>
        <w:pStyle w:val="BodyText"/>
        <w:spacing w:line="276" w:lineRule="auto"/>
        <w:ind w:left="278" w:right="244"/>
      </w:pPr>
      <w:r>
        <w:t>Understanding</w:t>
      </w:r>
      <w:r>
        <w:rPr>
          <w:spacing w:val="-3"/>
        </w:rPr>
        <w:t xml:space="preserve"> </w:t>
      </w:r>
      <w:r>
        <w:t>that</w:t>
      </w:r>
      <w:r>
        <w:rPr>
          <w:spacing w:val="-3"/>
        </w:rPr>
        <w:t xml:space="preserve"> </w:t>
      </w:r>
      <w:r>
        <w:t>placing</w:t>
      </w:r>
      <w:r>
        <w:rPr>
          <w:spacing w:val="-3"/>
        </w:rPr>
        <w:t xml:space="preserve"> </w:t>
      </w:r>
      <w:r>
        <w:t>siblings</w:t>
      </w:r>
      <w:r>
        <w:rPr>
          <w:spacing w:val="-3"/>
        </w:rPr>
        <w:t xml:space="preserve"> </w:t>
      </w:r>
      <w:r>
        <w:t>together</w:t>
      </w:r>
      <w:r>
        <w:rPr>
          <w:spacing w:val="-4"/>
        </w:rPr>
        <w:t xml:space="preserve"> </w:t>
      </w:r>
      <w:r>
        <w:t>can</w:t>
      </w:r>
      <w:r>
        <w:rPr>
          <w:spacing w:val="-5"/>
        </w:rPr>
        <w:t xml:space="preserve"> </w:t>
      </w:r>
      <w:r>
        <w:t>be</w:t>
      </w:r>
      <w:r>
        <w:rPr>
          <w:spacing w:val="-3"/>
        </w:rPr>
        <w:t xml:space="preserve"> </w:t>
      </w:r>
      <w:r>
        <w:t>significant</w:t>
      </w:r>
      <w:r>
        <w:rPr>
          <w:spacing w:val="-3"/>
        </w:rPr>
        <w:t xml:space="preserve"> </w:t>
      </w:r>
      <w:r>
        <w:t>to</w:t>
      </w:r>
      <w:r>
        <w:rPr>
          <w:spacing w:val="-3"/>
        </w:rPr>
        <w:t xml:space="preserve"> </w:t>
      </w:r>
      <w:r>
        <w:t>their</w:t>
      </w:r>
      <w:r>
        <w:rPr>
          <w:spacing w:val="-4"/>
        </w:rPr>
        <w:t xml:space="preserve"> </w:t>
      </w:r>
      <w:r>
        <w:t>sense</w:t>
      </w:r>
      <w:r>
        <w:rPr>
          <w:spacing w:val="-3"/>
        </w:rPr>
        <w:t xml:space="preserve"> </w:t>
      </w:r>
      <w:r>
        <w:t>of</w:t>
      </w:r>
      <w:r>
        <w:rPr>
          <w:spacing w:val="-3"/>
        </w:rPr>
        <w:t xml:space="preserve"> </w:t>
      </w:r>
      <w:r>
        <w:t>safety</w:t>
      </w:r>
      <w:r>
        <w:rPr>
          <w:spacing w:val="-5"/>
        </w:rPr>
        <w:t xml:space="preserve"> </w:t>
      </w:r>
      <w:r>
        <w:t>and</w:t>
      </w:r>
      <w:r>
        <w:rPr>
          <w:spacing w:val="-3"/>
        </w:rPr>
        <w:t xml:space="preserve"> </w:t>
      </w:r>
      <w:r>
        <w:t>well-being, foster parents will be trained to understand this significant dynamic. This understanding helps motivate foster parents to care for entire sibling groups if possible. When</w:t>
      </w:r>
      <w:r>
        <w:rPr>
          <w:spacing w:val="-1"/>
        </w:rPr>
        <w:t xml:space="preserve"> </w:t>
      </w:r>
      <w:r>
        <w:t>necessary, 2INgage and</w:t>
      </w:r>
      <w:r>
        <w:rPr>
          <w:spacing w:val="-1"/>
        </w:rPr>
        <w:t xml:space="preserve"> </w:t>
      </w:r>
      <w:r>
        <w:t xml:space="preserve">the Provider will request variances to allow greater capacity in a home so children can be placed with </w:t>
      </w:r>
      <w:r>
        <w:rPr>
          <w:spacing w:val="-2"/>
        </w:rPr>
        <w:t>siblings.</w:t>
      </w:r>
    </w:p>
    <w:p w14:paraId="2AFBB989" w14:textId="77777777" w:rsidR="007A20FA" w:rsidRDefault="007A20FA">
      <w:pPr>
        <w:pStyle w:val="BodyText"/>
        <w:spacing w:before="6"/>
        <w:rPr>
          <w:sz w:val="22"/>
        </w:rPr>
      </w:pPr>
    </w:p>
    <w:p w14:paraId="16097678" w14:textId="77777777" w:rsidR="007A20FA" w:rsidRDefault="00316A7E">
      <w:pPr>
        <w:pStyle w:val="BodyText"/>
        <w:spacing w:line="276" w:lineRule="auto"/>
        <w:ind w:left="278" w:right="310"/>
      </w:pPr>
      <w:r>
        <w:t>2INgage also takes a proactive stance when there is an opportunity to move siblings together if they are initially separated at placement. If an opening arises in the home of one of the siblings that can accommodate</w:t>
      </w:r>
      <w:r>
        <w:rPr>
          <w:spacing w:val="-3"/>
        </w:rPr>
        <w:t xml:space="preserve"> </w:t>
      </w:r>
      <w:r>
        <w:t>another</w:t>
      </w:r>
      <w:r>
        <w:rPr>
          <w:spacing w:val="-3"/>
        </w:rPr>
        <w:t xml:space="preserve"> </w:t>
      </w:r>
      <w:r>
        <w:t>sibling,</w:t>
      </w:r>
      <w:r>
        <w:rPr>
          <w:spacing w:val="-3"/>
        </w:rPr>
        <w:t xml:space="preserve"> </w:t>
      </w:r>
      <w:r>
        <w:t>we</w:t>
      </w:r>
      <w:r>
        <w:rPr>
          <w:spacing w:val="-3"/>
        </w:rPr>
        <w:t xml:space="preserve"> </w:t>
      </w:r>
      <w:r>
        <w:t>will</w:t>
      </w:r>
      <w:r>
        <w:rPr>
          <w:spacing w:val="-4"/>
        </w:rPr>
        <w:t xml:space="preserve"> </w:t>
      </w:r>
      <w:r>
        <w:t>inform</w:t>
      </w:r>
      <w:r>
        <w:rPr>
          <w:spacing w:val="-3"/>
        </w:rPr>
        <w:t xml:space="preserve"> </w:t>
      </w:r>
      <w:r>
        <w:t>the</w:t>
      </w:r>
      <w:r>
        <w:rPr>
          <w:spacing w:val="-4"/>
        </w:rPr>
        <w:t xml:space="preserve"> </w:t>
      </w:r>
      <w:r>
        <w:t>Provider</w:t>
      </w:r>
      <w:r>
        <w:rPr>
          <w:spacing w:val="-3"/>
        </w:rPr>
        <w:t xml:space="preserve"> </w:t>
      </w:r>
      <w:r>
        <w:t>case</w:t>
      </w:r>
      <w:r>
        <w:rPr>
          <w:spacing w:val="-3"/>
        </w:rPr>
        <w:t xml:space="preserve"> </w:t>
      </w:r>
      <w:r>
        <w:t>manager</w:t>
      </w:r>
      <w:r>
        <w:rPr>
          <w:spacing w:val="-3"/>
        </w:rPr>
        <w:t xml:space="preserve"> </w:t>
      </w:r>
      <w:r>
        <w:t>of</w:t>
      </w:r>
      <w:r>
        <w:rPr>
          <w:spacing w:val="-3"/>
        </w:rPr>
        <w:t xml:space="preserve"> </w:t>
      </w:r>
      <w:r>
        <w:t>the</w:t>
      </w:r>
      <w:r>
        <w:rPr>
          <w:spacing w:val="-3"/>
        </w:rPr>
        <w:t xml:space="preserve"> </w:t>
      </w:r>
      <w:r>
        <w:t>child</w:t>
      </w:r>
      <w:r>
        <w:rPr>
          <w:spacing w:val="-5"/>
        </w:rPr>
        <w:t xml:space="preserve"> </w:t>
      </w:r>
      <w:r>
        <w:t>there</w:t>
      </w:r>
      <w:r>
        <w:rPr>
          <w:spacing w:val="-3"/>
        </w:rPr>
        <w:t xml:space="preserve"> </w:t>
      </w:r>
      <w:r>
        <w:t>may</w:t>
      </w:r>
      <w:r>
        <w:rPr>
          <w:spacing w:val="-3"/>
        </w:rPr>
        <w:t xml:space="preserve"> </w:t>
      </w:r>
      <w:r>
        <w:t>be</w:t>
      </w:r>
      <w:r>
        <w:rPr>
          <w:spacing w:val="-3"/>
        </w:rPr>
        <w:t xml:space="preserve"> </w:t>
      </w:r>
      <w:r>
        <w:t>an opportunity</w:t>
      </w:r>
      <w:r>
        <w:rPr>
          <w:spacing w:val="-9"/>
        </w:rPr>
        <w:t xml:space="preserve"> </w:t>
      </w:r>
      <w:r>
        <w:t>to place</w:t>
      </w:r>
      <w:r>
        <w:rPr>
          <w:spacing w:val="-5"/>
        </w:rPr>
        <w:t xml:space="preserve"> </w:t>
      </w:r>
      <w:r>
        <w:t>siblings</w:t>
      </w:r>
      <w:r>
        <w:rPr>
          <w:spacing w:val="-4"/>
        </w:rPr>
        <w:t xml:space="preserve"> </w:t>
      </w:r>
      <w:r>
        <w:t>together.</w:t>
      </w:r>
      <w:r>
        <w:rPr>
          <w:spacing w:val="-5"/>
        </w:rPr>
        <w:t xml:space="preserve"> </w:t>
      </w:r>
      <w:r>
        <w:t>The</w:t>
      </w:r>
      <w:r>
        <w:rPr>
          <w:spacing w:val="-4"/>
        </w:rPr>
        <w:t xml:space="preserve"> </w:t>
      </w:r>
      <w:r>
        <w:t>Provider</w:t>
      </w:r>
      <w:r>
        <w:rPr>
          <w:spacing w:val="-3"/>
        </w:rPr>
        <w:t xml:space="preserve"> </w:t>
      </w:r>
      <w:r>
        <w:t>should</w:t>
      </w:r>
      <w:r>
        <w:rPr>
          <w:spacing w:val="-5"/>
        </w:rPr>
        <w:t xml:space="preserve"> </w:t>
      </w:r>
      <w:r>
        <w:t>discuss</w:t>
      </w:r>
      <w:r>
        <w:rPr>
          <w:spacing w:val="-5"/>
        </w:rPr>
        <w:t xml:space="preserve"> </w:t>
      </w:r>
      <w:r>
        <w:t>this</w:t>
      </w:r>
      <w:r>
        <w:rPr>
          <w:spacing w:val="-5"/>
        </w:rPr>
        <w:t xml:space="preserve"> </w:t>
      </w:r>
      <w:r>
        <w:t>with</w:t>
      </w:r>
      <w:r>
        <w:rPr>
          <w:spacing w:val="-4"/>
        </w:rPr>
        <w:t xml:space="preserve"> </w:t>
      </w:r>
      <w:r>
        <w:t>the</w:t>
      </w:r>
      <w:r>
        <w:rPr>
          <w:spacing w:val="-4"/>
        </w:rPr>
        <w:t xml:space="preserve"> </w:t>
      </w:r>
      <w:r>
        <w:t>caregiver</w:t>
      </w:r>
      <w:r>
        <w:rPr>
          <w:spacing w:val="-3"/>
        </w:rPr>
        <w:t xml:space="preserve"> </w:t>
      </w:r>
      <w:r>
        <w:t>and</w:t>
      </w:r>
      <w:r>
        <w:rPr>
          <w:spacing w:val="-6"/>
        </w:rPr>
        <w:t xml:space="preserve"> </w:t>
      </w:r>
      <w:r>
        <w:rPr>
          <w:spacing w:val="-2"/>
        </w:rPr>
        <w:t>ensure</w:t>
      </w:r>
    </w:p>
    <w:p w14:paraId="041287D4" w14:textId="77777777" w:rsidR="007A20FA" w:rsidRDefault="007A20FA">
      <w:pPr>
        <w:spacing w:line="276" w:lineRule="auto"/>
        <w:sectPr w:rsidR="007A20FA">
          <w:pgSz w:w="12240" w:h="15840"/>
          <w:pgMar w:top="1020" w:right="980" w:bottom="1200" w:left="960" w:header="0" w:footer="1007" w:gutter="0"/>
          <w:cols w:space="720"/>
        </w:sectPr>
      </w:pPr>
    </w:p>
    <w:p w14:paraId="55F18643" w14:textId="77777777" w:rsidR="007A20FA" w:rsidRDefault="00316A7E">
      <w:pPr>
        <w:pStyle w:val="BodyText"/>
        <w:spacing w:before="60"/>
        <w:ind w:left="278"/>
      </w:pPr>
      <w:r>
        <w:lastRenderedPageBreak/>
        <w:t>they</w:t>
      </w:r>
      <w:r>
        <w:rPr>
          <w:spacing w:val="-9"/>
        </w:rPr>
        <w:t xml:space="preserve"> </w:t>
      </w:r>
      <w:r>
        <w:t>understand</w:t>
      </w:r>
      <w:r>
        <w:rPr>
          <w:spacing w:val="-7"/>
        </w:rPr>
        <w:t xml:space="preserve"> </w:t>
      </w:r>
      <w:r>
        <w:t>the</w:t>
      </w:r>
      <w:r>
        <w:rPr>
          <w:spacing w:val="-6"/>
        </w:rPr>
        <w:t xml:space="preserve"> </w:t>
      </w:r>
      <w:r>
        <w:t>benefits</w:t>
      </w:r>
      <w:r>
        <w:rPr>
          <w:spacing w:val="-7"/>
        </w:rPr>
        <w:t xml:space="preserve"> </w:t>
      </w:r>
      <w:r>
        <w:t>of</w:t>
      </w:r>
      <w:r>
        <w:rPr>
          <w:spacing w:val="-7"/>
        </w:rPr>
        <w:t xml:space="preserve"> </w:t>
      </w:r>
      <w:r>
        <w:t>placing</w:t>
      </w:r>
      <w:r>
        <w:rPr>
          <w:spacing w:val="-8"/>
        </w:rPr>
        <w:t xml:space="preserve"> </w:t>
      </w:r>
      <w:r>
        <w:t>the</w:t>
      </w:r>
      <w:r>
        <w:rPr>
          <w:spacing w:val="-5"/>
        </w:rPr>
        <w:t xml:space="preserve"> </w:t>
      </w:r>
      <w:r>
        <w:t>siblings</w:t>
      </w:r>
      <w:r>
        <w:rPr>
          <w:spacing w:val="-6"/>
        </w:rPr>
        <w:t xml:space="preserve"> </w:t>
      </w:r>
      <w:r>
        <w:rPr>
          <w:spacing w:val="-2"/>
        </w:rPr>
        <w:t>together.</w:t>
      </w:r>
    </w:p>
    <w:p w14:paraId="2DB8A5A9" w14:textId="77777777" w:rsidR="007A20FA" w:rsidRDefault="007A20FA">
      <w:pPr>
        <w:pStyle w:val="BodyText"/>
        <w:spacing w:before="1"/>
        <w:rPr>
          <w:sz w:val="26"/>
        </w:rPr>
      </w:pPr>
    </w:p>
    <w:p w14:paraId="1FB81EC3" w14:textId="77777777" w:rsidR="007A20FA" w:rsidRDefault="00316A7E">
      <w:pPr>
        <w:pStyle w:val="Heading4"/>
      </w:pPr>
      <w:bookmarkStart w:id="20" w:name="Services_Respect_the_Child’s_Culture"/>
      <w:bookmarkEnd w:id="20"/>
      <w:r>
        <w:t>Services</w:t>
      </w:r>
      <w:r>
        <w:rPr>
          <w:spacing w:val="-8"/>
        </w:rPr>
        <w:t xml:space="preserve"> </w:t>
      </w:r>
      <w:r>
        <w:t>Respect</w:t>
      </w:r>
      <w:r>
        <w:rPr>
          <w:spacing w:val="-8"/>
        </w:rPr>
        <w:t xml:space="preserve"> </w:t>
      </w:r>
      <w:r>
        <w:t>the</w:t>
      </w:r>
      <w:r>
        <w:rPr>
          <w:spacing w:val="-11"/>
        </w:rPr>
        <w:t xml:space="preserve"> </w:t>
      </w:r>
      <w:r>
        <w:t>Child’s</w:t>
      </w:r>
      <w:r>
        <w:rPr>
          <w:spacing w:val="-5"/>
        </w:rPr>
        <w:t xml:space="preserve"> </w:t>
      </w:r>
      <w:r>
        <w:rPr>
          <w:spacing w:val="-2"/>
        </w:rPr>
        <w:t>Culture</w:t>
      </w:r>
    </w:p>
    <w:p w14:paraId="7580D48F" w14:textId="77777777" w:rsidR="007A20FA" w:rsidRDefault="00316A7E">
      <w:pPr>
        <w:pStyle w:val="BodyText"/>
        <w:spacing w:before="79" w:line="276" w:lineRule="auto"/>
        <w:ind w:left="278" w:right="310"/>
      </w:pPr>
      <w:r>
        <w:t>Delivering services to all children, youth and their families in a culturally competent manner is a primary</w:t>
      </w:r>
      <w:r>
        <w:rPr>
          <w:spacing w:val="-6"/>
        </w:rPr>
        <w:t xml:space="preserve"> </w:t>
      </w:r>
      <w:r>
        <w:t>objective of 2INgage. Providers must ensure that their staff complete training on cultural competency to include specific insight and skills for working with the LGBT community.</w:t>
      </w:r>
    </w:p>
    <w:p w14:paraId="6A677B37" w14:textId="77777777" w:rsidR="007A20FA" w:rsidRDefault="007A20FA">
      <w:pPr>
        <w:pStyle w:val="BodyText"/>
        <w:spacing w:before="5"/>
        <w:rPr>
          <w:sz w:val="22"/>
        </w:rPr>
      </w:pPr>
    </w:p>
    <w:p w14:paraId="1EEEE432" w14:textId="77777777" w:rsidR="007A20FA" w:rsidRDefault="00316A7E">
      <w:pPr>
        <w:pStyle w:val="BodyText"/>
        <w:spacing w:line="276" w:lineRule="auto"/>
        <w:ind w:left="278"/>
      </w:pPr>
      <w:r>
        <w:t>Further,</w:t>
      </w:r>
      <w:r>
        <w:rPr>
          <w:spacing w:val="-3"/>
        </w:rPr>
        <w:t xml:space="preserve"> </w:t>
      </w:r>
      <w:r>
        <w:t>2INgage</w:t>
      </w:r>
      <w:r>
        <w:rPr>
          <w:spacing w:val="-3"/>
        </w:rPr>
        <w:t xml:space="preserve"> </w:t>
      </w:r>
      <w:r>
        <w:t>and</w:t>
      </w:r>
      <w:r>
        <w:rPr>
          <w:spacing w:val="-3"/>
        </w:rPr>
        <w:t xml:space="preserve"> </w:t>
      </w:r>
      <w:r>
        <w:t>Provider</w:t>
      </w:r>
      <w:r>
        <w:rPr>
          <w:spacing w:val="-3"/>
        </w:rPr>
        <w:t xml:space="preserve"> </w:t>
      </w:r>
      <w:r>
        <w:t>staff</w:t>
      </w:r>
      <w:r>
        <w:rPr>
          <w:spacing w:val="-4"/>
        </w:rPr>
        <w:t xml:space="preserve"> </w:t>
      </w:r>
      <w:r>
        <w:t>are</w:t>
      </w:r>
      <w:r>
        <w:rPr>
          <w:spacing w:val="-3"/>
        </w:rPr>
        <w:t xml:space="preserve"> </w:t>
      </w:r>
      <w:r>
        <w:t>required</w:t>
      </w:r>
      <w:r>
        <w:rPr>
          <w:spacing w:val="-5"/>
        </w:rPr>
        <w:t xml:space="preserve"> </w:t>
      </w:r>
      <w:r>
        <w:t>to</w:t>
      </w:r>
      <w:r>
        <w:rPr>
          <w:spacing w:val="-3"/>
        </w:rPr>
        <w:t xml:space="preserve"> </w:t>
      </w:r>
      <w:r>
        <w:t>participate</w:t>
      </w:r>
      <w:r>
        <w:rPr>
          <w:spacing w:val="-3"/>
        </w:rPr>
        <w:t xml:space="preserve"> </w:t>
      </w:r>
      <w:r>
        <w:t>in</w:t>
      </w:r>
      <w:r>
        <w:rPr>
          <w:spacing w:val="-3"/>
        </w:rPr>
        <w:t xml:space="preserve"> </w:t>
      </w:r>
      <w:r>
        <w:t>annual</w:t>
      </w:r>
      <w:r>
        <w:rPr>
          <w:spacing w:val="-4"/>
        </w:rPr>
        <w:t xml:space="preserve"> </w:t>
      </w:r>
      <w:r>
        <w:t>updates</w:t>
      </w:r>
      <w:r>
        <w:rPr>
          <w:spacing w:val="-4"/>
        </w:rPr>
        <w:t xml:space="preserve"> </w:t>
      </w:r>
      <w:r>
        <w:t>in</w:t>
      </w:r>
      <w:r>
        <w:rPr>
          <w:spacing w:val="-3"/>
        </w:rPr>
        <w:t xml:space="preserve"> </w:t>
      </w:r>
      <w:r>
        <w:t>specialty</w:t>
      </w:r>
      <w:r>
        <w:rPr>
          <w:spacing w:val="-3"/>
        </w:rPr>
        <w:t xml:space="preserve"> </w:t>
      </w:r>
      <w:r>
        <w:t>areas</w:t>
      </w:r>
      <w:r>
        <w:rPr>
          <w:spacing w:val="-3"/>
        </w:rPr>
        <w:t xml:space="preserve"> </w:t>
      </w:r>
      <w:r>
        <w:t>of cultural diversity. Foster parents are required to participate in similar trainings.</w:t>
      </w:r>
    </w:p>
    <w:p w14:paraId="4DB50544" w14:textId="77777777" w:rsidR="007A20FA" w:rsidRDefault="007A20FA">
      <w:pPr>
        <w:pStyle w:val="BodyText"/>
        <w:spacing w:before="2"/>
        <w:rPr>
          <w:sz w:val="22"/>
        </w:rPr>
      </w:pPr>
    </w:p>
    <w:p w14:paraId="3497D6E6" w14:textId="77777777" w:rsidR="007A20FA" w:rsidRDefault="00316A7E">
      <w:pPr>
        <w:pStyle w:val="BodyText"/>
        <w:spacing w:line="276" w:lineRule="auto"/>
        <w:ind w:left="278" w:right="409"/>
      </w:pPr>
      <w:r>
        <w:t>The Provider will make and document good faith efforts, in the child’s record, to ensure that children</w:t>
      </w:r>
      <w:r>
        <w:rPr>
          <w:spacing w:val="-3"/>
        </w:rPr>
        <w:t xml:space="preserve"> </w:t>
      </w:r>
      <w:r>
        <w:t>are</w:t>
      </w:r>
      <w:r>
        <w:rPr>
          <w:spacing w:val="-4"/>
        </w:rPr>
        <w:t xml:space="preserve"> </w:t>
      </w:r>
      <w:r>
        <w:t>able</w:t>
      </w:r>
      <w:r>
        <w:rPr>
          <w:spacing w:val="-3"/>
        </w:rPr>
        <w:t xml:space="preserve"> </w:t>
      </w:r>
      <w:r>
        <w:t>to</w:t>
      </w:r>
      <w:r>
        <w:rPr>
          <w:spacing w:val="-3"/>
        </w:rPr>
        <w:t xml:space="preserve"> </w:t>
      </w:r>
      <w:r>
        <w:t>preserve</w:t>
      </w:r>
      <w:r>
        <w:rPr>
          <w:spacing w:val="-3"/>
        </w:rPr>
        <w:t xml:space="preserve"> </w:t>
      </w:r>
      <w:r>
        <w:t>desired</w:t>
      </w:r>
      <w:r>
        <w:rPr>
          <w:spacing w:val="-3"/>
        </w:rPr>
        <w:t xml:space="preserve"> </w:t>
      </w:r>
      <w:r>
        <w:t>and</w:t>
      </w:r>
      <w:r>
        <w:rPr>
          <w:spacing w:val="-3"/>
        </w:rPr>
        <w:t xml:space="preserve"> </w:t>
      </w:r>
      <w:r>
        <w:t>appropriate</w:t>
      </w:r>
      <w:r>
        <w:rPr>
          <w:spacing w:val="-3"/>
        </w:rPr>
        <w:t xml:space="preserve"> </w:t>
      </w:r>
      <w:r>
        <w:t>connections</w:t>
      </w:r>
      <w:r>
        <w:rPr>
          <w:spacing w:val="-3"/>
        </w:rPr>
        <w:t xml:space="preserve"> </w:t>
      </w:r>
      <w:r>
        <w:t>to</w:t>
      </w:r>
      <w:r>
        <w:rPr>
          <w:spacing w:val="-3"/>
        </w:rPr>
        <w:t xml:space="preserve"> </w:t>
      </w:r>
      <w:r>
        <w:t>the</w:t>
      </w:r>
      <w:r>
        <w:rPr>
          <w:spacing w:val="-4"/>
        </w:rPr>
        <w:t xml:space="preserve"> </w:t>
      </w:r>
      <w:r>
        <w:t>child’s</w:t>
      </w:r>
      <w:r>
        <w:rPr>
          <w:spacing w:val="-3"/>
        </w:rPr>
        <w:t xml:space="preserve"> </w:t>
      </w:r>
      <w:r>
        <w:t>own</w:t>
      </w:r>
      <w:r>
        <w:rPr>
          <w:spacing w:val="-3"/>
        </w:rPr>
        <w:t xml:space="preserve"> </w:t>
      </w:r>
      <w:r>
        <w:t>cultural</w:t>
      </w:r>
      <w:r>
        <w:rPr>
          <w:spacing w:val="-3"/>
        </w:rPr>
        <w:t xml:space="preserve"> </w:t>
      </w:r>
      <w:r>
        <w:t>identity and community, including religious/spiritual, family members, school and organizations through on-site</w:t>
      </w:r>
      <w:r>
        <w:rPr>
          <w:spacing w:val="22"/>
        </w:rPr>
        <w:t xml:space="preserve"> </w:t>
      </w:r>
      <w:r>
        <w:t>or</w:t>
      </w:r>
      <w:r>
        <w:rPr>
          <w:spacing w:val="-1"/>
        </w:rPr>
        <w:t xml:space="preserve"> </w:t>
      </w:r>
      <w:r>
        <w:t>off-site</w:t>
      </w:r>
      <w:r>
        <w:rPr>
          <w:spacing w:val="-3"/>
        </w:rPr>
        <w:t xml:space="preserve"> </w:t>
      </w:r>
      <w:r>
        <w:t>means,</w:t>
      </w:r>
      <w:r>
        <w:rPr>
          <w:spacing w:val="-4"/>
        </w:rPr>
        <w:t xml:space="preserve"> </w:t>
      </w:r>
      <w:r>
        <w:t>and</w:t>
      </w:r>
      <w:r>
        <w:rPr>
          <w:spacing w:val="-1"/>
        </w:rPr>
        <w:t xml:space="preserve"> </w:t>
      </w:r>
      <w:r>
        <w:t>other people</w:t>
      </w:r>
      <w:r>
        <w:rPr>
          <w:spacing w:val="-1"/>
        </w:rPr>
        <w:t xml:space="preserve"> </w:t>
      </w:r>
      <w:r>
        <w:t>or groups to which</w:t>
      </w:r>
      <w:r>
        <w:rPr>
          <w:spacing w:val="-1"/>
        </w:rPr>
        <w:t xml:space="preserve"> </w:t>
      </w:r>
      <w:r>
        <w:t>a child</w:t>
      </w:r>
      <w:r>
        <w:rPr>
          <w:spacing w:val="-1"/>
        </w:rPr>
        <w:t xml:space="preserve"> </w:t>
      </w:r>
      <w:r>
        <w:t>is</w:t>
      </w:r>
      <w:r>
        <w:rPr>
          <w:spacing w:val="-1"/>
        </w:rPr>
        <w:t xml:space="preserve"> </w:t>
      </w:r>
      <w:r>
        <w:t>bonded,</w:t>
      </w:r>
      <w:r>
        <w:rPr>
          <w:spacing w:val="-1"/>
        </w:rPr>
        <w:t xml:space="preserve"> </w:t>
      </w:r>
      <w:r>
        <w:t>and</w:t>
      </w:r>
      <w:r>
        <w:rPr>
          <w:spacing w:val="-2"/>
        </w:rPr>
        <w:t xml:space="preserve"> </w:t>
      </w:r>
      <w:r>
        <w:t>which</w:t>
      </w:r>
      <w:r>
        <w:rPr>
          <w:spacing w:val="-1"/>
        </w:rPr>
        <w:t xml:space="preserve"> </w:t>
      </w:r>
      <w:r>
        <w:t>help the child maintain normalcy.</w:t>
      </w:r>
    </w:p>
    <w:p w14:paraId="401BFD30" w14:textId="77777777" w:rsidR="007A20FA" w:rsidRDefault="007A20FA">
      <w:pPr>
        <w:pStyle w:val="BodyText"/>
        <w:spacing w:before="6"/>
        <w:rPr>
          <w:sz w:val="22"/>
        </w:rPr>
      </w:pPr>
    </w:p>
    <w:p w14:paraId="0CCCE6CB" w14:textId="77777777" w:rsidR="007A20FA" w:rsidRDefault="00316A7E">
      <w:pPr>
        <w:pStyle w:val="Heading4"/>
      </w:pPr>
      <w:bookmarkStart w:id="21" w:name="Ensure_Youth_are_Fully_Prepared_to_Trans"/>
      <w:bookmarkEnd w:id="21"/>
      <w:r>
        <w:t>Ensure</w:t>
      </w:r>
      <w:r>
        <w:rPr>
          <w:spacing w:val="-7"/>
        </w:rPr>
        <w:t xml:space="preserve"> </w:t>
      </w:r>
      <w:r>
        <w:t>Youth</w:t>
      </w:r>
      <w:r>
        <w:rPr>
          <w:spacing w:val="-4"/>
        </w:rPr>
        <w:t xml:space="preserve"> </w:t>
      </w:r>
      <w:r>
        <w:t>are</w:t>
      </w:r>
      <w:r>
        <w:rPr>
          <w:spacing w:val="-5"/>
        </w:rPr>
        <w:t xml:space="preserve"> </w:t>
      </w:r>
      <w:r>
        <w:t>Fully</w:t>
      </w:r>
      <w:r>
        <w:rPr>
          <w:spacing w:val="-4"/>
        </w:rPr>
        <w:t xml:space="preserve"> </w:t>
      </w:r>
      <w:r>
        <w:t>Prepared</w:t>
      </w:r>
      <w:r>
        <w:rPr>
          <w:spacing w:val="-4"/>
        </w:rPr>
        <w:t xml:space="preserve"> </w:t>
      </w:r>
      <w:r>
        <w:t>to</w:t>
      </w:r>
      <w:r>
        <w:rPr>
          <w:spacing w:val="-6"/>
        </w:rPr>
        <w:t xml:space="preserve"> </w:t>
      </w:r>
      <w:r>
        <w:t>Transition</w:t>
      </w:r>
      <w:r>
        <w:rPr>
          <w:spacing w:val="-5"/>
        </w:rPr>
        <w:t xml:space="preserve"> </w:t>
      </w:r>
      <w:r>
        <w:t>to</w:t>
      </w:r>
      <w:r>
        <w:rPr>
          <w:spacing w:val="-3"/>
        </w:rPr>
        <w:t xml:space="preserve"> </w:t>
      </w:r>
      <w:r>
        <w:rPr>
          <w:spacing w:val="-2"/>
        </w:rPr>
        <w:t>Adulthood</w:t>
      </w:r>
    </w:p>
    <w:p w14:paraId="2BBEB0BF" w14:textId="77777777" w:rsidR="007A20FA" w:rsidRDefault="00316A7E">
      <w:pPr>
        <w:pStyle w:val="BodyText"/>
        <w:spacing w:before="43" w:line="276" w:lineRule="auto"/>
        <w:ind w:left="278"/>
      </w:pPr>
      <w:r>
        <w:t>To be fully</w:t>
      </w:r>
      <w:r>
        <w:rPr>
          <w:spacing w:val="-1"/>
        </w:rPr>
        <w:t xml:space="preserve"> </w:t>
      </w:r>
      <w:r>
        <w:t>prepared for successful adulthood, 2INgage and the Providers will provide children and youth with</w:t>
      </w:r>
      <w:r>
        <w:rPr>
          <w:spacing w:val="40"/>
        </w:rPr>
        <w:t xml:space="preserve"> </w:t>
      </w:r>
      <w:r>
        <w:t>opportunities,</w:t>
      </w:r>
      <w:r>
        <w:rPr>
          <w:spacing w:val="40"/>
        </w:rPr>
        <w:t xml:space="preserve"> </w:t>
      </w:r>
      <w:r>
        <w:t>experiences,</w:t>
      </w:r>
      <w:r>
        <w:rPr>
          <w:spacing w:val="40"/>
        </w:rPr>
        <w:t xml:space="preserve"> </w:t>
      </w:r>
      <w:r>
        <w:t>and</w:t>
      </w:r>
      <w:r>
        <w:rPr>
          <w:spacing w:val="40"/>
        </w:rPr>
        <w:t xml:space="preserve"> </w:t>
      </w:r>
      <w:r>
        <w:t>activities</w:t>
      </w:r>
      <w:r>
        <w:rPr>
          <w:spacing w:val="40"/>
        </w:rPr>
        <w:t xml:space="preserve"> </w:t>
      </w:r>
      <w:r>
        <w:t>similar</w:t>
      </w:r>
      <w:r>
        <w:rPr>
          <w:spacing w:val="40"/>
        </w:rPr>
        <w:t xml:space="preserve"> </w:t>
      </w:r>
      <w:r>
        <w:t>to</w:t>
      </w:r>
      <w:r>
        <w:rPr>
          <w:spacing w:val="40"/>
        </w:rPr>
        <w:t xml:space="preserve"> </w:t>
      </w:r>
      <w:r>
        <w:t>those</w:t>
      </w:r>
      <w:r>
        <w:rPr>
          <w:spacing w:val="40"/>
        </w:rPr>
        <w:t xml:space="preserve"> </w:t>
      </w:r>
      <w:r>
        <w:t>experienced</w:t>
      </w:r>
      <w:r>
        <w:rPr>
          <w:spacing w:val="40"/>
        </w:rPr>
        <w:t xml:space="preserve"> </w:t>
      </w:r>
      <w:r>
        <w:t>by</w:t>
      </w:r>
      <w:r>
        <w:rPr>
          <w:spacing w:val="40"/>
        </w:rPr>
        <w:t xml:space="preserve"> </w:t>
      </w:r>
      <w:r>
        <w:t>their</w:t>
      </w:r>
      <w:r>
        <w:rPr>
          <w:spacing w:val="40"/>
        </w:rPr>
        <w:t xml:space="preserve"> </w:t>
      </w:r>
      <w:r>
        <w:t>non- foster</w:t>
      </w:r>
      <w:r>
        <w:rPr>
          <w:spacing w:val="33"/>
        </w:rPr>
        <w:t xml:space="preserve"> </w:t>
      </w:r>
      <w:r>
        <w:t>care</w:t>
      </w:r>
      <w:r>
        <w:rPr>
          <w:spacing w:val="-6"/>
        </w:rPr>
        <w:t xml:space="preserve"> </w:t>
      </w:r>
      <w:r>
        <w:t>peers.</w:t>
      </w:r>
      <w:r>
        <w:rPr>
          <w:spacing w:val="-4"/>
        </w:rPr>
        <w:t xml:space="preserve"> </w:t>
      </w:r>
      <w:r>
        <w:t>We</w:t>
      </w:r>
      <w:r>
        <w:rPr>
          <w:spacing w:val="-5"/>
        </w:rPr>
        <w:t xml:space="preserve"> </w:t>
      </w:r>
      <w:r>
        <w:t>will</w:t>
      </w:r>
      <w:r>
        <w:rPr>
          <w:spacing w:val="-1"/>
        </w:rPr>
        <w:t xml:space="preserve"> </w:t>
      </w:r>
      <w:r>
        <w:t>work</w:t>
      </w:r>
      <w:r>
        <w:rPr>
          <w:spacing w:val="-5"/>
        </w:rPr>
        <w:t xml:space="preserve"> </w:t>
      </w:r>
      <w:r>
        <w:t>to</w:t>
      </w:r>
      <w:r>
        <w:rPr>
          <w:spacing w:val="-2"/>
        </w:rPr>
        <w:t xml:space="preserve"> </w:t>
      </w:r>
      <w:r>
        <w:t>give</w:t>
      </w:r>
      <w:r>
        <w:rPr>
          <w:spacing w:val="-2"/>
        </w:rPr>
        <w:t xml:space="preserve"> </w:t>
      </w:r>
      <w:r>
        <w:t>all</w:t>
      </w:r>
      <w:r>
        <w:rPr>
          <w:spacing w:val="-5"/>
        </w:rPr>
        <w:t xml:space="preserve"> </w:t>
      </w:r>
      <w:r>
        <w:t>youth</w:t>
      </w:r>
      <w:r>
        <w:rPr>
          <w:spacing w:val="-6"/>
        </w:rPr>
        <w:t xml:space="preserve"> </w:t>
      </w:r>
      <w:r>
        <w:t>in</w:t>
      </w:r>
      <w:r>
        <w:rPr>
          <w:spacing w:val="-6"/>
        </w:rPr>
        <w:t xml:space="preserve"> </w:t>
      </w:r>
      <w:r>
        <w:t>care,</w:t>
      </w:r>
      <w:r>
        <w:rPr>
          <w:spacing w:val="-6"/>
        </w:rPr>
        <w:t xml:space="preserve"> </w:t>
      </w:r>
      <w:r>
        <w:t>opportunities</w:t>
      </w:r>
      <w:r>
        <w:rPr>
          <w:spacing w:val="-2"/>
        </w:rPr>
        <w:t xml:space="preserve"> </w:t>
      </w:r>
      <w:r>
        <w:t>to</w:t>
      </w:r>
      <w:r>
        <w:rPr>
          <w:spacing w:val="-6"/>
        </w:rPr>
        <w:t xml:space="preserve"> </w:t>
      </w:r>
      <w:r>
        <w:t>enjoy</w:t>
      </w:r>
      <w:r>
        <w:rPr>
          <w:spacing w:val="-2"/>
        </w:rPr>
        <w:t xml:space="preserve"> </w:t>
      </w:r>
      <w:r>
        <w:t>the</w:t>
      </w:r>
      <w:r>
        <w:rPr>
          <w:spacing w:val="-3"/>
        </w:rPr>
        <w:t xml:space="preserve"> </w:t>
      </w:r>
      <w:r>
        <w:t>experiences,</w:t>
      </w:r>
      <w:r>
        <w:rPr>
          <w:spacing w:val="-5"/>
        </w:rPr>
        <w:t xml:space="preserve"> </w:t>
      </w:r>
      <w:r>
        <w:t>and activities available to their peers (youth not in the foster care system).</w:t>
      </w:r>
    </w:p>
    <w:p w14:paraId="4D8F4F4D" w14:textId="77777777" w:rsidR="007A20FA" w:rsidRDefault="007A20FA">
      <w:pPr>
        <w:pStyle w:val="BodyText"/>
        <w:spacing w:before="6"/>
        <w:rPr>
          <w:sz w:val="27"/>
        </w:rPr>
      </w:pPr>
    </w:p>
    <w:p w14:paraId="0DE2147E" w14:textId="77777777" w:rsidR="007A20FA" w:rsidRDefault="00316A7E">
      <w:pPr>
        <w:pStyle w:val="BodyText"/>
        <w:spacing w:line="276" w:lineRule="auto"/>
        <w:ind w:left="278" w:right="392"/>
      </w:pPr>
      <w:r>
        <w:t>Youth in all foster homes and residential facilities</w:t>
      </w:r>
      <w:r>
        <w:rPr>
          <w:spacing w:val="40"/>
        </w:rPr>
        <w:t xml:space="preserve"> </w:t>
      </w:r>
      <w:r>
        <w:t>participate</w:t>
      </w:r>
      <w:r>
        <w:rPr>
          <w:spacing w:val="40"/>
        </w:rPr>
        <w:t xml:space="preserve"> </w:t>
      </w:r>
      <w:r>
        <w:t>in</w:t>
      </w:r>
      <w:r>
        <w:rPr>
          <w:spacing w:val="40"/>
        </w:rPr>
        <w:t xml:space="preserve"> </w:t>
      </w:r>
      <w:r>
        <w:t>activities</w:t>
      </w:r>
      <w:r>
        <w:rPr>
          <w:spacing w:val="40"/>
        </w:rPr>
        <w:t xml:space="preserve"> </w:t>
      </w:r>
      <w:r>
        <w:t>in the</w:t>
      </w:r>
      <w:r>
        <w:rPr>
          <w:spacing w:val="40"/>
        </w:rPr>
        <w:t xml:space="preserve"> </w:t>
      </w:r>
      <w:r>
        <w:t>community. These include dining out, going to a movie, shopping at malls, activities at bowling alleys, theme parks</w:t>
      </w:r>
      <w:r>
        <w:rPr>
          <w:spacing w:val="-6"/>
        </w:rPr>
        <w:t xml:space="preserve"> </w:t>
      </w:r>
      <w:r>
        <w:t>and</w:t>
      </w:r>
      <w:r>
        <w:rPr>
          <w:spacing w:val="-7"/>
        </w:rPr>
        <w:t xml:space="preserve"> </w:t>
      </w:r>
      <w:r>
        <w:t>for</w:t>
      </w:r>
      <w:r>
        <w:rPr>
          <w:spacing w:val="-7"/>
        </w:rPr>
        <w:t xml:space="preserve"> </w:t>
      </w:r>
      <w:r>
        <w:t>some,</w:t>
      </w:r>
      <w:r>
        <w:rPr>
          <w:spacing w:val="-7"/>
        </w:rPr>
        <w:t xml:space="preserve"> </w:t>
      </w:r>
      <w:r>
        <w:t>part-time</w:t>
      </w:r>
      <w:r>
        <w:rPr>
          <w:spacing w:val="-7"/>
        </w:rPr>
        <w:t xml:space="preserve"> </w:t>
      </w:r>
      <w:r>
        <w:t>employment.</w:t>
      </w:r>
      <w:r>
        <w:rPr>
          <w:spacing w:val="-5"/>
        </w:rPr>
        <w:t xml:space="preserve"> </w:t>
      </w:r>
      <w:r>
        <w:t>Youth</w:t>
      </w:r>
      <w:r>
        <w:rPr>
          <w:spacing w:val="-7"/>
        </w:rPr>
        <w:t xml:space="preserve"> </w:t>
      </w:r>
      <w:r>
        <w:t>should</w:t>
      </w:r>
      <w:r>
        <w:rPr>
          <w:spacing w:val="-5"/>
        </w:rPr>
        <w:t xml:space="preserve"> </w:t>
      </w:r>
      <w:r>
        <w:t>attend</w:t>
      </w:r>
      <w:r>
        <w:rPr>
          <w:spacing w:val="-8"/>
        </w:rPr>
        <w:t xml:space="preserve"> </w:t>
      </w:r>
      <w:r>
        <w:t>public</w:t>
      </w:r>
      <w:r>
        <w:rPr>
          <w:spacing w:val="-4"/>
        </w:rPr>
        <w:t xml:space="preserve"> </w:t>
      </w:r>
      <w:r>
        <w:t>school</w:t>
      </w:r>
      <w:r>
        <w:rPr>
          <w:spacing w:val="-4"/>
        </w:rPr>
        <w:t xml:space="preserve"> </w:t>
      </w:r>
      <w:r>
        <w:t>and</w:t>
      </w:r>
      <w:r>
        <w:rPr>
          <w:spacing w:val="-6"/>
        </w:rPr>
        <w:t xml:space="preserve"> </w:t>
      </w:r>
      <w:r>
        <w:t>are</w:t>
      </w:r>
      <w:r>
        <w:rPr>
          <w:spacing w:val="-8"/>
        </w:rPr>
        <w:t xml:space="preserve"> </w:t>
      </w:r>
      <w:r>
        <w:t>encouraged</w:t>
      </w:r>
      <w:r>
        <w:rPr>
          <w:spacing w:val="-7"/>
        </w:rPr>
        <w:t xml:space="preserve"> </w:t>
      </w:r>
      <w:r>
        <w:t>to participate in extra-curricular sports, arts and culture or academic programming.</w:t>
      </w:r>
    </w:p>
    <w:p w14:paraId="3538DF3F" w14:textId="77777777" w:rsidR="007A20FA" w:rsidRDefault="007A20FA">
      <w:pPr>
        <w:pStyle w:val="BodyText"/>
        <w:rPr>
          <w:sz w:val="22"/>
        </w:rPr>
      </w:pPr>
    </w:p>
    <w:p w14:paraId="61D93393" w14:textId="77777777" w:rsidR="007A20FA" w:rsidRDefault="00316A7E">
      <w:pPr>
        <w:pStyle w:val="BodyText"/>
        <w:spacing w:line="278" w:lineRule="auto"/>
        <w:ind w:left="278" w:right="350"/>
      </w:pPr>
      <w:r>
        <w:rPr>
          <w:b/>
          <w:i/>
        </w:rPr>
        <w:t>Children</w:t>
      </w:r>
      <w:r>
        <w:rPr>
          <w:b/>
          <w:i/>
          <w:spacing w:val="-7"/>
        </w:rPr>
        <w:t xml:space="preserve"> </w:t>
      </w:r>
      <w:r>
        <w:rPr>
          <w:b/>
          <w:i/>
        </w:rPr>
        <w:t>and</w:t>
      </w:r>
      <w:r>
        <w:rPr>
          <w:b/>
          <w:i/>
          <w:spacing w:val="-5"/>
        </w:rPr>
        <w:t xml:space="preserve"> </w:t>
      </w:r>
      <w:r>
        <w:rPr>
          <w:b/>
          <w:i/>
        </w:rPr>
        <w:t>Youth</w:t>
      </w:r>
      <w:r>
        <w:rPr>
          <w:b/>
          <w:i/>
          <w:spacing w:val="-6"/>
        </w:rPr>
        <w:t xml:space="preserve"> </w:t>
      </w:r>
      <w:r>
        <w:rPr>
          <w:b/>
          <w:i/>
        </w:rPr>
        <w:t>are</w:t>
      </w:r>
      <w:r>
        <w:rPr>
          <w:b/>
          <w:i/>
          <w:spacing w:val="-3"/>
        </w:rPr>
        <w:t xml:space="preserve"> </w:t>
      </w:r>
      <w:r>
        <w:rPr>
          <w:b/>
          <w:i/>
        </w:rPr>
        <w:t>Provided</w:t>
      </w:r>
      <w:r>
        <w:rPr>
          <w:b/>
          <w:i/>
          <w:spacing w:val="-6"/>
        </w:rPr>
        <w:t xml:space="preserve"> </w:t>
      </w:r>
      <w:r>
        <w:rPr>
          <w:b/>
          <w:i/>
        </w:rPr>
        <w:t>Opportunities</w:t>
      </w:r>
      <w:r>
        <w:rPr>
          <w:b/>
          <w:i/>
          <w:spacing w:val="-5"/>
        </w:rPr>
        <w:t xml:space="preserve"> </w:t>
      </w:r>
      <w:r>
        <w:rPr>
          <w:b/>
          <w:i/>
        </w:rPr>
        <w:t>to</w:t>
      </w:r>
      <w:r>
        <w:rPr>
          <w:b/>
          <w:i/>
          <w:spacing w:val="-1"/>
        </w:rPr>
        <w:t xml:space="preserve"> </w:t>
      </w:r>
      <w:r>
        <w:rPr>
          <w:b/>
          <w:i/>
        </w:rPr>
        <w:t>Participate</w:t>
      </w:r>
      <w:r>
        <w:rPr>
          <w:b/>
          <w:i/>
          <w:spacing w:val="-6"/>
        </w:rPr>
        <w:t xml:space="preserve"> </w:t>
      </w:r>
      <w:r>
        <w:rPr>
          <w:b/>
          <w:i/>
        </w:rPr>
        <w:t>in</w:t>
      </w:r>
      <w:r>
        <w:rPr>
          <w:b/>
          <w:i/>
          <w:spacing w:val="-6"/>
        </w:rPr>
        <w:t xml:space="preserve"> </w:t>
      </w:r>
      <w:r>
        <w:rPr>
          <w:b/>
          <w:i/>
        </w:rPr>
        <w:t>Decisions</w:t>
      </w:r>
      <w:r>
        <w:rPr>
          <w:b/>
          <w:i/>
          <w:spacing w:val="-7"/>
        </w:rPr>
        <w:t xml:space="preserve"> </w:t>
      </w:r>
      <w:r>
        <w:rPr>
          <w:b/>
          <w:i/>
        </w:rPr>
        <w:t>that</w:t>
      </w:r>
      <w:r>
        <w:rPr>
          <w:b/>
          <w:i/>
          <w:spacing w:val="-5"/>
        </w:rPr>
        <w:t xml:space="preserve"> </w:t>
      </w:r>
      <w:r>
        <w:rPr>
          <w:b/>
          <w:i/>
        </w:rPr>
        <w:t>Impact</w:t>
      </w:r>
      <w:r>
        <w:rPr>
          <w:b/>
          <w:i/>
          <w:spacing w:val="-5"/>
        </w:rPr>
        <w:t xml:space="preserve"> </w:t>
      </w:r>
      <w:r>
        <w:rPr>
          <w:b/>
          <w:i/>
        </w:rPr>
        <w:t>their</w:t>
      </w:r>
      <w:r>
        <w:rPr>
          <w:b/>
          <w:i/>
          <w:spacing w:val="-3"/>
        </w:rPr>
        <w:t xml:space="preserve"> </w:t>
      </w:r>
      <w:r>
        <w:rPr>
          <w:b/>
          <w:i/>
        </w:rPr>
        <w:t xml:space="preserve">Lives </w:t>
      </w:r>
      <w:r>
        <w:t>At every opportunity 2INgage and the Provider engages children and youth to participate in the decisions affecting their lives. The empowerment of children and youth to work</w:t>
      </w:r>
      <w:r>
        <w:rPr>
          <w:spacing w:val="31"/>
        </w:rPr>
        <w:t xml:space="preserve"> </w:t>
      </w:r>
      <w:r>
        <w:t>collaboratively</w:t>
      </w:r>
      <w:r>
        <w:rPr>
          <w:spacing w:val="40"/>
        </w:rPr>
        <w:t xml:space="preserve"> </w:t>
      </w:r>
      <w:r>
        <w:t>with 2INgage staff and the Provider case manager to plan for their future is a strong value of our system, and the benefits</w:t>
      </w:r>
      <w:r>
        <w:rPr>
          <w:spacing w:val="-1"/>
        </w:rPr>
        <w:t xml:space="preserve"> </w:t>
      </w:r>
      <w:r>
        <w:t>of this approach are easily apparent.</w:t>
      </w:r>
      <w:r>
        <w:rPr>
          <w:spacing w:val="-2"/>
        </w:rPr>
        <w:t xml:space="preserve"> </w:t>
      </w:r>
      <w:r>
        <w:t>Youth are much</w:t>
      </w:r>
      <w:r>
        <w:rPr>
          <w:spacing w:val="-1"/>
        </w:rPr>
        <w:t xml:space="preserve"> </w:t>
      </w:r>
      <w:r>
        <w:t>more invested</w:t>
      </w:r>
      <w:r>
        <w:rPr>
          <w:spacing w:val="-1"/>
        </w:rPr>
        <w:t xml:space="preserve"> </w:t>
      </w:r>
      <w:r>
        <w:t>in</w:t>
      </w:r>
      <w:r>
        <w:rPr>
          <w:spacing w:val="-1"/>
        </w:rPr>
        <w:t xml:space="preserve"> </w:t>
      </w:r>
      <w:r>
        <w:t>their service plans when they feel ownership for the plan. All programs subscribe to the strength-focused principle that clients are experts on their own circumstances and needs. Staff should bring skills, experience, and best practices and through a partnership relationship help children reach decisions that</w:t>
      </w:r>
      <w:r>
        <w:rPr>
          <w:spacing w:val="-3"/>
        </w:rPr>
        <w:t xml:space="preserve"> </w:t>
      </w:r>
      <w:r>
        <w:t>are</w:t>
      </w:r>
      <w:r>
        <w:rPr>
          <w:spacing w:val="-3"/>
        </w:rPr>
        <w:t xml:space="preserve"> </w:t>
      </w:r>
      <w:r>
        <w:t>most</w:t>
      </w:r>
      <w:r>
        <w:rPr>
          <w:spacing w:val="-3"/>
        </w:rPr>
        <w:t xml:space="preserve"> </w:t>
      </w:r>
      <w:r>
        <w:t>meaningful</w:t>
      </w:r>
      <w:r>
        <w:rPr>
          <w:spacing w:val="-4"/>
        </w:rPr>
        <w:t xml:space="preserve"> </w:t>
      </w:r>
      <w:r>
        <w:t>and</w:t>
      </w:r>
      <w:r>
        <w:rPr>
          <w:spacing w:val="-3"/>
        </w:rPr>
        <w:t xml:space="preserve"> </w:t>
      </w:r>
      <w:r>
        <w:t>represent</w:t>
      </w:r>
      <w:r>
        <w:rPr>
          <w:spacing w:val="-3"/>
        </w:rPr>
        <w:t xml:space="preserve"> </w:t>
      </w:r>
      <w:r>
        <w:t>a</w:t>
      </w:r>
      <w:r>
        <w:rPr>
          <w:spacing w:val="-3"/>
        </w:rPr>
        <w:t xml:space="preserve"> </w:t>
      </w:r>
      <w:r>
        <w:t>realistic</w:t>
      </w:r>
      <w:r>
        <w:rPr>
          <w:spacing w:val="-4"/>
        </w:rPr>
        <w:t xml:space="preserve"> </w:t>
      </w:r>
      <w:r>
        <w:t>likelihood</w:t>
      </w:r>
      <w:r>
        <w:rPr>
          <w:spacing w:val="-3"/>
        </w:rPr>
        <w:t xml:space="preserve"> </w:t>
      </w:r>
      <w:r>
        <w:t>of</w:t>
      </w:r>
      <w:r>
        <w:rPr>
          <w:spacing w:val="-3"/>
        </w:rPr>
        <w:t xml:space="preserve"> </w:t>
      </w:r>
      <w:r>
        <w:t>being</w:t>
      </w:r>
      <w:r>
        <w:rPr>
          <w:spacing w:val="-3"/>
        </w:rPr>
        <w:t xml:space="preserve"> </w:t>
      </w:r>
      <w:r>
        <w:t>successful.</w:t>
      </w:r>
      <w:r>
        <w:rPr>
          <w:spacing w:val="-5"/>
        </w:rPr>
        <w:t xml:space="preserve"> </w:t>
      </w:r>
      <w:r>
        <w:t>Whenever</w:t>
      </w:r>
      <w:r>
        <w:rPr>
          <w:spacing w:val="-3"/>
        </w:rPr>
        <w:t xml:space="preserve"> </w:t>
      </w:r>
      <w:r>
        <w:t>possible, and as appropriate for the child’s chronological or developmental age or ability, the Provider case manager will have children participate in person, by phone or by electronic means, in legal and DFPS permanency processes such as court hearings, staffing’s and other service planning events.</w:t>
      </w:r>
    </w:p>
    <w:p w14:paraId="649C7760" w14:textId="77777777" w:rsidR="007A20FA" w:rsidRDefault="007A20FA">
      <w:pPr>
        <w:pStyle w:val="BodyText"/>
        <w:spacing w:before="10"/>
        <w:rPr>
          <w:sz w:val="22"/>
        </w:rPr>
      </w:pPr>
    </w:p>
    <w:p w14:paraId="619C8A12" w14:textId="77777777" w:rsidR="007A20FA" w:rsidRDefault="00316A7E">
      <w:pPr>
        <w:pStyle w:val="BodyText"/>
        <w:spacing w:before="1" w:line="276" w:lineRule="auto"/>
        <w:ind w:left="278" w:right="289"/>
      </w:pPr>
      <w:r>
        <w:t>Formal and informal goal setting is seen as a collaborative effort. The Provider case manager will ensure that children and youth participate in and sign their service plans. Children are also encouraged</w:t>
      </w:r>
      <w:r>
        <w:rPr>
          <w:spacing w:val="-6"/>
        </w:rPr>
        <w:t xml:space="preserve"> </w:t>
      </w:r>
      <w:r>
        <w:t>to</w:t>
      </w:r>
      <w:r>
        <w:rPr>
          <w:spacing w:val="-6"/>
        </w:rPr>
        <w:t xml:space="preserve"> </w:t>
      </w:r>
      <w:r>
        <w:t>express</w:t>
      </w:r>
      <w:r>
        <w:rPr>
          <w:spacing w:val="-5"/>
        </w:rPr>
        <w:t xml:space="preserve"> </w:t>
      </w:r>
      <w:r>
        <w:t>their</w:t>
      </w:r>
      <w:r>
        <w:rPr>
          <w:spacing w:val="-4"/>
        </w:rPr>
        <w:t xml:space="preserve"> </w:t>
      </w:r>
      <w:r>
        <w:t>needs</w:t>
      </w:r>
      <w:r>
        <w:rPr>
          <w:spacing w:val="-5"/>
        </w:rPr>
        <w:t xml:space="preserve"> </w:t>
      </w:r>
      <w:r>
        <w:t>and</w:t>
      </w:r>
      <w:r>
        <w:rPr>
          <w:spacing w:val="-2"/>
        </w:rPr>
        <w:t xml:space="preserve"> </w:t>
      </w:r>
      <w:r>
        <w:t>preferences</w:t>
      </w:r>
      <w:r>
        <w:rPr>
          <w:spacing w:val="-4"/>
        </w:rPr>
        <w:t xml:space="preserve"> </w:t>
      </w:r>
      <w:r>
        <w:t>for</w:t>
      </w:r>
      <w:r>
        <w:rPr>
          <w:spacing w:val="-4"/>
        </w:rPr>
        <w:t xml:space="preserve"> </w:t>
      </w:r>
      <w:r>
        <w:t>things</w:t>
      </w:r>
      <w:r>
        <w:rPr>
          <w:spacing w:val="-3"/>
        </w:rPr>
        <w:t xml:space="preserve"> </w:t>
      </w:r>
      <w:r>
        <w:t>such</w:t>
      </w:r>
      <w:r>
        <w:rPr>
          <w:spacing w:val="-6"/>
        </w:rPr>
        <w:t xml:space="preserve"> </w:t>
      </w:r>
      <w:r>
        <w:t>as</w:t>
      </w:r>
      <w:r>
        <w:rPr>
          <w:spacing w:val="-3"/>
        </w:rPr>
        <w:t xml:space="preserve"> </w:t>
      </w:r>
      <w:r>
        <w:t>choosing</w:t>
      </w:r>
      <w:r>
        <w:rPr>
          <w:spacing w:val="-5"/>
        </w:rPr>
        <w:t xml:space="preserve"> </w:t>
      </w:r>
      <w:r>
        <w:t>if</w:t>
      </w:r>
      <w:r>
        <w:rPr>
          <w:spacing w:val="-3"/>
        </w:rPr>
        <w:t xml:space="preserve"> </w:t>
      </w:r>
      <w:r>
        <w:t>they</w:t>
      </w:r>
      <w:r>
        <w:rPr>
          <w:spacing w:val="-4"/>
        </w:rPr>
        <w:t xml:space="preserve"> </w:t>
      </w:r>
      <w:r>
        <w:t>are</w:t>
      </w:r>
      <w:r>
        <w:rPr>
          <w:spacing w:val="-2"/>
        </w:rPr>
        <w:t xml:space="preserve"> </w:t>
      </w:r>
      <w:r>
        <w:t>interested</w:t>
      </w:r>
      <w:r>
        <w:rPr>
          <w:spacing w:val="-2"/>
        </w:rPr>
        <w:t xml:space="preserve"> </w:t>
      </w:r>
      <w:r>
        <w:t>in</w:t>
      </w:r>
    </w:p>
    <w:p w14:paraId="4D69B978" w14:textId="77777777" w:rsidR="007A20FA" w:rsidRDefault="007A20FA">
      <w:pPr>
        <w:spacing w:line="276" w:lineRule="auto"/>
        <w:sectPr w:rsidR="007A20FA">
          <w:pgSz w:w="12240" w:h="15840"/>
          <w:pgMar w:top="1020" w:right="980" w:bottom="1200" w:left="960" w:header="0" w:footer="1007" w:gutter="0"/>
          <w:cols w:space="720"/>
        </w:sectPr>
      </w:pPr>
    </w:p>
    <w:p w14:paraId="6BFCFDC4" w14:textId="77777777" w:rsidR="007A20FA" w:rsidRDefault="00316A7E">
      <w:pPr>
        <w:pStyle w:val="BodyText"/>
        <w:spacing w:before="60" w:line="276" w:lineRule="auto"/>
        <w:ind w:left="278" w:right="436"/>
      </w:pPr>
      <w:r>
        <w:lastRenderedPageBreak/>
        <w:t>attending</w:t>
      </w:r>
      <w:r>
        <w:rPr>
          <w:spacing w:val="-11"/>
        </w:rPr>
        <w:t xml:space="preserve"> </w:t>
      </w:r>
      <w:r>
        <w:t>religious</w:t>
      </w:r>
      <w:r>
        <w:rPr>
          <w:spacing w:val="-8"/>
        </w:rPr>
        <w:t xml:space="preserve"> </w:t>
      </w:r>
      <w:r>
        <w:t>services</w:t>
      </w:r>
      <w:r>
        <w:rPr>
          <w:spacing w:val="-7"/>
        </w:rPr>
        <w:t xml:space="preserve"> </w:t>
      </w:r>
      <w:r>
        <w:t>and</w:t>
      </w:r>
      <w:r>
        <w:rPr>
          <w:spacing w:val="-8"/>
        </w:rPr>
        <w:t xml:space="preserve"> </w:t>
      </w:r>
      <w:r>
        <w:t>of</w:t>
      </w:r>
      <w:r>
        <w:rPr>
          <w:spacing w:val="-7"/>
        </w:rPr>
        <w:t xml:space="preserve"> </w:t>
      </w:r>
      <w:r>
        <w:t>what</w:t>
      </w:r>
      <w:r>
        <w:rPr>
          <w:spacing w:val="-7"/>
        </w:rPr>
        <w:t xml:space="preserve"> </w:t>
      </w:r>
      <w:r>
        <w:t>denomination,</w:t>
      </w:r>
      <w:r>
        <w:rPr>
          <w:spacing w:val="-7"/>
        </w:rPr>
        <w:t xml:space="preserve"> </w:t>
      </w:r>
      <w:r>
        <w:t>what</w:t>
      </w:r>
      <w:r>
        <w:rPr>
          <w:spacing w:val="-8"/>
        </w:rPr>
        <w:t xml:space="preserve"> </w:t>
      </w:r>
      <w:r>
        <w:t>extracurricular</w:t>
      </w:r>
      <w:r>
        <w:rPr>
          <w:spacing w:val="-7"/>
        </w:rPr>
        <w:t xml:space="preserve"> </w:t>
      </w:r>
      <w:r>
        <w:t>activities</w:t>
      </w:r>
      <w:r>
        <w:rPr>
          <w:spacing w:val="-8"/>
        </w:rPr>
        <w:t xml:space="preserve"> </w:t>
      </w:r>
      <w:r>
        <w:t>they</w:t>
      </w:r>
      <w:r>
        <w:rPr>
          <w:spacing w:val="-7"/>
        </w:rPr>
        <w:t xml:space="preserve"> </w:t>
      </w:r>
      <w:r>
        <w:t>pursue, and goals for their permanency plans.</w:t>
      </w:r>
    </w:p>
    <w:p w14:paraId="63A04BDA" w14:textId="77777777" w:rsidR="007A20FA" w:rsidRDefault="007A20FA">
      <w:pPr>
        <w:pStyle w:val="BodyText"/>
        <w:spacing w:before="5"/>
        <w:rPr>
          <w:sz w:val="22"/>
        </w:rPr>
      </w:pPr>
    </w:p>
    <w:p w14:paraId="178AC995" w14:textId="77777777" w:rsidR="007A20FA" w:rsidRDefault="00316A7E">
      <w:pPr>
        <w:pStyle w:val="BodyText"/>
        <w:spacing w:line="276" w:lineRule="auto"/>
        <w:ind w:left="278" w:right="310"/>
      </w:pPr>
      <w:r>
        <w:t>2INgage</w:t>
      </w:r>
      <w:r>
        <w:rPr>
          <w:spacing w:val="-7"/>
        </w:rPr>
        <w:t xml:space="preserve"> </w:t>
      </w:r>
      <w:r>
        <w:t>will</w:t>
      </w:r>
      <w:r>
        <w:rPr>
          <w:spacing w:val="-5"/>
        </w:rPr>
        <w:t xml:space="preserve"> </w:t>
      </w:r>
      <w:r>
        <w:t>ensure</w:t>
      </w:r>
      <w:r>
        <w:rPr>
          <w:spacing w:val="-7"/>
        </w:rPr>
        <w:t xml:space="preserve"> </w:t>
      </w:r>
      <w:r>
        <w:t>Providers</w:t>
      </w:r>
      <w:r>
        <w:rPr>
          <w:spacing w:val="-6"/>
        </w:rPr>
        <w:t xml:space="preserve"> </w:t>
      </w:r>
      <w:r>
        <w:t>receive</w:t>
      </w:r>
      <w:r>
        <w:rPr>
          <w:spacing w:val="-7"/>
        </w:rPr>
        <w:t xml:space="preserve"> </w:t>
      </w:r>
      <w:r>
        <w:t>the</w:t>
      </w:r>
      <w:r>
        <w:rPr>
          <w:spacing w:val="-7"/>
        </w:rPr>
        <w:t xml:space="preserve"> </w:t>
      </w:r>
      <w:r>
        <w:t>most</w:t>
      </w:r>
      <w:r>
        <w:rPr>
          <w:spacing w:val="-7"/>
        </w:rPr>
        <w:t xml:space="preserve"> </w:t>
      </w:r>
      <w:r>
        <w:t>up-to-date</w:t>
      </w:r>
      <w:r>
        <w:rPr>
          <w:spacing w:val="-6"/>
        </w:rPr>
        <w:t xml:space="preserve"> </w:t>
      </w:r>
      <w:r>
        <w:t>Performance</w:t>
      </w:r>
      <w:r>
        <w:rPr>
          <w:spacing w:val="-9"/>
        </w:rPr>
        <w:t xml:space="preserve"> </w:t>
      </w:r>
      <w:r>
        <w:t>Measures</w:t>
      </w:r>
      <w:r>
        <w:rPr>
          <w:spacing w:val="-3"/>
        </w:rPr>
        <w:t xml:space="preserve"> </w:t>
      </w:r>
      <w:r>
        <w:t>as</w:t>
      </w:r>
      <w:r>
        <w:rPr>
          <w:spacing w:val="-8"/>
        </w:rPr>
        <w:t xml:space="preserve"> </w:t>
      </w:r>
      <w:r>
        <w:t>those</w:t>
      </w:r>
      <w:r>
        <w:rPr>
          <w:spacing w:val="-4"/>
        </w:rPr>
        <w:t xml:space="preserve"> </w:t>
      </w:r>
      <w:r>
        <w:t>are received from DFPS.</w:t>
      </w:r>
    </w:p>
    <w:p w14:paraId="4264155F" w14:textId="77777777" w:rsidR="007A20FA" w:rsidRDefault="007A20FA">
      <w:pPr>
        <w:pStyle w:val="BodyText"/>
        <w:spacing w:before="6"/>
        <w:rPr>
          <w:sz w:val="27"/>
        </w:rPr>
      </w:pPr>
    </w:p>
    <w:p w14:paraId="1494B8DA" w14:textId="77777777" w:rsidR="007A20FA" w:rsidRDefault="00316A7E">
      <w:pPr>
        <w:pStyle w:val="Heading1"/>
        <w:numPr>
          <w:ilvl w:val="0"/>
          <w:numId w:val="29"/>
        </w:numPr>
        <w:tabs>
          <w:tab w:val="left" w:pos="999"/>
        </w:tabs>
        <w:ind w:left="998" w:hanging="361"/>
        <w:jc w:val="left"/>
      </w:pPr>
      <w:bookmarkStart w:id="22" w:name="3._Recruitment_and_Region_2_Capacity"/>
      <w:bookmarkStart w:id="23" w:name="_bookmark2"/>
      <w:bookmarkEnd w:id="22"/>
      <w:bookmarkEnd w:id="23"/>
      <w:r>
        <w:t>Recruitment</w:t>
      </w:r>
      <w:r>
        <w:rPr>
          <w:spacing w:val="-23"/>
        </w:rPr>
        <w:t xml:space="preserve"> </w:t>
      </w:r>
      <w:r>
        <w:t>and</w:t>
      </w:r>
      <w:r>
        <w:rPr>
          <w:spacing w:val="-6"/>
        </w:rPr>
        <w:t xml:space="preserve"> </w:t>
      </w:r>
      <w:r>
        <w:t>Region</w:t>
      </w:r>
      <w:r>
        <w:rPr>
          <w:spacing w:val="-12"/>
        </w:rPr>
        <w:t xml:space="preserve"> </w:t>
      </w:r>
      <w:r>
        <w:t>2</w:t>
      </w:r>
      <w:r>
        <w:rPr>
          <w:spacing w:val="-10"/>
        </w:rPr>
        <w:t xml:space="preserve"> </w:t>
      </w:r>
      <w:r>
        <w:rPr>
          <w:spacing w:val="-2"/>
        </w:rPr>
        <w:t>Capacity</w:t>
      </w:r>
    </w:p>
    <w:p w14:paraId="288446C8" w14:textId="77777777" w:rsidR="007A20FA" w:rsidRDefault="00316A7E">
      <w:pPr>
        <w:pStyle w:val="Heading2"/>
        <w:spacing w:before="329"/>
      </w:pPr>
      <w:bookmarkStart w:id="24" w:name="Enhancing_Service_Capacity"/>
      <w:bookmarkEnd w:id="24"/>
      <w:r>
        <w:rPr>
          <w:spacing w:val="-2"/>
        </w:rPr>
        <w:t>Enhancing</w:t>
      </w:r>
      <w:r>
        <w:rPr>
          <w:spacing w:val="-4"/>
        </w:rPr>
        <w:t xml:space="preserve"> </w:t>
      </w:r>
      <w:r>
        <w:rPr>
          <w:spacing w:val="-2"/>
        </w:rPr>
        <w:t>Service Capacity</w:t>
      </w:r>
    </w:p>
    <w:p w14:paraId="759C3A59" w14:textId="77777777" w:rsidR="007A20FA" w:rsidRDefault="007A20FA">
      <w:pPr>
        <w:pStyle w:val="BodyText"/>
        <w:spacing w:before="3"/>
        <w:rPr>
          <w:b/>
          <w:sz w:val="32"/>
        </w:rPr>
      </w:pPr>
    </w:p>
    <w:p w14:paraId="0577646B" w14:textId="77777777" w:rsidR="007A20FA" w:rsidRDefault="00316A7E">
      <w:pPr>
        <w:pStyle w:val="BodyText"/>
        <w:spacing w:line="276" w:lineRule="auto"/>
        <w:ind w:left="120" w:right="109"/>
      </w:pPr>
      <w:r>
        <w:t>2INgage will work in partnership with Network Providers to address gaps in services and placement capacity</w:t>
      </w:r>
      <w:r>
        <w:rPr>
          <w:spacing w:val="-3"/>
        </w:rPr>
        <w:t xml:space="preserve"> </w:t>
      </w:r>
      <w:r>
        <w:t>within</w:t>
      </w:r>
      <w:r>
        <w:rPr>
          <w:spacing w:val="-3"/>
        </w:rPr>
        <w:t xml:space="preserve"> </w:t>
      </w:r>
      <w:r>
        <w:t>Region</w:t>
      </w:r>
      <w:r>
        <w:rPr>
          <w:spacing w:val="-5"/>
        </w:rPr>
        <w:t xml:space="preserve"> </w:t>
      </w:r>
      <w:r>
        <w:t>2.</w:t>
      </w:r>
      <w:r>
        <w:rPr>
          <w:spacing w:val="-3"/>
        </w:rPr>
        <w:t xml:space="preserve"> </w:t>
      </w:r>
      <w:r>
        <w:t>2INgage</w:t>
      </w:r>
      <w:r>
        <w:rPr>
          <w:spacing w:val="-3"/>
        </w:rPr>
        <w:t xml:space="preserve"> </w:t>
      </w:r>
      <w:r>
        <w:t>will</w:t>
      </w:r>
      <w:r>
        <w:rPr>
          <w:spacing w:val="-3"/>
        </w:rPr>
        <w:t xml:space="preserve"> </w:t>
      </w:r>
      <w:r>
        <w:t>support</w:t>
      </w:r>
      <w:r>
        <w:rPr>
          <w:spacing w:val="-4"/>
        </w:rPr>
        <w:t xml:space="preserve"> </w:t>
      </w:r>
      <w:r>
        <w:t>joint</w:t>
      </w:r>
      <w:r>
        <w:rPr>
          <w:spacing w:val="-4"/>
        </w:rPr>
        <w:t xml:space="preserve"> </w:t>
      </w:r>
      <w:r>
        <w:t>recruitment</w:t>
      </w:r>
      <w:r>
        <w:rPr>
          <w:spacing w:val="-3"/>
        </w:rPr>
        <w:t xml:space="preserve"> </w:t>
      </w:r>
      <w:r>
        <w:t>activities</w:t>
      </w:r>
      <w:r>
        <w:rPr>
          <w:spacing w:val="-3"/>
        </w:rPr>
        <w:t xml:space="preserve"> </w:t>
      </w:r>
      <w:r>
        <w:t>within</w:t>
      </w:r>
      <w:r>
        <w:rPr>
          <w:spacing w:val="-5"/>
        </w:rPr>
        <w:t xml:space="preserve"> </w:t>
      </w:r>
      <w:r>
        <w:t>the</w:t>
      </w:r>
      <w:r>
        <w:rPr>
          <w:spacing w:val="-4"/>
        </w:rPr>
        <w:t xml:space="preserve"> </w:t>
      </w:r>
      <w:r>
        <w:t>Network</w:t>
      </w:r>
      <w:r>
        <w:rPr>
          <w:spacing w:val="-3"/>
        </w:rPr>
        <w:t xml:space="preserve"> </w:t>
      </w:r>
      <w:r>
        <w:t>based</w:t>
      </w:r>
      <w:r>
        <w:rPr>
          <w:spacing w:val="-3"/>
        </w:rPr>
        <w:t xml:space="preserve"> </w:t>
      </w:r>
      <w:r>
        <w:t>on placement needs identified in the Foster Care Needs Assessment Report completed by DFPS as well as analysis of current data systems. This recruitment will be aimed at developing a complete array of placement services needed within the catchment area. The Network workgroups will identify gaps in placement resources and will develop and plan strategies to engage each community to develop additional resources. The Network workgroups will address other service areas of need and present additional plans to engage communities to create, develop and provide the needed services.</w:t>
      </w:r>
    </w:p>
    <w:p w14:paraId="5054088E" w14:textId="77777777" w:rsidR="007A20FA" w:rsidRDefault="007A20FA">
      <w:pPr>
        <w:pStyle w:val="BodyText"/>
        <w:spacing w:before="3"/>
        <w:rPr>
          <w:sz w:val="23"/>
        </w:rPr>
      </w:pPr>
    </w:p>
    <w:p w14:paraId="42D90574" w14:textId="77777777" w:rsidR="007A20FA" w:rsidRDefault="00316A7E">
      <w:pPr>
        <w:pStyle w:val="Heading2"/>
      </w:pPr>
      <w:bookmarkStart w:id="25" w:name="Ethical_Family_Transfer_Process"/>
      <w:bookmarkEnd w:id="25"/>
      <w:r>
        <w:rPr>
          <w:spacing w:val="-2"/>
        </w:rPr>
        <w:t>Ethical</w:t>
      </w:r>
      <w:r>
        <w:rPr>
          <w:spacing w:val="-5"/>
        </w:rPr>
        <w:t xml:space="preserve"> </w:t>
      </w:r>
      <w:r>
        <w:rPr>
          <w:spacing w:val="-2"/>
        </w:rPr>
        <w:t>Family</w:t>
      </w:r>
      <w:r>
        <w:rPr>
          <w:spacing w:val="-3"/>
        </w:rPr>
        <w:t xml:space="preserve"> </w:t>
      </w:r>
      <w:r>
        <w:rPr>
          <w:spacing w:val="-2"/>
        </w:rPr>
        <w:t>Transfer</w:t>
      </w:r>
      <w:r>
        <w:rPr>
          <w:spacing w:val="-3"/>
        </w:rPr>
        <w:t xml:space="preserve"> </w:t>
      </w:r>
      <w:r>
        <w:rPr>
          <w:spacing w:val="-2"/>
        </w:rPr>
        <w:t>Process</w:t>
      </w:r>
    </w:p>
    <w:p w14:paraId="1AB31320" w14:textId="77777777" w:rsidR="007A20FA" w:rsidRDefault="00316A7E">
      <w:pPr>
        <w:pStyle w:val="BodyText"/>
        <w:spacing w:before="252" w:line="276" w:lineRule="auto"/>
        <w:ind w:left="278" w:right="250"/>
      </w:pPr>
      <w:r>
        <w:t>During the term of the contract with the SSCC, and up to one (1) year after the contract ends, no verified family of the Network Provider will be contacted by staff, volunteers, subcontractors, or affiliated entities of another Network Provider for the purpose of recruitment or transfer to that Provider agency. This standard applies, even when one organization is planning to close its operation or is placed on placement hold by Child Caregiver Regulations (CCR) and wishes to release its</w:t>
      </w:r>
      <w:r>
        <w:rPr>
          <w:spacing w:val="40"/>
        </w:rPr>
        <w:t xml:space="preserve"> </w:t>
      </w:r>
      <w:r>
        <w:t>homes to other agencies. In these situations, the organization may request that 2INgage send a list of Network</w:t>
      </w:r>
      <w:r>
        <w:rPr>
          <w:spacing w:val="-2"/>
        </w:rPr>
        <w:t xml:space="preserve"> </w:t>
      </w:r>
      <w:r>
        <w:t>Providers</w:t>
      </w:r>
      <w:r>
        <w:rPr>
          <w:spacing w:val="-2"/>
        </w:rPr>
        <w:t xml:space="preserve"> </w:t>
      </w:r>
      <w:r>
        <w:t>with</w:t>
      </w:r>
      <w:r>
        <w:rPr>
          <w:spacing w:val="-4"/>
        </w:rPr>
        <w:t xml:space="preserve"> </w:t>
      </w:r>
      <w:r>
        <w:t>contact</w:t>
      </w:r>
      <w:r>
        <w:rPr>
          <w:spacing w:val="-2"/>
        </w:rPr>
        <w:t xml:space="preserve"> </w:t>
      </w:r>
      <w:r>
        <w:t>information</w:t>
      </w:r>
      <w:r>
        <w:rPr>
          <w:spacing w:val="-2"/>
        </w:rPr>
        <w:t xml:space="preserve"> </w:t>
      </w:r>
      <w:r>
        <w:t>to</w:t>
      </w:r>
      <w:r>
        <w:rPr>
          <w:spacing w:val="-4"/>
        </w:rPr>
        <w:t xml:space="preserve"> </w:t>
      </w:r>
      <w:r>
        <w:t>the</w:t>
      </w:r>
      <w:r>
        <w:rPr>
          <w:spacing w:val="-2"/>
        </w:rPr>
        <w:t xml:space="preserve"> </w:t>
      </w:r>
      <w:r>
        <w:t>affected</w:t>
      </w:r>
      <w:r>
        <w:rPr>
          <w:spacing w:val="-4"/>
        </w:rPr>
        <w:t xml:space="preserve"> </w:t>
      </w:r>
      <w:r>
        <w:t>foster</w:t>
      </w:r>
      <w:r>
        <w:rPr>
          <w:spacing w:val="-2"/>
        </w:rPr>
        <w:t xml:space="preserve"> </w:t>
      </w:r>
      <w:r>
        <w:t>parents,</w:t>
      </w:r>
      <w:r>
        <w:rPr>
          <w:spacing w:val="-2"/>
        </w:rPr>
        <w:t xml:space="preserve"> </w:t>
      </w:r>
      <w:r>
        <w:t>for</w:t>
      </w:r>
      <w:r>
        <w:rPr>
          <w:spacing w:val="-2"/>
        </w:rPr>
        <w:t xml:space="preserve"> </w:t>
      </w:r>
      <w:r>
        <w:t>them</w:t>
      </w:r>
      <w:r>
        <w:rPr>
          <w:spacing w:val="-2"/>
        </w:rPr>
        <w:t xml:space="preserve"> </w:t>
      </w:r>
      <w:r>
        <w:t>to</w:t>
      </w:r>
      <w:r>
        <w:rPr>
          <w:spacing w:val="-4"/>
        </w:rPr>
        <w:t xml:space="preserve"> </w:t>
      </w:r>
      <w:r>
        <w:t>make</w:t>
      </w:r>
      <w:r>
        <w:rPr>
          <w:spacing w:val="-2"/>
        </w:rPr>
        <w:t xml:space="preserve"> </w:t>
      </w:r>
      <w:r>
        <w:t>their</w:t>
      </w:r>
      <w:r>
        <w:rPr>
          <w:spacing w:val="-3"/>
        </w:rPr>
        <w:t xml:space="preserve"> </w:t>
      </w:r>
      <w:r>
        <w:t>own contacts and decision about transferring verification.</w:t>
      </w:r>
    </w:p>
    <w:p w14:paraId="62F18040" w14:textId="77777777" w:rsidR="007A20FA" w:rsidRDefault="00316A7E">
      <w:pPr>
        <w:pStyle w:val="BodyText"/>
        <w:spacing w:before="145" w:line="276" w:lineRule="auto"/>
        <w:ind w:left="278" w:right="244"/>
      </w:pPr>
      <w:r>
        <w:t>If a verified family contacts another agency for information about a potential transfer, or makes application</w:t>
      </w:r>
      <w:r>
        <w:rPr>
          <w:spacing w:val="-7"/>
        </w:rPr>
        <w:t xml:space="preserve"> </w:t>
      </w:r>
      <w:r>
        <w:t>to</w:t>
      </w:r>
      <w:r>
        <w:rPr>
          <w:spacing w:val="-6"/>
        </w:rPr>
        <w:t xml:space="preserve"> </w:t>
      </w:r>
      <w:r>
        <w:t>change</w:t>
      </w:r>
      <w:r>
        <w:rPr>
          <w:spacing w:val="-3"/>
        </w:rPr>
        <w:t xml:space="preserve"> </w:t>
      </w:r>
      <w:r>
        <w:t>verification,</w:t>
      </w:r>
      <w:r>
        <w:rPr>
          <w:spacing w:val="-8"/>
        </w:rPr>
        <w:t xml:space="preserve"> </w:t>
      </w:r>
      <w:r>
        <w:t>the</w:t>
      </w:r>
      <w:r>
        <w:rPr>
          <w:spacing w:val="-7"/>
        </w:rPr>
        <w:t xml:space="preserve"> </w:t>
      </w:r>
      <w:r>
        <w:t>agency</w:t>
      </w:r>
      <w:r>
        <w:rPr>
          <w:spacing w:val="-6"/>
        </w:rPr>
        <w:t xml:space="preserve"> </w:t>
      </w:r>
      <w:r>
        <w:t>contacted</w:t>
      </w:r>
      <w:r>
        <w:rPr>
          <w:spacing w:val="-5"/>
        </w:rPr>
        <w:t xml:space="preserve"> </w:t>
      </w:r>
      <w:r>
        <w:t>shall</w:t>
      </w:r>
      <w:r>
        <w:rPr>
          <w:spacing w:val="-3"/>
        </w:rPr>
        <w:t xml:space="preserve"> </w:t>
      </w:r>
      <w:r>
        <w:t>inform</w:t>
      </w:r>
      <w:r>
        <w:rPr>
          <w:spacing w:val="-3"/>
        </w:rPr>
        <w:t xml:space="preserve"> </w:t>
      </w:r>
      <w:r>
        <w:t>the</w:t>
      </w:r>
      <w:r>
        <w:rPr>
          <w:spacing w:val="-7"/>
        </w:rPr>
        <w:t xml:space="preserve"> </w:t>
      </w:r>
      <w:r>
        <w:t>family</w:t>
      </w:r>
      <w:r>
        <w:rPr>
          <w:spacing w:val="-4"/>
        </w:rPr>
        <w:t xml:space="preserve"> </w:t>
      </w:r>
      <w:r>
        <w:t>of</w:t>
      </w:r>
      <w:r>
        <w:rPr>
          <w:spacing w:val="-7"/>
        </w:rPr>
        <w:t xml:space="preserve"> </w:t>
      </w:r>
      <w:r>
        <w:t>this</w:t>
      </w:r>
      <w:r>
        <w:rPr>
          <w:spacing w:val="-8"/>
        </w:rPr>
        <w:t xml:space="preserve"> </w:t>
      </w:r>
      <w:r>
        <w:rPr>
          <w:i/>
        </w:rPr>
        <w:t>Ethical</w:t>
      </w:r>
      <w:r>
        <w:rPr>
          <w:i/>
          <w:spacing w:val="-4"/>
        </w:rPr>
        <w:t xml:space="preserve"> </w:t>
      </w:r>
      <w:r>
        <w:rPr>
          <w:i/>
        </w:rPr>
        <w:t xml:space="preserve">Family Transfer Process </w:t>
      </w:r>
      <w:r>
        <w:t>and direct the family to discuss</w:t>
      </w:r>
      <w:r>
        <w:rPr>
          <w:spacing w:val="75"/>
        </w:rPr>
        <w:t xml:space="preserve"> </w:t>
      </w:r>
      <w:r>
        <w:t>their concerns with the</w:t>
      </w:r>
      <w:r>
        <w:rPr>
          <w:spacing w:val="74"/>
        </w:rPr>
        <w:t xml:space="preserve"> </w:t>
      </w:r>
      <w:r>
        <w:t>agency</w:t>
      </w:r>
      <w:r>
        <w:rPr>
          <w:spacing w:val="75"/>
        </w:rPr>
        <w:t xml:space="preserve"> </w:t>
      </w:r>
      <w:r>
        <w:t>that developed their verification. The</w:t>
      </w:r>
      <w:r>
        <w:rPr>
          <w:spacing w:val="29"/>
        </w:rPr>
        <w:t xml:space="preserve"> </w:t>
      </w:r>
      <w:r>
        <w:t>contacted</w:t>
      </w:r>
      <w:r>
        <w:rPr>
          <w:spacing w:val="26"/>
        </w:rPr>
        <w:t xml:space="preserve"> </w:t>
      </w:r>
      <w:r>
        <w:t>agency</w:t>
      </w:r>
      <w:r>
        <w:rPr>
          <w:spacing w:val="28"/>
        </w:rPr>
        <w:t xml:space="preserve"> </w:t>
      </w:r>
      <w:r>
        <w:t>must</w:t>
      </w:r>
      <w:r>
        <w:rPr>
          <w:spacing w:val="29"/>
        </w:rPr>
        <w:t xml:space="preserve"> </w:t>
      </w:r>
      <w:r>
        <w:t>also</w:t>
      </w:r>
      <w:r>
        <w:rPr>
          <w:spacing w:val="28"/>
        </w:rPr>
        <w:t xml:space="preserve"> </w:t>
      </w:r>
      <w:r>
        <w:t>inform</w:t>
      </w:r>
      <w:r>
        <w:rPr>
          <w:spacing w:val="28"/>
        </w:rPr>
        <w:t xml:space="preserve"> </w:t>
      </w:r>
      <w:r>
        <w:t>the</w:t>
      </w:r>
      <w:r>
        <w:rPr>
          <w:spacing w:val="30"/>
        </w:rPr>
        <w:t xml:space="preserve"> </w:t>
      </w:r>
      <w:r>
        <w:t>original</w:t>
      </w:r>
      <w:r>
        <w:rPr>
          <w:spacing w:val="28"/>
        </w:rPr>
        <w:t xml:space="preserve"> </w:t>
      </w:r>
      <w:r>
        <w:t>verifying</w:t>
      </w:r>
      <w:r>
        <w:rPr>
          <w:spacing w:val="35"/>
        </w:rPr>
        <w:t xml:space="preserve"> </w:t>
      </w:r>
      <w:r>
        <w:t xml:space="preserve">Provider </w:t>
      </w:r>
      <w:r>
        <w:rPr>
          <w:spacing w:val="9"/>
        </w:rPr>
        <w:t xml:space="preserve">within </w:t>
      </w:r>
      <w:r>
        <w:t>five business days of contact, regarding the date of the family’s contact for a request to transfer.</w:t>
      </w:r>
    </w:p>
    <w:p w14:paraId="65D1F7FB" w14:textId="77777777" w:rsidR="007A20FA" w:rsidRDefault="00316A7E">
      <w:pPr>
        <w:pStyle w:val="BodyText"/>
        <w:spacing w:before="193" w:line="276" w:lineRule="auto"/>
        <w:ind w:left="278" w:right="310"/>
      </w:pPr>
      <w:r>
        <w:t>The</w:t>
      </w:r>
      <w:r>
        <w:rPr>
          <w:spacing w:val="31"/>
        </w:rPr>
        <w:t xml:space="preserve"> </w:t>
      </w:r>
      <w:r>
        <w:t>contacted</w:t>
      </w:r>
      <w:r>
        <w:rPr>
          <w:spacing w:val="30"/>
        </w:rPr>
        <w:t xml:space="preserve"> </w:t>
      </w:r>
      <w:r>
        <w:t>agency</w:t>
      </w:r>
      <w:r>
        <w:rPr>
          <w:spacing w:val="28"/>
        </w:rPr>
        <w:t xml:space="preserve"> </w:t>
      </w:r>
      <w:r>
        <w:t>may</w:t>
      </w:r>
      <w:r>
        <w:rPr>
          <w:spacing w:val="32"/>
        </w:rPr>
        <w:t xml:space="preserve"> </w:t>
      </w:r>
      <w:r>
        <w:t>have</w:t>
      </w:r>
      <w:r>
        <w:rPr>
          <w:spacing w:val="32"/>
        </w:rPr>
        <w:t xml:space="preserve"> </w:t>
      </w:r>
      <w:r>
        <w:t>no</w:t>
      </w:r>
      <w:r>
        <w:rPr>
          <w:spacing w:val="32"/>
        </w:rPr>
        <w:t xml:space="preserve"> </w:t>
      </w:r>
      <w:r>
        <w:t>further</w:t>
      </w:r>
      <w:r>
        <w:rPr>
          <w:spacing w:val="28"/>
        </w:rPr>
        <w:t xml:space="preserve"> </w:t>
      </w:r>
      <w:r>
        <w:t>contact</w:t>
      </w:r>
      <w:r>
        <w:rPr>
          <w:spacing w:val="27"/>
        </w:rPr>
        <w:t xml:space="preserve"> </w:t>
      </w:r>
      <w:r>
        <w:t>with</w:t>
      </w:r>
      <w:r>
        <w:rPr>
          <w:spacing w:val="30"/>
        </w:rPr>
        <w:t xml:space="preserve"> </w:t>
      </w:r>
      <w:r>
        <w:t>the</w:t>
      </w:r>
      <w:r>
        <w:rPr>
          <w:spacing w:val="29"/>
        </w:rPr>
        <w:t xml:space="preserve"> </w:t>
      </w:r>
      <w:r>
        <w:t>family</w:t>
      </w:r>
      <w:r>
        <w:rPr>
          <w:spacing w:val="32"/>
        </w:rPr>
        <w:t xml:space="preserve"> </w:t>
      </w:r>
      <w:r>
        <w:t>for</w:t>
      </w:r>
      <w:r>
        <w:rPr>
          <w:spacing w:val="33"/>
        </w:rPr>
        <w:t xml:space="preserve"> </w:t>
      </w:r>
      <w:r>
        <w:t>at</w:t>
      </w:r>
      <w:r>
        <w:rPr>
          <w:spacing w:val="31"/>
        </w:rPr>
        <w:t xml:space="preserve"> </w:t>
      </w:r>
      <w:r>
        <w:t>least</w:t>
      </w:r>
      <w:r>
        <w:rPr>
          <w:spacing w:val="33"/>
        </w:rPr>
        <w:t xml:space="preserve"> </w:t>
      </w:r>
      <w:r>
        <w:t>30</w:t>
      </w:r>
      <w:r>
        <w:rPr>
          <w:spacing w:val="30"/>
        </w:rPr>
        <w:t xml:space="preserve"> </w:t>
      </w:r>
      <w:r>
        <w:t>days,</w:t>
      </w:r>
      <w:r>
        <w:rPr>
          <w:spacing w:val="29"/>
        </w:rPr>
        <w:t xml:space="preserve"> </w:t>
      </w:r>
      <w:r>
        <w:t>or</w:t>
      </w:r>
      <w:r>
        <w:rPr>
          <w:spacing w:val="33"/>
        </w:rPr>
        <w:t xml:space="preserve"> </w:t>
      </w:r>
      <w:r>
        <w:t>until they</w:t>
      </w:r>
      <w:r>
        <w:rPr>
          <w:spacing w:val="-6"/>
        </w:rPr>
        <w:t xml:space="preserve"> </w:t>
      </w:r>
      <w:r>
        <w:t>have</w:t>
      </w:r>
      <w:r>
        <w:rPr>
          <w:spacing w:val="-6"/>
        </w:rPr>
        <w:t xml:space="preserve"> </w:t>
      </w:r>
      <w:r>
        <w:t>received</w:t>
      </w:r>
      <w:r>
        <w:rPr>
          <w:spacing w:val="-6"/>
        </w:rPr>
        <w:t xml:space="preserve"> </w:t>
      </w:r>
      <w:r>
        <w:t>a</w:t>
      </w:r>
      <w:r>
        <w:rPr>
          <w:spacing w:val="-6"/>
        </w:rPr>
        <w:t xml:space="preserve"> </w:t>
      </w:r>
      <w:r>
        <w:t>release</w:t>
      </w:r>
      <w:r>
        <w:rPr>
          <w:spacing w:val="-5"/>
        </w:rPr>
        <w:t xml:space="preserve"> </w:t>
      </w:r>
      <w:r>
        <w:t>and</w:t>
      </w:r>
      <w:r>
        <w:rPr>
          <w:spacing w:val="-6"/>
        </w:rPr>
        <w:t xml:space="preserve"> </w:t>
      </w:r>
      <w:r>
        <w:t>closing</w:t>
      </w:r>
      <w:r>
        <w:rPr>
          <w:spacing w:val="-6"/>
        </w:rPr>
        <w:t xml:space="preserve"> </w:t>
      </w:r>
      <w:r>
        <w:t>summary</w:t>
      </w:r>
      <w:r>
        <w:rPr>
          <w:spacing w:val="-8"/>
        </w:rPr>
        <w:t xml:space="preserve"> </w:t>
      </w:r>
      <w:r>
        <w:t>from</w:t>
      </w:r>
      <w:r>
        <w:rPr>
          <w:spacing w:val="-6"/>
        </w:rPr>
        <w:t xml:space="preserve"> </w:t>
      </w:r>
      <w:r>
        <w:t>the</w:t>
      </w:r>
      <w:r>
        <w:rPr>
          <w:spacing w:val="-1"/>
        </w:rPr>
        <w:t xml:space="preserve"> </w:t>
      </w:r>
      <w:r>
        <w:t>previous</w:t>
      </w:r>
      <w:r>
        <w:rPr>
          <w:spacing w:val="-3"/>
        </w:rPr>
        <w:t xml:space="preserve"> </w:t>
      </w:r>
      <w:r>
        <w:t>verifying</w:t>
      </w:r>
      <w:r>
        <w:rPr>
          <w:spacing w:val="-6"/>
        </w:rPr>
        <w:t xml:space="preserve"> </w:t>
      </w:r>
      <w:r>
        <w:t>Provider,</w:t>
      </w:r>
      <w:r>
        <w:rPr>
          <w:spacing w:val="-6"/>
        </w:rPr>
        <w:t xml:space="preserve"> </w:t>
      </w:r>
      <w:r>
        <w:t>whichever</w:t>
      </w:r>
      <w:r>
        <w:rPr>
          <w:spacing w:val="-4"/>
        </w:rPr>
        <w:t xml:space="preserve"> </w:t>
      </w:r>
      <w:r>
        <w:t>is sooner, to allow sufficient time for that Provider to meet with the family to resolve any outstanding issues that may be present.</w:t>
      </w:r>
    </w:p>
    <w:p w14:paraId="43234521" w14:textId="77777777" w:rsidR="007A20FA" w:rsidRDefault="00316A7E">
      <w:pPr>
        <w:pStyle w:val="BodyText"/>
        <w:spacing w:before="140" w:line="276" w:lineRule="auto"/>
        <w:ind w:left="278" w:right="244"/>
      </w:pPr>
      <w:r>
        <w:t>If</w:t>
      </w:r>
      <w:r>
        <w:rPr>
          <w:spacing w:val="-7"/>
        </w:rPr>
        <w:t xml:space="preserve"> </w:t>
      </w:r>
      <w:r>
        <w:t>the</w:t>
      </w:r>
      <w:r>
        <w:rPr>
          <w:spacing w:val="-7"/>
        </w:rPr>
        <w:t xml:space="preserve"> </w:t>
      </w:r>
      <w:r>
        <w:t>family</w:t>
      </w:r>
      <w:r>
        <w:rPr>
          <w:spacing w:val="-8"/>
        </w:rPr>
        <w:t xml:space="preserve"> </w:t>
      </w:r>
      <w:r>
        <w:t>still</w:t>
      </w:r>
      <w:r>
        <w:rPr>
          <w:spacing w:val="-6"/>
        </w:rPr>
        <w:t xml:space="preserve"> </w:t>
      </w:r>
      <w:r>
        <w:t>wishes</w:t>
      </w:r>
      <w:r>
        <w:rPr>
          <w:spacing w:val="-8"/>
        </w:rPr>
        <w:t xml:space="preserve"> </w:t>
      </w:r>
      <w:r>
        <w:t>to</w:t>
      </w:r>
      <w:r>
        <w:rPr>
          <w:spacing w:val="19"/>
        </w:rPr>
        <w:t xml:space="preserve"> </w:t>
      </w:r>
      <w:r>
        <w:t>transfer,</w:t>
      </w:r>
      <w:r>
        <w:rPr>
          <w:spacing w:val="-6"/>
        </w:rPr>
        <w:t xml:space="preserve"> </w:t>
      </w:r>
      <w:r>
        <w:t>the</w:t>
      </w:r>
      <w:r>
        <w:rPr>
          <w:spacing w:val="-6"/>
        </w:rPr>
        <w:t xml:space="preserve"> </w:t>
      </w:r>
      <w:r>
        <w:t>originating</w:t>
      </w:r>
      <w:r>
        <w:rPr>
          <w:spacing w:val="19"/>
        </w:rPr>
        <w:t xml:space="preserve"> </w:t>
      </w:r>
      <w:r>
        <w:t>Provider</w:t>
      </w:r>
      <w:r>
        <w:rPr>
          <w:spacing w:val="22"/>
        </w:rPr>
        <w:t xml:space="preserve"> </w:t>
      </w:r>
      <w:r>
        <w:t>shall</w:t>
      </w:r>
      <w:r>
        <w:rPr>
          <w:spacing w:val="-6"/>
        </w:rPr>
        <w:t xml:space="preserve"> </w:t>
      </w:r>
      <w:r>
        <w:t>transfer</w:t>
      </w:r>
      <w:r>
        <w:rPr>
          <w:spacing w:val="-7"/>
        </w:rPr>
        <w:t xml:space="preserve"> </w:t>
      </w:r>
      <w:r>
        <w:t>verification</w:t>
      </w:r>
      <w:r>
        <w:rPr>
          <w:spacing w:val="-8"/>
        </w:rPr>
        <w:t xml:space="preserve"> </w:t>
      </w:r>
      <w:r>
        <w:t>information</w:t>
      </w:r>
      <w:r>
        <w:rPr>
          <w:spacing w:val="-6"/>
        </w:rPr>
        <w:t xml:space="preserve"> </w:t>
      </w:r>
      <w:r>
        <w:t>to the Provider with whom the family wishes to transfer, with a closing summary / release form signed by an administrator of the agency, no later than 30 days after having received notification.</w:t>
      </w:r>
    </w:p>
    <w:p w14:paraId="3B1FE0E0" w14:textId="77777777" w:rsidR="007A20FA" w:rsidRDefault="007A20FA">
      <w:pPr>
        <w:spacing w:line="276" w:lineRule="auto"/>
        <w:sectPr w:rsidR="007A20FA">
          <w:pgSz w:w="12240" w:h="15840"/>
          <w:pgMar w:top="1020" w:right="980" w:bottom="1200" w:left="960" w:header="0" w:footer="1007" w:gutter="0"/>
          <w:cols w:space="720"/>
        </w:sectPr>
      </w:pPr>
    </w:p>
    <w:p w14:paraId="5102BBB4" w14:textId="77777777" w:rsidR="007A20FA" w:rsidRDefault="00316A7E">
      <w:pPr>
        <w:pStyle w:val="BodyText"/>
        <w:spacing w:before="72" w:line="276" w:lineRule="auto"/>
        <w:ind w:left="278"/>
      </w:pPr>
      <w:r>
        <w:lastRenderedPageBreak/>
        <w:t>Foster</w:t>
      </w:r>
      <w:r>
        <w:rPr>
          <w:spacing w:val="-3"/>
        </w:rPr>
        <w:t xml:space="preserve"> </w:t>
      </w:r>
      <w:r>
        <w:t>families</w:t>
      </w:r>
      <w:r>
        <w:rPr>
          <w:spacing w:val="-3"/>
        </w:rPr>
        <w:t xml:space="preserve"> </w:t>
      </w:r>
      <w:r>
        <w:t>and</w:t>
      </w:r>
      <w:r>
        <w:rPr>
          <w:spacing w:val="-3"/>
        </w:rPr>
        <w:t xml:space="preserve"> </w:t>
      </w:r>
      <w:r>
        <w:t>Providers</w:t>
      </w:r>
      <w:r>
        <w:rPr>
          <w:spacing w:val="-3"/>
        </w:rPr>
        <w:t xml:space="preserve"> </w:t>
      </w:r>
      <w:r>
        <w:t>are</w:t>
      </w:r>
      <w:r>
        <w:rPr>
          <w:spacing w:val="-3"/>
        </w:rPr>
        <w:t xml:space="preserve"> </w:t>
      </w:r>
      <w:r>
        <w:t>encouraged</w:t>
      </w:r>
      <w:r>
        <w:rPr>
          <w:spacing w:val="-3"/>
        </w:rPr>
        <w:t xml:space="preserve"> </w:t>
      </w:r>
      <w:r>
        <w:t>to</w:t>
      </w:r>
      <w:r>
        <w:rPr>
          <w:spacing w:val="-5"/>
        </w:rPr>
        <w:t xml:space="preserve"> </w:t>
      </w:r>
      <w:r>
        <w:t>contact</w:t>
      </w:r>
      <w:r>
        <w:rPr>
          <w:spacing w:val="-3"/>
        </w:rPr>
        <w:t xml:space="preserve"> </w:t>
      </w:r>
      <w:r>
        <w:t>2INgage</w:t>
      </w:r>
      <w:r>
        <w:rPr>
          <w:spacing w:val="-3"/>
        </w:rPr>
        <w:t xml:space="preserve"> </w:t>
      </w:r>
      <w:r>
        <w:t>if</w:t>
      </w:r>
      <w:r>
        <w:rPr>
          <w:spacing w:val="-4"/>
        </w:rPr>
        <w:t xml:space="preserve"> </w:t>
      </w:r>
      <w:r>
        <w:t>families</w:t>
      </w:r>
      <w:r>
        <w:rPr>
          <w:spacing w:val="-3"/>
        </w:rPr>
        <w:t xml:space="preserve"> </w:t>
      </w:r>
      <w:r>
        <w:t>are</w:t>
      </w:r>
      <w:r>
        <w:rPr>
          <w:spacing w:val="-3"/>
        </w:rPr>
        <w:t xml:space="preserve"> </w:t>
      </w:r>
      <w:r>
        <w:t>solicited</w:t>
      </w:r>
      <w:r>
        <w:rPr>
          <w:spacing w:val="-3"/>
        </w:rPr>
        <w:t xml:space="preserve"> </w:t>
      </w:r>
      <w:r>
        <w:t>directly</w:t>
      </w:r>
      <w:r>
        <w:rPr>
          <w:spacing w:val="-3"/>
        </w:rPr>
        <w:t xml:space="preserve"> </w:t>
      </w:r>
      <w:r>
        <w:t xml:space="preserve">or indirectly </w:t>
      </w:r>
      <w:r>
        <w:rPr>
          <w:i/>
        </w:rPr>
        <w:t xml:space="preserve">in an unethical manner </w:t>
      </w:r>
      <w:r>
        <w:t>to make a transfer to another Provider.</w:t>
      </w:r>
    </w:p>
    <w:p w14:paraId="70E7C96C" w14:textId="77777777" w:rsidR="007A20FA" w:rsidRDefault="007A20FA">
      <w:pPr>
        <w:pStyle w:val="BodyText"/>
        <w:spacing w:before="1"/>
        <w:rPr>
          <w:sz w:val="23"/>
        </w:rPr>
      </w:pPr>
    </w:p>
    <w:p w14:paraId="072716B2" w14:textId="77777777" w:rsidR="007A20FA" w:rsidRDefault="00316A7E">
      <w:pPr>
        <w:pStyle w:val="BodyText"/>
        <w:spacing w:line="276" w:lineRule="auto"/>
        <w:ind w:left="278" w:right="310"/>
      </w:pPr>
      <w:r>
        <w:t>The</w:t>
      </w:r>
      <w:r>
        <w:rPr>
          <w:spacing w:val="-3"/>
        </w:rPr>
        <w:t xml:space="preserve"> </w:t>
      </w:r>
      <w:r>
        <w:t>Quality</w:t>
      </w:r>
      <w:r>
        <w:rPr>
          <w:spacing w:val="-5"/>
        </w:rPr>
        <w:t xml:space="preserve"> </w:t>
      </w:r>
      <w:r>
        <w:t>Improvement</w:t>
      </w:r>
      <w:r>
        <w:rPr>
          <w:spacing w:val="-3"/>
        </w:rPr>
        <w:t xml:space="preserve"> </w:t>
      </w:r>
      <w:r>
        <w:t>team</w:t>
      </w:r>
      <w:r>
        <w:rPr>
          <w:spacing w:val="-3"/>
        </w:rPr>
        <w:t xml:space="preserve"> </w:t>
      </w:r>
      <w:r>
        <w:t>will</w:t>
      </w:r>
      <w:r>
        <w:rPr>
          <w:spacing w:val="-3"/>
        </w:rPr>
        <w:t xml:space="preserve"> </w:t>
      </w:r>
      <w:r>
        <w:t>review</w:t>
      </w:r>
      <w:r>
        <w:rPr>
          <w:spacing w:val="-4"/>
        </w:rPr>
        <w:t xml:space="preserve"> </w:t>
      </w:r>
      <w:r>
        <w:t>all</w:t>
      </w:r>
      <w:r>
        <w:rPr>
          <w:spacing w:val="-3"/>
        </w:rPr>
        <w:t xml:space="preserve"> </w:t>
      </w:r>
      <w:r>
        <w:t>Provider’s</w:t>
      </w:r>
      <w:r>
        <w:rPr>
          <w:spacing w:val="-3"/>
        </w:rPr>
        <w:t xml:space="preserve"> </w:t>
      </w:r>
      <w:r>
        <w:t>recruitment</w:t>
      </w:r>
      <w:r>
        <w:rPr>
          <w:spacing w:val="-3"/>
        </w:rPr>
        <w:t xml:space="preserve"> </w:t>
      </w:r>
      <w:r>
        <w:t>plans</w:t>
      </w:r>
      <w:r>
        <w:rPr>
          <w:spacing w:val="-3"/>
        </w:rPr>
        <w:t xml:space="preserve"> </w:t>
      </w:r>
      <w:r>
        <w:t>and</w:t>
      </w:r>
      <w:r>
        <w:rPr>
          <w:spacing w:val="-3"/>
        </w:rPr>
        <w:t xml:space="preserve"> </w:t>
      </w:r>
      <w:r>
        <w:t>patterns</w:t>
      </w:r>
      <w:r>
        <w:rPr>
          <w:spacing w:val="-3"/>
        </w:rPr>
        <w:t xml:space="preserve"> </w:t>
      </w:r>
      <w:r>
        <w:t>during annual reviews.</w:t>
      </w:r>
    </w:p>
    <w:p w14:paraId="019E51DB" w14:textId="77777777" w:rsidR="007A20FA" w:rsidRDefault="007A20FA">
      <w:pPr>
        <w:pStyle w:val="BodyText"/>
        <w:spacing w:before="11"/>
        <w:rPr>
          <w:sz w:val="22"/>
        </w:rPr>
      </w:pPr>
    </w:p>
    <w:p w14:paraId="31B6F1F6" w14:textId="77777777" w:rsidR="007A20FA" w:rsidRDefault="00316A7E">
      <w:pPr>
        <w:pStyle w:val="BodyText"/>
        <w:spacing w:line="276" w:lineRule="auto"/>
        <w:ind w:left="278" w:right="289"/>
      </w:pPr>
      <w:r>
        <w:t>2INgage has remedies it may consider, when necessary, including withdrawal of an agency’s Provider Services Agreement and notification of appropriate licensing boards regarding a pattern of unethical practice by Child Placing Agency Administrators and Licensed Social Workers. 2INgage wants</w:t>
      </w:r>
      <w:r>
        <w:rPr>
          <w:spacing w:val="-6"/>
        </w:rPr>
        <w:t xml:space="preserve"> </w:t>
      </w:r>
      <w:r>
        <w:t>to</w:t>
      </w:r>
      <w:r>
        <w:rPr>
          <w:spacing w:val="-6"/>
        </w:rPr>
        <w:t xml:space="preserve"> </w:t>
      </w:r>
      <w:r>
        <w:t>emphasize</w:t>
      </w:r>
      <w:r>
        <w:rPr>
          <w:spacing w:val="-6"/>
        </w:rPr>
        <w:t xml:space="preserve"> </w:t>
      </w:r>
      <w:r>
        <w:t>and</w:t>
      </w:r>
      <w:r>
        <w:rPr>
          <w:spacing w:val="-10"/>
        </w:rPr>
        <w:t xml:space="preserve"> </w:t>
      </w:r>
      <w:r>
        <w:t>encourage</w:t>
      </w:r>
      <w:r>
        <w:rPr>
          <w:spacing w:val="-7"/>
        </w:rPr>
        <w:t xml:space="preserve"> </w:t>
      </w:r>
      <w:r>
        <w:t>the</w:t>
      </w:r>
      <w:r>
        <w:rPr>
          <w:spacing w:val="-6"/>
        </w:rPr>
        <w:t xml:space="preserve"> </w:t>
      </w:r>
      <w:r>
        <w:t>development</w:t>
      </w:r>
      <w:r>
        <w:rPr>
          <w:spacing w:val="-7"/>
        </w:rPr>
        <w:t xml:space="preserve"> </w:t>
      </w:r>
      <w:r>
        <w:t>of</w:t>
      </w:r>
      <w:r>
        <w:rPr>
          <w:spacing w:val="-6"/>
        </w:rPr>
        <w:t xml:space="preserve"> </w:t>
      </w:r>
      <w:r>
        <w:t>new</w:t>
      </w:r>
      <w:r>
        <w:rPr>
          <w:spacing w:val="-8"/>
        </w:rPr>
        <w:t xml:space="preserve"> </w:t>
      </w:r>
      <w:r>
        <w:t>foster</w:t>
      </w:r>
      <w:r>
        <w:rPr>
          <w:spacing w:val="-6"/>
        </w:rPr>
        <w:t xml:space="preserve"> </w:t>
      </w:r>
      <w:r>
        <w:t>family</w:t>
      </w:r>
      <w:r>
        <w:rPr>
          <w:spacing w:val="-6"/>
        </w:rPr>
        <w:t xml:space="preserve"> </w:t>
      </w:r>
      <w:r>
        <w:t>resources</w:t>
      </w:r>
      <w:r>
        <w:rPr>
          <w:spacing w:val="-5"/>
        </w:rPr>
        <w:t xml:space="preserve"> </w:t>
      </w:r>
      <w:r>
        <w:t>for</w:t>
      </w:r>
      <w:r>
        <w:rPr>
          <w:spacing w:val="-6"/>
        </w:rPr>
        <w:t xml:space="preserve"> </w:t>
      </w:r>
      <w:r>
        <w:t>children</w:t>
      </w:r>
      <w:r>
        <w:rPr>
          <w:spacing w:val="-6"/>
        </w:rPr>
        <w:t xml:space="preserve"> </w:t>
      </w:r>
      <w:r>
        <w:t>in</w:t>
      </w:r>
      <w:r>
        <w:rPr>
          <w:spacing w:val="-7"/>
        </w:rPr>
        <w:t xml:space="preserve"> </w:t>
      </w:r>
      <w:r>
        <w:t>our catchment area, and to continue to develop trust and cooperation between and among Providers within the Provider Network that currently exists.</w:t>
      </w:r>
    </w:p>
    <w:p w14:paraId="526D3512" w14:textId="77777777" w:rsidR="007A20FA" w:rsidRDefault="007A20FA">
      <w:pPr>
        <w:pStyle w:val="BodyText"/>
        <w:spacing w:before="8"/>
        <w:rPr>
          <w:sz w:val="22"/>
        </w:rPr>
      </w:pPr>
    </w:p>
    <w:p w14:paraId="4299DC8D" w14:textId="77777777" w:rsidR="007A20FA" w:rsidRDefault="00316A7E">
      <w:pPr>
        <w:pStyle w:val="Heading2"/>
        <w:spacing w:before="1"/>
      </w:pPr>
      <w:bookmarkStart w:id="26" w:name="Interagency_Home_Transfer_Procedure"/>
      <w:bookmarkEnd w:id="26"/>
      <w:r>
        <w:rPr>
          <w:spacing w:val="-2"/>
        </w:rPr>
        <w:t>Interagency</w:t>
      </w:r>
      <w:r>
        <w:rPr>
          <w:spacing w:val="-5"/>
        </w:rPr>
        <w:t xml:space="preserve"> </w:t>
      </w:r>
      <w:r>
        <w:rPr>
          <w:spacing w:val="-2"/>
        </w:rPr>
        <w:t>Home</w:t>
      </w:r>
      <w:r>
        <w:rPr>
          <w:spacing w:val="-4"/>
        </w:rPr>
        <w:t xml:space="preserve"> </w:t>
      </w:r>
      <w:r>
        <w:rPr>
          <w:spacing w:val="-2"/>
        </w:rPr>
        <w:t>Transfer</w:t>
      </w:r>
      <w:r>
        <w:rPr>
          <w:spacing w:val="-3"/>
        </w:rPr>
        <w:t xml:space="preserve"> </w:t>
      </w:r>
      <w:r>
        <w:rPr>
          <w:spacing w:val="-2"/>
        </w:rPr>
        <w:t>Procedure</w:t>
      </w:r>
    </w:p>
    <w:p w14:paraId="23AEE9B0" w14:textId="77777777" w:rsidR="007A20FA" w:rsidRDefault="007A20FA">
      <w:pPr>
        <w:pStyle w:val="BodyText"/>
        <w:spacing w:before="1"/>
        <w:rPr>
          <w:b/>
          <w:sz w:val="32"/>
        </w:rPr>
      </w:pPr>
    </w:p>
    <w:p w14:paraId="0847BDF6" w14:textId="77777777" w:rsidR="007A20FA" w:rsidRDefault="00316A7E">
      <w:pPr>
        <w:pStyle w:val="ListParagraph"/>
        <w:numPr>
          <w:ilvl w:val="0"/>
          <w:numId w:val="25"/>
        </w:numPr>
        <w:tabs>
          <w:tab w:val="left" w:pos="999"/>
        </w:tabs>
        <w:spacing w:line="276" w:lineRule="auto"/>
        <w:ind w:right="280"/>
        <w:rPr>
          <w:sz w:val="24"/>
        </w:rPr>
      </w:pPr>
      <w:r>
        <w:rPr>
          <w:sz w:val="24"/>
        </w:rPr>
        <w:t>When a foster home has been approved for transfer by the receiving Provider agency, the agency will notify the 2INgage Care Management Department by email no later than 5 days prior to the intended transfer date. If more than one family is transferring, the receiving agency</w:t>
      </w:r>
      <w:r>
        <w:rPr>
          <w:spacing w:val="-2"/>
          <w:sz w:val="24"/>
        </w:rPr>
        <w:t xml:space="preserve"> </w:t>
      </w:r>
      <w:r>
        <w:rPr>
          <w:sz w:val="24"/>
        </w:rPr>
        <w:t>will</w:t>
      </w:r>
      <w:r>
        <w:rPr>
          <w:spacing w:val="-3"/>
          <w:sz w:val="24"/>
        </w:rPr>
        <w:t xml:space="preserve"> </w:t>
      </w:r>
      <w:r>
        <w:rPr>
          <w:sz w:val="24"/>
        </w:rPr>
        <w:t>provide</w:t>
      </w:r>
      <w:r>
        <w:rPr>
          <w:spacing w:val="-2"/>
          <w:sz w:val="24"/>
        </w:rPr>
        <w:t xml:space="preserve"> </w:t>
      </w:r>
      <w:r>
        <w:rPr>
          <w:sz w:val="24"/>
        </w:rPr>
        <w:t>as</w:t>
      </w:r>
      <w:r>
        <w:rPr>
          <w:spacing w:val="-3"/>
          <w:sz w:val="24"/>
        </w:rPr>
        <w:t xml:space="preserve"> </w:t>
      </w:r>
      <w:r>
        <w:rPr>
          <w:sz w:val="24"/>
        </w:rPr>
        <w:t>much</w:t>
      </w:r>
      <w:r>
        <w:rPr>
          <w:spacing w:val="-2"/>
          <w:sz w:val="24"/>
        </w:rPr>
        <w:t xml:space="preserve"> </w:t>
      </w:r>
      <w:r>
        <w:rPr>
          <w:sz w:val="24"/>
        </w:rPr>
        <w:t>notice</w:t>
      </w:r>
      <w:r>
        <w:rPr>
          <w:spacing w:val="-3"/>
          <w:sz w:val="24"/>
        </w:rPr>
        <w:t xml:space="preserve"> </w:t>
      </w:r>
      <w:r>
        <w:rPr>
          <w:sz w:val="24"/>
        </w:rPr>
        <w:t>as</w:t>
      </w:r>
      <w:r>
        <w:rPr>
          <w:spacing w:val="-2"/>
          <w:sz w:val="24"/>
        </w:rPr>
        <w:t xml:space="preserve"> </w:t>
      </w:r>
      <w:r>
        <w:rPr>
          <w:sz w:val="24"/>
        </w:rPr>
        <w:t>possible</w:t>
      </w:r>
      <w:r>
        <w:rPr>
          <w:spacing w:val="-3"/>
          <w:sz w:val="24"/>
        </w:rPr>
        <w:t xml:space="preserve"> </w:t>
      </w:r>
      <w:r>
        <w:rPr>
          <w:sz w:val="24"/>
        </w:rPr>
        <w:t>but</w:t>
      </w:r>
      <w:r>
        <w:rPr>
          <w:spacing w:val="-2"/>
          <w:sz w:val="24"/>
        </w:rPr>
        <w:t xml:space="preserve"> </w:t>
      </w:r>
      <w:r>
        <w:rPr>
          <w:sz w:val="24"/>
        </w:rPr>
        <w:t>not</w:t>
      </w:r>
      <w:r>
        <w:rPr>
          <w:spacing w:val="-2"/>
          <w:sz w:val="24"/>
        </w:rPr>
        <w:t xml:space="preserve"> </w:t>
      </w:r>
      <w:r>
        <w:rPr>
          <w:sz w:val="24"/>
        </w:rPr>
        <w:t>later</w:t>
      </w:r>
      <w:r>
        <w:rPr>
          <w:spacing w:val="-3"/>
          <w:sz w:val="24"/>
        </w:rPr>
        <w:t xml:space="preserve"> </w:t>
      </w:r>
      <w:r>
        <w:rPr>
          <w:sz w:val="24"/>
        </w:rPr>
        <w:t>than</w:t>
      </w:r>
      <w:r>
        <w:rPr>
          <w:spacing w:val="-2"/>
          <w:sz w:val="24"/>
        </w:rPr>
        <w:t xml:space="preserve"> </w:t>
      </w:r>
      <w:r>
        <w:rPr>
          <w:sz w:val="24"/>
        </w:rPr>
        <w:t>10</w:t>
      </w:r>
      <w:r>
        <w:rPr>
          <w:spacing w:val="-2"/>
          <w:sz w:val="24"/>
        </w:rPr>
        <w:t xml:space="preserve"> </w:t>
      </w:r>
      <w:r>
        <w:rPr>
          <w:sz w:val="24"/>
        </w:rPr>
        <w:t>days</w:t>
      </w:r>
      <w:r>
        <w:rPr>
          <w:spacing w:val="-3"/>
          <w:sz w:val="24"/>
        </w:rPr>
        <w:t xml:space="preserve"> </w:t>
      </w:r>
      <w:r>
        <w:rPr>
          <w:sz w:val="24"/>
        </w:rPr>
        <w:t>prior</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intended transfer date. The following information must be provided in the email request:</w:t>
      </w:r>
    </w:p>
    <w:p w14:paraId="434F429C" w14:textId="77777777" w:rsidR="007A20FA" w:rsidRDefault="00316A7E">
      <w:pPr>
        <w:pStyle w:val="ListParagraph"/>
        <w:numPr>
          <w:ilvl w:val="1"/>
          <w:numId w:val="25"/>
        </w:numPr>
        <w:tabs>
          <w:tab w:val="left" w:pos="1560"/>
        </w:tabs>
        <w:spacing w:line="280" w:lineRule="exact"/>
        <w:rPr>
          <w:sz w:val="24"/>
        </w:rPr>
      </w:pPr>
      <w:r>
        <w:rPr>
          <w:position w:val="1"/>
          <w:sz w:val="24"/>
        </w:rPr>
        <w:t>Name</w:t>
      </w:r>
      <w:r>
        <w:rPr>
          <w:spacing w:val="-6"/>
          <w:position w:val="1"/>
          <w:sz w:val="24"/>
        </w:rPr>
        <w:t xml:space="preserve"> </w:t>
      </w:r>
      <w:r>
        <w:rPr>
          <w:position w:val="1"/>
          <w:sz w:val="24"/>
        </w:rPr>
        <w:t>of</w:t>
      </w:r>
      <w:r>
        <w:rPr>
          <w:spacing w:val="-7"/>
          <w:position w:val="1"/>
          <w:sz w:val="24"/>
        </w:rPr>
        <w:t xml:space="preserve"> </w:t>
      </w:r>
      <w:r>
        <w:rPr>
          <w:position w:val="1"/>
          <w:sz w:val="24"/>
        </w:rPr>
        <w:t>the</w:t>
      </w:r>
      <w:r>
        <w:rPr>
          <w:spacing w:val="-5"/>
          <w:position w:val="1"/>
          <w:sz w:val="24"/>
        </w:rPr>
        <w:t xml:space="preserve"> </w:t>
      </w:r>
      <w:r>
        <w:rPr>
          <w:position w:val="1"/>
          <w:sz w:val="24"/>
        </w:rPr>
        <w:t>home/foster</w:t>
      </w:r>
      <w:r>
        <w:rPr>
          <w:spacing w:val="-8"/>
          <w:position w:val="1"/>
          <w:sz w:val="24"/>
        </w:rPr>
        <w:t xml:space="preserve"> </w:t>
      </w:r>
      <w:r>
        <w:rPr>
          <w:position w:val="1"/>
          <w:sz w:val="24"/>
        </w:rPr>
        <w:t>parents</w:t>
      </w:r>
      <w:r>
        <w:rPr>
          <w:spacing w:val="-4"/>
          <w:position w:val="1"/>
          <w:sz w:val="24"/>
        </w:rPr>
        <w:t xml:space="preserve"> </w:t>
      </w:r>
      <w:r>
        <w:rPr>
          <w:spacing w:val="-2"/>
          <w:position w:val="1"/>
          <w:sz w:val="24"/>
        </w:rPr>
        <w:t>transferring</w:t>
      </w:r>
    </w:p>
    <w:p w14:paraId="52BB3602" w14:textId="77777777" w:rsidR="007A20FA" w:rsidRDefault="00316A7E">
      <w:pPr>
        <w:pStyle w:val="ListParagraph"/>
        <w:numPr>
          <w:ilvl w:val="1"/>
          <w:numId w:val="25"/>
        </w:numPr>
        <w:tabs>
          <w:tab w:val="left" w:pos="1560"/>
        </w:tabs>
        <w:spacing w:before="37"/>
        <w:rPr>
          <w:sz w:val="24"/>
        </w:rPr>
      </w:pPr>
      <w:r>
        <w:rPr>
          <w:sz w:val="24"/>
        </w:rPr>
        <w:t>Name/s</w:t>
      </w:r>
      <w:r>
        <w:rPr>
          <w:spacing w:val="-7"/>
          <w:sz w:val="24"/>
        </w:rPr>
        <w:t xml:space="preserve"> </w:t>
      </w:r>
      <w:r>
        <w:rPr>
          <w:sz w:val="24"/>
        </w:rPr>
        <w:t>of</w:t>
      </w:r>
      <w:r>
        <w:rPr>
          <w:spacing w:val="-4"/>
          <w:sz w:val="24"/>
        </w:rPr>
        <w:t xml:space="preserve"> </w:t>
      </w:r>
      <w:r>
        <w:rPr>
          <w:sz w:val="24"/>
        </w:rPr>
        <w:t>the</w:t>
      </w:r>
      <w:r>
        <w:rPr>
          <w:spacing w:val="-4"/>
          <w:sz w:val="24"/>
        </w:rPr>
        <w:t xml:space="preserve"> </w:t>
      </w:r>
      <w:r>
        <w:rPr>
          <w:sz w:val="24"/>
        </w:rPr>
        <w:t>child/ren</w:t>
      </w:r>
      <w:r>
        <w:rPr>
          <w:spacing w:val="-6"/>
          <w:sz w:val="24"/>
        </w:rPr>
        <w:t xml:space="preserve"> </w:t>
      </w:r>
      <w:r>
        <w:rPr>
          <w:sz w:val="24"/>
        </w:rPr>
        <w:t>in</w:t>
      </w:r>
      <w:r>
        <w:rPr>
          <w:spacing w:val="-7"/>
          <w:sz w:val="24"/>
        </w:rPr>
        <w:t xml:space="preserve"> </w:t>
      </w:r>
      <w:r>
        <w:rPr>
          <w:sz w:val="24"/>
        </w:rPr>
        <w:t>the</w:t>
      </w:r>
      <w:r>
        <w:rPr>
          <w:spacing w:val="-4"/>
          <w:sz w:val="24"/>
        </w:rPr>
        <w:t xml:space="preserve"> </w:t>
      </w:r>
      <w:r>
        <w:rPr>
          <w:sz w:val="24"/>
        </w:rPr>
        <w:t>home</w:t>
      </w:r>
      <w:r>
        <w:rPr>
          <w:spacing w:val="-7"/>
          <w:sz w:val="24"/>
        </w:rPr>
        <w:t xml:space="preserve"> </w:t>
      </w:r>
      <w:r>
        <w:rPr>
          <w:spacing w:val="-2"/>
          <w:sz w:val="24"/>
        </w:rPr>
        <w:t>transferring</w:t>
      </w:r>
    </w:p>
    <w:p w14:paraId="7313D4AC" w14:textId="77777777" w:rsidR="007A20FA" w:rsidRDefault="00316A7E">
      <w:pPr>
        <w:pStyle w:val="ListParagraph"/>
        <w:numPr>
          <w:ilvl w:val="1"/>
          <w:numId w:val="25"/>
        </w:numPr>
        <w:tabs>
          <w:tab w:val="left" w:pos="1560"/>
        </w:tabs>
        <w:spacing w:before="41"/>
        <w:rPr>
          <w:sz w:val="24"/>
        </w:rPr>
      </w:pPr>
      <w:r>
        <w:rPr>
          <w:sz w:val="24"/>
        </w:rPr>
        <w:t>The</w:t>
      </w:r>
      <w:r>
        <w:rPr>
          <w:spacing w:val="-6"/>
          <w:sz w:val="24"/>
        </w:rPr>
        <w:t xml:space="preserve"> </w:t>
      </w:r>
      <w:r>
        <w:rPr>
          <w:sz w:val="24"/>
        </w:rPr>
        <w:t>specific</w:t>
      </w:r>
      <w:r>
        <w:rPr>
          <w:spacing w:val="-6"/>
          <w:sz w:val="24"/>
        </w:rPr>
        <w:t xml:space="preserve"> </w:t>
      </w:r>
      <w:r>
        <w:rPr>
          <w:sz w:val="24"/>
        </w:rPr>
        <w:t>placement</w:t>
      </w:r>
      <w:r>
        <w:rPr>
          <w:spacing w:val="-6"/>
          <w:sz w:val="24"/>
        </w:rPr>
        <w:t xml:space="preserve"> </w:t>
      </w:r>
      <w:r>
        <w:rPr>
          <w:sz w:val="24"/>
        </w:rPr>
        <w:t>forms</w:t>
      </w:r>
      <w:r>
        <w:rPr>
          <w:spacing w:val="-5"/>
          <w:sz w:val="24"/>
        </w:rPr>
        <w:t xml:space="preserve"> </w:t>
      </w:r>
      <w:r>
        <w:rPr>
          <w:sz w:val="24"/>
        </w:rPr>
        <w:t>necessary</w:t>
      </w:r>
      <w:r>
        <w:rPr>
          <w:spacing w:val="-6"/>
          <w:sz w:val="24"/>
        </w:rPr>
        <w:t xml:space="preserve"> </w:t>
      </w:r>
      <w:r>
        <w:rPr>
          <w:sz w:val="24"/>
        </w:rPr>
        <w:t>for</w:t>
      </w:r>
      <w:r>
        <w:rPr>
          <w:spacing w:val="-7"/>
          <w:sz w:val="24"/>
        </w:rPr>
        <w:t xml:space="preserve"> </w:t>
      </w:r>
      <w:r>
        <w:rPr>
          <w:sz w:val="24"/>
        </w:rPr>
        <w:t>each</w:t>
      </w:r>
      <w:r>
        <w:rPr>
          <w:spacing w:val="-9"/>
          <w:sz w:val="24"/>
        </w:rPr>
        <w:t xml:space="preserve"> </w:t>
      </w:r>
      <w:r>
        <w:rPr>
          <w:spacing w:val="-2"/>
          <w:sz w:val="24"/>
        </w:rPr>
        <w:t>child</w:t>
      </w:r>
    </w:p>
    <w:p w14:paraId="5AD2C48B" w14:textId="77777777" w:rsidR="007A20FA" w:rsidRDefault="00316A7E">
      <w:pPr>
        <w:pStyle w:val="ListParagraph"/>
        <w:numPr>
          <w:ilvl w:val="1"/>
          <w:numId w:val="25"/>
        </w:numPr>
        <w:tabs>
          <w:tab w:val="left" w:pos="1560"/>
        </w:tabs>
        <w:spacing w:before="42"/>
        <w:rPr>
          <w:sz w:val="24"/>
        </w:rPr>
      </w:pPr>
      <w:r>
        <w:rPr>
          <w:sz w:val="24"/>
        </w:rPr>
        <w:t>Intended</w:t>
      </w:r>
      <w:r>
        <w:rPr>
          <w:spacing w:val="-8"/>
          <w:sz w:val="24"/>
        </w:rPr>
        <w:t xml:space="preserve"> </w:t>
      </w:r>
      <w:r>
        <w:rPr>
          <w:sz w:val="24"/>
        </w:rPr>
        <w:t>transfer</w:t>
      </w:r>
      <w:r>
        <w:rPr>
          <w:spacing w:val="-9"/>
          <w:sz w:val="24"/>
        </w:rPr>
        <w:t xml:space="preserve"> </w:t>
      </w:r>
      <w:r>
        <w:rPr>
          <w:sz w:val="24"/>
        </w:rPr>
        <w:t>placement</w:t>
      </w:r>
      <w:r>
        <w:rPr>
          <w:spacing w:val="-5"/>
          <w:sz w:val="24"/>
        </w:rPr>
        <w:t xml:space="preserve"> </w:t>
      </w:r>
      <w:r>
        <w:rPr>
          <w:spacing w:val="-4"/>
          <w:sz w:val="24"/>
        </w:rPr>
        <w:t>date</w:t>
      </w:r>
    </w:p>
    <w:p w14:paraId="62CADE4A" w14:textId="77777777" w:rsidR="007A20FA" w:rsidRDefault="007A20FA">
      <w:pPr>
        <w:pStyle w:val="BodyText"/>
        <w:spacing w:before="10"/>
        <w:rPr>
          <w:sz w:val="34"/>
        </w:rPr>
      </w:pPr>
    </w:p>
    <w:p w14:paraId="1BBE95E6" w14:textId="77777777" w:rsidR="007A20FA" w:rsidRDefault="00316A7E">
      <w:pPr>
        <w:pStyle w:val="ListParagraph"/>
        <w:numPr>
          <w:ilvl w:val="0"/>
          <w:numId w:val="25"/>
        </w:numPr>
        <w:tabs>
          <w:tab w:val="left" w:pos="999"/>
        </w:tabs>
        <w:spacing w:line="276" w:lineRule="auto"/>
        <w:ind w:right="323"/>
        <w:rPr>
          <w:sz w:val="24"/>
        </w:rPr>
      </w:pPr>
      <w:r>
        <w:rPr>
          <w:sz w:val="24"/>
        </w:rPr>
        <w:t xml:space="preserve">Once the home/s have officially transferred and been entered into CLASS the receiving agency will notify the </w:t>
      </w:r>
      <w:r>
        <w:rPr>
          <w:spacing w:val="9"/>
          <w:sz w:val="24"/>
        </w:rPr>
        <w:t>2INgage</w:t>
      </w:r>
      <w:r>
        <w:rPr>
          <w:spacing w:val="40"/>
          <w:sz w:val="24"/>
        </w:rPr>
        <w:t xml:space="preserve"> </w:t>
      </w:r>
      <w:r>
        <w:rPr>
          <w:sz w:val="24"/>
        </w:rPr>
        <w:t>Care</w:t>
      </w:r>
      <w:r>
        <w:rPr>
          <w:spacing w:val="10"/>
          <w:sz w:val="24"/>
        </w:rPr>
        <w:t xml:space="preserve"> Management</w:t>
      </w:r>
      <w:r>
        <w:rPr>
          <w:spacing w:val="40"/>
          <w:sz w:val="24"/>
        </w:rPr>
        <w:t xml:space="preserve"> </w:t>
      </w:r>
      <w:r>
        <w:rPr>
          <w:spacing w:val="10"/>
          <w:sz w:val="24"/>
        </w:rPr>
        <w:t>Department</w:t>
      </w:r>
      <w:r>
        <w:rPr>
          <w:spacing w:val="40"/>
          <w:sz w:val="24"/>
        </w:rPr>
        <w:t xml:space="preserve"> </w:t>
      </w:r>
      <w:r>
        <w:rPr>
          <w:sz w:val="24"/>
        </w:rPr>
        <w:t>who will then check IMPACT and CLASS to verify that each home has transferred. Upon verification of the official</w:t>
      </w:r>
      <w:r>
        <w:rPr>
          <w:spacing w:val="17"/>
          <w:sz w:val="24"/>
        </w:rPr>
        <w:t xml:space="preserve"> </w:t>
      </w:r>
      <w:r>
        <w:rPr>
          <w:sz w:val="24"/>
        </w:rPr>
        <w:t>transfer, the</w:t>
      </w:r>
      <w:r>
        <w:rPr>
          <w:spacing w:val="17"/>
          <w:sz w:val="24"/>
        </w:rPr>
        <w:t xml:space="preserve"> </w:t>
      </w:r>
      <w:r>
        <w:rPr>
          <w:sz w:val="24"/>
        </w:rPr>
        <w:t>2INgage</w:t>
      </w:r>
      <w:r>
        <w:rPr>
          <w:spacing w:val="-6"/>
          <w:sz w:val="24"/>
        </w:rPr>
        <w:t xml:space="preserve"> </w:t>
      </w:r>
      <w:r>
        <w:rPr>
          <w:sz w:val="24"/>
        </w:rPr>
        <w:t>Intake</w:t>
      </w:r>
      <w:r>
        <w:rPr>
          <w:spacing w:val="-6"/>
          <w:sz w:val="24"/>
        </w:rPr>
        <w:t xml:space="preserve"> </w:t>
      </w:r>
      <w:r>
        <w:rPr>
          <w:sz w:val="24"/>
        </w:rPr>
        <w:t>and</w:t>
      </w:r>
      <w:r>
        <w:rPr>
          <w:spacing w:val="-7"/>
          <w:sz w:val="24"/>
        </w:rPr>
        <w:t xml:space="preserve"> </w:t>
      </w:r>
      <w:r>
        <w:rPr>
          <w:sz w:val="24"/>
        </w:rPr>
        <w:t>Placement</w:t>
      </w:r>
      <w:r>
        <w:rPr>
          <w:spacing w:val="-5"/>
          <w:sz w:val="24"/>
        </w:rPr>
        <w:t xml:space="preserve"> </w:t>
      </w:r>
      <w:r>
        <w:rPr>
          <w:sz w:val="24"/>
        </w:rPr>
        <w:t>Specialist</w:t>
      </w:r>
      <w:r>
        <w:rPr>
          <w:spacing w:val="-5"/>
          <w:sz w:val="24"/>
        </w:rPr>
        <w:t xml:space="preserve"> </w:t>
      </w:r>
      <w:r>
        <w:rPr>
          <w:sz w:val="24"/>
        </w:rPr>
        <w:t>will</w:t>
      </w:r>
      <w:r>
        <w:rPr>
          <w:spacing w:val="-5"/>
          <w:sz w:val="24"/>
        </w:rPr>
        <w:t xml:space="preserve"> </w:t>
      </w:r>
      <w:r>
        <w:rPr>
          <w:sz w:val="24"/>
        </w:rPr>
        <w:t>notify</w:t>
      </w:r>
      <w:r>
        <w:rPr>
          <w:spacing w:val="-7"/>
          <w:sz w:val="24"/>
        </w:rPr>
        <w:t xml:space="preserve"> </w:t>
      </w:r>
      <w:r>
        <w:rPr>
          <w:sz w:val="24"/>
        </w:rPr>
        <w:t>the</w:t>
      </w:r>
      <w:r>
        <w:rPr>
          <w:spacing w:val="-7"/>
          <w:sz w:val="24"/>
        </w:rPr>
        <w:t xml:space="preserve"> </w:t>
      </w:r>
      <w:r>
        <w:rPr>
          <w:sz w:val="24"/>
        </w:rPr>
        <w:t>provider</w:t>
      </w:r>
      <w:r>
        <w:rPr>
          <w:spacing w:val="-4"/>
          <w:sz w:val="24"/>
        </w:rPr>
        <w:t xml:space="preserve"> </w:t>
      </w:r>
      <w:r>
        <w:rPr>
          <w:sz w:val="24"/>
        </w:rPr>
        <w:t>agency that the transfer is considered official and will provide an effective date for placement paperwork for children currently in the home.</w:t>
      </w:r>
    </w:p>
    <w:p w14:paraId="79896A4C" w14:textId="77777777" w:rsidR="007A20FA" w:rsidRDefault="007A20FA">
      <w:pPr>
        <w:pStyle w:val="BodyText"/>
        <w:spacing w:before="9"/>
        <w:rPr>
          <w:sz w:val="27"/>
        </w:rPr>
      </w:pPr>
    </w:p>
    <w:p w14:paraId="27BFEC55" w14:textId="77777777" w:rsidR="007A20FA" w:rsidRDefault="00316A7E">
      <w:pPr>
        <w:pStyle w:val="ListParagraph"/>
        <w:numPr>
          <w:ilvl w:val="0"/>
          <w:numId w:val="25"/>
        </w:numPr>
        <w:tabs>
          <w:tab w:val="left" w:pos="999"/>
        </w:tabs>
        <w:spacing w:line="276" w:lineRule="auto"/>
        <w:ind w:right="427"/>
        <w:rPr>
          <w:sz w:val="24"/>
        </w:rPr>
      </w:pPr>
      <w:r>
        <w:rPr>
          <w:sz w:val="24"/>
        </w:rPr>
        <w:t>By 5 pm the next day, the assigned Intake and Placement Specialist will then provide all necessary placement paperwork and a confirmation email to</w:t>
      </w:r>
      <w:r>
        <w:rPr>
          <w:spacing w:val="-5"/>
          <w:sz w:val="24"/>
        </w:rPr>
        <w:t xml:space="preserve"> </w:t>
      </w:r>
      <w:r>
        <w:rPr>
          <w:sz w:val="24"/>
        </w:rPr>
        <w:t>the 2INgage Permanency Case Manager and document placement change for the child(ren).</w:t>
      </w:r>
    </w:p>
    <w:p w14:paraId="08DA4323" w14:textId="77777777" w:rsidR="007A20FA" w:rsidRDefault="007A20FA">
      <w:pPr>
        <w:pStyle w:val="BodyText"/>
        <w:spacing w:before="1"/>
        <w:rPr>
          <w:sz w:val="23"/>
        </w:rPr>
      </w:pPr>
    </w:p>
    <w:p w14:paraId="384E496B" w14:textId="77777777" w:rsidR="007A20FA" w:rsidRDefault="00316A7E">
      <w:pPr>
        <w:pStyle w:val="Heading1"/>
        <w:numPr>
          <w:ilvl w:val="0"/>
          <w:numId w:val="25"/>
        </w:numPr>
        <w:tabs>
          <w:tab w:val="left" w:pos="999"/>
        </w:tabs>
        <w:ind w:hanging="361"/>
      </w:pPr>
      <w:bookmarkStart w:id="27" w:name="4._Assessing,_Conducting_and_Managing_Pl"/>
      <w:bookmarkStart w:id="28" w:name="_bookmark3"/>
      <w:bookmarkEnd w:id="27"/>
      <w:bookmarkEnd w:id="28"/>
      <w:r>
        <w:t>Assessing,</w:t>
      </w:r>
      <w:r>
        <w:rPr>
          <w:spacing w:val="-19"/>
        </w:rPr>
        <w:t xml:space="preserve"> </w:t>
      </w:r>
      <w:r>
        <w:t>Conducting</w:t>
      </w:r>
      <w:r>
        <w:rPr>
          <w:spacing w:val="-22"/>
        </w:rPr>
        <w:t xml:space="preserve"> </w:t>
      </w:r>
      <w:r>
        <w:t>and</w:t>
      </w:r>
      <w:r>
        <w:rPr>
          <w:spacing w:val="-5"/>
        </w:rPr>
        <w:t xml:space="preserve"> </w:t>
      </w:r>
      <w:r>
        <w:t>Managing</w:t>
      </w:r>
      <w:r>
        <w:rPr>
          <w:spacing w:val="-17"/>
        </w:rPr>
        <w:t xml:space="preserve"> </w:t>
      </w:r>
      <w:r>
        <w:rPr>
          <w:spacing w:val="-2"/>
        </w:rPr>
        <w:t>Placements</w:t>
      </w:r>
    </w:p>
    <w:p w14:paraId="2E634E16" w14:textId="77777777" w:rsidR="007A20FA" w:rsidRDefault="007A20FA">
      <w:pPr>
        <w:pStyle w:val="BodyText"/>
        <w:spacing w:before="10"/>
        <w:rPr>
          <w:b/>
          <w:sz w:val="46"/>
        </w:rPr>
      </w:pPr>
    </w:p>
    <w:p w14:paraId="32B76F05" w14:textId="77777777" w:rsidR="007A20FA" w:rsidRDefault="00316A7E">
      <w:pPr>
        <w:pStyle w:val="Heading3"/>
        <w:ind w:left="998"/>
      </w:pPr>
      <w:bookmarkStart w:id="29" w:name="Continuous_24_-_Hour_Awake_Supervision"/>
      <w:bookmarkEnd w:id="29"/>
      <w:r>
        <w:t>Continuous</w:t>
      </w:r>
      <w:r>
        <w:rPr>
          <w:spacing w:val="-6"/>
        </w:rPr>
        <w:t xml:space="preserve"> </w:t>
      </w:r>
      <w:r>
        <w:t>24</w:t>
      </w:r>
      <w:r>
        <w:rPr>
          <w:spacing w:val="-5"/>
        </w:rPr>
        <w:t xml:space="preserve"> </w:t>
      </w:r>
      <w:r>
        <w:t>-</w:t>
      </w:r>
      <w:r>
        <w:rPr>
          <w:spacing w:val="-4"/>
        </w:rPr>
        <w:t xml:space="preserve"> </w:t>
      </w:r>
      <w:r>
        <w:t>Hour</w:t>
      </w:r>
      <w:r>
        <w:rPr>
          <w:spacing w:val="-5"/>
        </w:rPr>
        <w:t xml:space="preserve"> </w:t>
      </w:r>
      <w:r>
        <w:t>Awake</w:t>
      </w:r>
      <w:r>
        <w:rPr>
          <w:spacing w:val="-5"/>
        </w:rPr>
        <w:t xml:space="preserve"> </w:t>
      </w:r>
      <w:r>
        <w:rPr>
          <w:spacing w:val="-2"/>
        </w:rPr>
        <w:t>Supervision</w:t>
      </w:r>
    </w:p>
    <w:p w14:paraId="422AE22A" w14:textId="77777777" w:rsidR="007A20FA" w:rsidRDefault="007A20FA">
      <w:pPr>
        <w:sectPr w:rsidR="007A20FA">
          <w:pgSz w:w="12240" w:h="15840"/>
          <w:pgMar w:top="1140" w:right="980" w:bottom="1200" w:left="960" w:header="0" w:footer="1007" w:gutter="0"/>
          <w:cols w:space="720"/>
        </w:sectPr>
      </w:pPr>
    </w:p>
    <w:p w14:paraId="02334CD0" w14:textId="77777777" w:rsidR="007A20FA" w:rsidRDefault="00316A7E">
      <w:pPr>
        <w:pStyle w:val="BodyText"/>
        <w:spacing w:before="60"/>
        <w:ind w:left="998" w:right="109"/>
      </w:pPr>
      <w:r>
        <w:lastRenderedPageBreak/>
        <w:t xml:space="preserve">Pursuant to the July 8, 2019, opinion by the federal Fifth Circuit Court of Appeals in the </w:t>
      </w:r>
      <w:r>
        <w:rPr>
          <w:i/>
        </w:rPr>
        <w:t xml:space="preserve">M.D. et al. v. Abbott </w:t>
      </w:r>
      <w:r>
        <w:t>litigation, 2INgage cannot place any children or youth in DFPS conservatorship in residential childcare placements with more than 6 children, inclusive of foster, biological, and adoptive children, that lack continuous 24-hour awake-night supervision. 2INgage must ensure that any placement provided by itself or its subcontractors that serves seven or more children in its facility must provide Continuous 24 - Hour Awake Supervision. The direct residential</w:t>
      </w:r>
      <w:r>
        <w:rPr>
          <w:spacing w:val="-3"/>
        </w:rPr>
        <w:t xml:space="preserve"> </w:t>
      </w:r>
      <w:r>
        <w:t>service</w:t>
      </w:r>
      <w:r>
        <w:rPr>
          <w:spacing w:val="-3"/>
        </w:rPr>
        <w:t xml:space="preserve"> </w:t>
      </w:r>
      <w:r>
        <w:t>provider</w:t>
      </w:r>
      <w:r>
        <w:rPr>
          <w:spacing w:val="-3"/>
        </w:rPr>
        <w:t xml:space="preserve"> </w:t>
      </w:r>
      <w:r>
        <w:t>must</w:t>
      </w:r>
      <w:r>
        <w:rPr>
          <w:spacing w:val="-3"/>
        </w:rPr>
        <w:t xml:space="preserve"> </w:t>
      </w:r>
      <w:r>
        <w:t>notify</w:t>
      </w:r>
      <w:r>
        <w:rPr>
          <w:spacing w:val="-3"/>
        </w:rPr>
        <w:t xml:space="preserve"> </w:t>
      </w:r>
      <w:r>
        <w:t>DFPS</w:t>
      </w:r>
      <w:r>
        <w:rPr>
          <w:spacing w:val="-4"/>
        </w:rPr>
        <w:t xml:space="preserve"> </w:t>
      </w:r>
      <w:r>
        <w:t>when</w:t>
      </w:r>
      <w:r>
        <w:rPr>
          <w:spacing w:val="-3"/>
        </w:rPr>
        <w:t xml:space="preserve"> </w:t>
      </w:r>
      <w:r>
        <w:t>this</w:t>
      </w:r>
      <w:r>
        <w:rPr>
          <w:spacing w:val="-4"/>
        </w:rPr>
        <w:t xml:space="preserve"> </w:t>
      </w:r>
      <w:r>
        <w:t>condition</w:t>
      </w:r>
      <w:r>
        <w:rPr>
          <w:spacing w:val="-5"/>
        </w:rPr>
        <w:t xml:space="preserve"> </w:t>
      </w:r>
      <w:r>
        <w:t>is</w:t>
      </w:r>
      <w:r>
        <w:rPr>
          <w:spacing w:val="-3"/>
        </w:rPr>
        <w:t xml:space="preserve"> </w:t>
      </w:r>
      <w:r>
        <w:t>not</w:t>
      </w:r>
      <w:r>
        <w:rPr>
          <w:spacing w:val="-4"/>
        </w:rPr>
        <w:t xml:space="preserve"> </w:t>
      </w:r>
      <w:r>
        <w:t>met</w:t>
      </w:r>
      <w:r>
        <w:rPr>
          <w:spacing w:val="-3"/>
        </w:rPr>
        <w:t xml:space="preserve"> </w:t>
      </w:r>
      <w:r>
        <w:t>within</w:t>
      </w:r>
      <w:r>
        <w:rPr>
          <w:spacing w:val="-3"/>
        </w:rPr>
        <w:t xml:space="preserve"> </w:t>
      </w:r>
      <w:r>
        <w:t>24</w:t>
      </w:r>
      <w:r>
        <w:rPr>
          <w:spacing w:val="-3"/>
        </w:rPr>
        <w:t xml:space="preserve"> </w:t>
      </w:r>
      <w:r>
        <w:t>hours</w:t>
      </w:r>
      <w:r>
        <w:rPr>
          <w:spacing w:val="-3"/>
        </w:rPr>
        <w:t xml:space="preserve"> </w:t>
      </w:r>
      <w:r>
        <w:t>of the occurrence.</w:t>
      </w:r>
    </w:p>
    <w:p w14:paraId="05167C17" w14:textId="77777777" w:rsidR="007A20FA" w:rsidRDefault="007A20FA">
      <w:pPr>
        <w:pStyle w:val="BodyText"/>
      </w:pPr>
    </w:p>
    <w:p w14:paraId="4AA33E7F" w14:textId="77777777" w:rsidR="007A20FA" w:rsidRDefault="00316A7E">
      <w:pPr>
        <w:pStyle w:val="Heading4"/>
        <w:ind w:left="998"/>
      </w:pPr>
      <w:bookmarkStart w:id="30" w:name="Definition"/>
      <w:bookmarkEnd w:id="30"/>
      <w:r>
        <w:rPr>
          <w:spacing w:val="-2"/>
        </w:rPr>
        <w:t>Definition</w:t>
      </w:r>
    </w:p>
    <w:p w14:paraId="73A16B2F" w14:textId="77777777" w:rsidR="007A20FA" w:rsidRDefault="00316A7E">
      <w:pPr>
        <w:pStyle w:val="BodyText"/>
        <w:ind w:left="998" w:right="244"/>
      </w:pPr>
      <w:r>
        <w:t>For</w:t>
      </w:r>
      <w:r>
        <w:rPr>
          <w:spacing w:val="-3"/>
        </w:rPr>
        <w:t xml:space="preserve"> </w:t>
      </w:r>
      <w:r>
        <w:t>the</w:t>
      </w:r>
      <w:r>
        <w:rPr>
          <w:spacing w:val="-3"/>
        </w:rPr>
        <w:t xml:space="preserve"> </w:t>
      </w:r>
      <w:r>
        <w:t>purpose</w:t>
      </w:r>
      <w:r>
        <w:rPr>
          <w:spacing w:val="-3"/>
        </w:rPr>
        <w:t xml:space="preserve"> </w:t>
      </w:r>
      <w:r>
        <w:t>of</w:t>
      </w:r>
      <w:r>
        <w:rPr>
          <w:spacing w:val="-3"/>
        </w:rPr>
        <w:t xml:space="preserve"> </w:t>
      </w:r>
      <w:r>
        <w:t>this</w:t>
      </w:r>
      <w:r>
        <w:rPr>
          <w:spacing w:val="-3"/>
        </w:rPr>
        <w:t xml:space="preserve"> </w:t>
      </w:r>
      <w:r>
        <w:t>section,</w:t>
      </w:r>
      <w:r>
        <w:rPr>
          <w:spacing w:val="-5"/>
        </w:rPr>
        <w:t xml:space="preserve"> </w:t>
      </w:r>
      <w:r>
        <w:t>“Continuous</w:t>
      </w:r>
      <w:r>
        <w:rPr>
          <w:spacing w:val="-3"/>
        </w:rPr>
        <w:t xml:space="preserve"> </w:t>
      </w:r>
      <w:r>
        <w:t>24</w:t>
      </w:r>
      <w:r>
        <w:rPr>
          <w:spacing w:val="-3"/>
        </w:rPr>
        <w:t xml:space="preserve"> </w:t>
      </w:r>
      <w:r>
        <w:t>–</w:t>
      </w:r>
      <w:r>
        <w:rPr>
          <w:spacing w:val="-5"/>
        </w:rPr>
        <w:t xml:space="preserve"> </w:t>
      </w:r>
      <w:r>
        <w:t>Hour</w:t>
      </w:r>
      <w:r>
        <w:rPr>
          <w:spacing w:val="-3"/>
        </w:rPr>
        <w:t xml:space="preserve"> </w:t>
      </w:r>
      <w:r>
        <w:t>Awake</w:t>
      </w:r>
      <w:r>
        <w:rPr>
          <w:spacing w:val="-3"/>
        </w:rPr>
        <w:t xml:space="preserve"> </w:t>
      </w:r>
      <w:r>
        <w:t>Supervision”</w:t>
      </w:r>
      <w:r>
        <w:rPr>
          <w:spacing w:val="-3"/>
        </w:rPr>
        <w:t xml:space="preserve"> </w:t>
      </w:r>
      <w:r>
        <w:t>means</w:t>
      </w:r>
      <w:r>
        <w:rPr>
          <w:spacing w:val="-5"/>
        </w:rPr>
        <w:t xml:space="preserve"> </w:t>
      </w:r>
      <w:r>
        <w:t>caregivers are awake to supervise children continuously, 24 hours a day; the term children includes all children and youth under the age of 18.</w:t>
      </w:r>
    </w:p>
    <w:p w14:paraId="1299F1EC" w14:textId="77777777" w:rsidR="007A20FA" w:rsidRDefault="007A20FA">
      <w:pPr>
        <w:pStyle w:val="BodyText"/>
      </w:pPr>
    </w:p>
    <w:p w14:paraId="36E2AA59" w14:textId="77777777" w:rsidR="007A20FA" w:rsidRDefault="00316A7E">
      <w:pPr>
        <w:pStyle w:val="Heading4"/>
        <w:ind w:left="998"/>
      </w:pPr>
      <w:bookmarkStart w:id="31" w:name="Requirement"/>
      <w:bookmarkEnd w:id="31"/>
      <w:r>
        <w:rPr>
          <w:spacing w:val="-2"/>
        </w:rPr>
        <w:t>Requirement</w:t>
      </w:r>
    </w:p>
    <w:p w14:paraId="30ADFA57" w14:textId="77777777" w:rsidR="007A20FA" w:rsidRDefault="00316A7E">
      <w:pPr>
        <w:pStyle w:val="BodyText"/>
        <w:spacing w:line="259" w:lineRule="auto"/>
        <w:ind w:left="998" w:right="310"/>
      </w:pPr>
      <w:r>
        <w:t>All providers serving more than six children in their facility must provide Continuous 24 – Hour</w:t>
      </w:r>
      <w:r>
        <w:rPr>
          <w:spacing w:val="-4"/>
        </w:rPr>
        <w:t xml:space="preserve"> </w:t>
      </w:r>
      <w:r>
        <w:t>Awake</w:t>
      </w:r>
      <w:r>
        <w:rPr>
          <w:spacing w:val="-4"/>
        </w:rPr>
        <w:t xml:space="preserve"> </w:t>
      </w:r>
      <w:r>
        <w:t>Supervision.</w:t>
      </w:r>
      <w:r>
        <w:rPr>
          <w:spacing w:val="-4"/>
        </w:rPr>
        <w:t xml:space="preserve"> </w:t>
      </w:r>
      <w:r>
        <w:t>Provider’s</w:t>
      </w:r>
      <w:r>
        <w:rPr>
          <w:spacing w:val="-4"/>
        </w:rPr>
        <w:t xml:space="preserve"> </w:t>
      </w:r>
      <w:r>
        <w:t>supervision</w:t>
      </w:r>
      <w:r>
        <w:rPr>
          <w:spacing w:val="-4"/>
        </w:rPr>
        <w:t xml:space="preserve"> </w:t>
      </w:r>
      <w:r>
        <w:t>policies</w:t>
      </w:r>
      <w:r>
        <w:rPr>
          <w:spacing w:val="-4"/>
        </w:rPr>
        <w:t xml:space="preserve"> </w:t>
      </w:r>
      <w:r>
        <w:t>and</w:t>
      </w:r>
      <w:r>
        <w:rPr>
          <w:spacing w:val="-4"/>
        </w:rPr>
        <w:t xml:space="preserve"> </w:t>
      </w:r>
      <w:r>
        <w:t>procedures</w:t>
      </w:r>
      <w:r>
        <w:rPr>
          <w:spacing w:val="-4"/>
        </w:rPr>
        <w:t xml:space="preserve"> </w:t>
      </w:r>
      <w:r>
        <w:t>must</w:t>
      </w:r>
      <w:r>
        <w:rPr>
          <w:spacing w:val="-4"/>
        </w:rPr>
        <w:t xml:space="preserve"> </w:t>
      </w:r>
      <w:r>
        <w:t>consider</w:t>
      </w:r>
      <w:r>
        <w:rPr>
          <w:spacing w:val="-4"/>
        </w:rPr>
        <w:t xml:space="preserve"> </w:t>
      </w:r>
      <w:r>
        <w:t>and address</w:t>
      </w:r>
      <w:r>
        <w:rPr>
          <w:spacing w:val="-1"/>
        </w:rPr>
        <w:t xml:space="preserve"> </w:t>
      </w:r>
      <w:r>
        <w:t>the</w:t>
      </w:r>
      <w:r>
        <w:rPr>
          <w:spacing w:val="-1"/>
        </w:rPr>
        <w:t xml:space="preserve"> </w:t>
      </w:r>
      <w:r>
        <w:t>ages, needs,</w:t>
      </w:r>
      <w:r>
        <w:rPr>
          <w:spacing w:val="-2"/>
        </w:rPr>
        <w:t xml:space="preserve"> </w:t>
      </w:r>
      <w:r>
        <w:t>living</w:t>
      </w:r>
      <w:r>
        <w:rPr>
          <w:spacing w:val="-2"/>
        </w:rPr>
        <w:t xml:space="preserve"> </w:t>
      </w:r>
      <w:r>
        <w:t>arrangements, and levels of service of the</w:t>
      </w:r>
      <w:r>
        <w:rPr>
          <w:spacing w:val="-1"/>
        </w:rPr>
        <w:t xml:space="preserve"> </w:t>
      </w:r>
      <w:r>
        <w:t>children and youth placed at a facility in addition to the physical environment and layout of the facility.</w:t>
      </w:r>
    </w:p>
    <w:p w14:paraId="1D69A590" w14:textId="77777777" w:rsidR="007A20FA" w:rsidRDefault="00316A7E">
      <w:pPr>
        <w:pStyle w:val="BodyText"/>
        <w:spacing w:line="259" w:lineRule="auto"/>
        <w:ind w:left="998"/>
      </w:pPr>
      <w:r>
        <w:t>The Provider must notify DFPS and 2INgage when this condition is not met in the format provided</w:t>
      </w:r>
      <w:r>
        <w:rPr>
          <w:spacing w:val="-3"/>
        </w:rPr>
        <w:t xml:space="preserve"> </w:t>
      </w:r>
      <w:r>
        <w:t>by</w:t>
      </w:r>
      <w:r>
        <w:rPr>
          <w:spacing w:val="-4"/>
        </w:rPr>
        <w:t xml:space="preserve"> </w:t>
      </w:r>
      <w:r>
        <w:t>DFPS.</w:t>
      </w:r>
      <w:r>
        <w:rPr>
          <w:spacing w:val="-3"/>
        </w:rPr>
        <w:t xml:space="preserve"> </w:t>
      </w:r>
      <w:r>
        <w:t>This</w:t>
      </w:r>
      <w:r>
        <w:rPr>
          <w:spacing w:val="-2"/>
        </w:rPr>
        <w:t xml:space="preserve"> </w:t>
      </w:r>
      <w:r>
        <w:t>report</w:t>
      </w:r>
      <w:r>
        <w:rPr>
          <w:spacing w:val="-4"/>
        </w:rPr>
        <w:t xml:space="preserve"> </w:t>
      </w:r>
      <w:r>
        <w:t>must</w:t>
      </w:r>
      <w:r>
        <w:rPr>
          <w:spacing w:val="-4"/>
        </w:rPr>
        <w:t xml:space="preserve"> </w:t>
      </w:r>
      <w:r>
        <w:t>be</w:t>
      </w:r>
      <w:r>
        <w:rPr>
          <w:spacing w:val="-3"/>
        </w:rPr>
        <w:t xml:space="preserve"> </w:t>
      </w:r>
      <w:r>
        <w:t>submitted</w:t>
      </w:r>
      <w:r>
        <w:rPr>
          <w:spacing w:val="-3"/>
        </w:rPr>
        <w:t xml:space="preserve"> </w:t>
      </w:r>
      <w:r>
        <w:t>within</w:t>
      </w:r>
      <w:r>
        <w:rPr>
          <w:spacing w:val="-3"/>
        </w:rPr>
        <w:t xml:space="preserve"> </w:t>
      </w:r>
      <w:r>
        <w:t>24</w:t>
      </w:r>
      <w:r>
        <w:rPr>
          <w:spacing w:val="-4"/>
        </w:rPr>
        <w:t xml:space="preserve"> </w:t>
      </w:r>
      <w:r>
        <w:t>hours</w:t>
      </w:r>
      <w:r>
        <w:rPr>
          <w:spacing w:val="-3"/>
        </w:rPr>
        <w:t xml:space="preserve"> </w:t>
      </w:r>
      <w:r>
        <w:t>of</w:t>
      </w:r>
      <w:r>
        <w:rPr>
          <w:spacing w:val="-3"/>
        </w:rPr>
        <w:t xml:space="preserve"> </w:t>
      </w:r>
      <w:r>
        <w:t>the</w:t>
      </w:r>
      <w:r>
        <w:rPr>
          <w:spacing w:val="-4"/>
        </w:rPr>
        <w:t xml:space="preserve"> </w:t>
      </w:r>
      <w:r>
        <w:t>occurrence</w:t>
      </w:r>
      <w:r>
        <w:rPr>
          <w:spacing w:val="-3"/>
        </w:rPr>
        <w:t xml:space="preserve"> </w:t>
      </w:r>
      <w:r>
        <w:t>to</w:t>
      </w:r>
      <w:r>
        <w:rPr>
          <w:spacing w:val="-3"/>
        </w:rPr>
        <w:t xml:space="preserve"> </w:t>
      </w:r>
      <w:r>
        <w:t>the following e-mail addresses:</w:t>
      </w:r>
    </w:p>
    <w:p w14:paraId="79014380" w14:textId="77777777" w:rsidR="007A20FA" w:rsidRDefault="007A20FA">
      <w:pPr>
        <w:pStyle w:val="BodyText"/>
        <w:spacing w:before="7"/>
        <w:rPr>
          <w:sz w:val="25"/>
        </w:rPr>
      </w:pPr>
    </w:p>
    <w:p w14:paraId="40877C90" w14:textId="77777777" w:rsidR="007A20FA" w:rsidRDefault="00316A7E">
      <w:pPr>
        <w:pStyle w:val="BodyText"/>
        <w:spacing w:line="259" w:lineRule="auto"/>
        <w:ind w:left="998" w:right="4510"/>
      </w:pPr>
      <w:r>
        <w:t>To</w:t>
      </w:r>
      <w:r>
        <w:rPr>
          <w:spacing w:val="-12"/>
        </w:rPr>
        <w:t xml:space="preserve"> </w:t>
      </w:r>
      <w:r>
        <w:t>DFPS</w:t>
      </w:r>
      <w:r>
        <w:rPr>
          <w:spacing w:val="-13"/>
        </w:rPr>
        <w:t xml:space="preserve"> </w:t>
      </w:r>
      <w:r>
        <w:t>at</w:t>
      </w:r>
      <w:r>
        <w:rPr>
          <w:spacing w:val="-12"/>
        </w:rPr>
        <w:t xml:space="preserve"> </w:t>
      </w:r>
      <w:hyperlink r:id="rId10">
        <w:r>
          <w:rPr>
            <w:color w:val="0000FF"/>
            <w:u w:val="single" w:color="0000FF"/>
          </w:rPr>
          <w:t>DFPSRESIDENT@dfps.state.tx.us</w:t>
        </w:r>
      </w:hyperlink>
      <w:r>
        <w:rPr>
          <w:color w:val="0000FF"/>
        </w:rPr>
        <w:t xml:space="preserve"> </w:t>
      </w:r>
      <w:r>
        <w:t xml:space="preserve">To 2INgage at </w:t>
      </w:r>
      <w:hyperlink r:id="rId11">
        <w:r>
          <w:rPr>
            <w:color w:val="0000FF"/>
            <w:u w:val="single" w:color="0000FF"/>
          </w:rPr>
          <w:t>CMD@2INgage.org</w:t>
        </w:r>
      </w:hyperlink>
    </w:p>
    <w:p w14:paraId="28C26BEB" w14:textId="77777777" w:rsidR="007A20FA" w:rsidRDefault="007A20FA">
      <w:pPr>
        <w:pStyle w:val="BodyText"/>
        <w:rPr>
          <w:sz w:val="20"/>
        </w:rPr>
      </w:pPr>
    </w:p>
    <w:p w14:paraId="45B2D469" w14:textId="77777777" w:rsidR="007A20FA" w:rsidRDefault="007A20FA">
      <w:pPr>
        <w:pStyle w:val="BodyText"/>
        <w:spacing w:before="9"/>
        <w:rPr>
          <w:sz w:val="28"/>
        </w:rPr>
      </w:pPr>
    </w:p>
    <w:p w14:paraId="788BA944" w14:textId="77777777" w:rsidR="007A20FA" w:rsidRDefault="00316A7E">
      <w:pPr>
        <w:pStyle w:val="BodyText"/>
        <w:spacing w:before="90" w:line="276" w:lineRule="auto"/>
        <w:ind w:left="278" w:right="310"/>
      </w:pPr>
      <w:r>
        <w:t>2INgage and the Network Provider will operate under the philosophy; “A child’s first placement should be the best placement.” We will have a joint understanding of the negative impacts of placement</w:t>
      </w:r>
      <w:r>
        <w:rPr>
          <w:spacing w:val="-6"/>
        </w:rPr>
        <w:t xml:space="preserve"> </w:t>
      </w:r>
      <w:r>
        <w:t>disruption</w:t>
      </w:r>
      <w:r>
        <w:rPr>
          <w:spacing w:val="38"/>
        </w:rPr>
        <w:t xml:space="preserve"> </w:t>
      </w:r>
      <w:r>
        <w:t>for</w:t>
      </w:r>
      <w:r>
        <w:rPr>
          <w:spacing w:val="38"/>
        </w:rPr>
        <w:t xml:space="preserve"> </w:t>
      </w:r>
      <w:r>
        <w:t>children</w:t>
      </w:r>
      <w:r>
        <w:rPr>
          <w:spacing w:val="38"/>
        </w:rPr>
        <w:t xml:space="preserve"> </w:t>
      </w:r>
      <w:r>
        <w:t>in</w:t>
      </w:r>
      <w:r>
        <w:rPr>
          <w:spacing w:val="36"/>
        </w:rPr>
        <w:t xml:space="preserve"> </w:t>
      </w:r>
      <w:r>
        <w:t>substitute</w:t>
      </w:r>
      <w:r>
        <w:rPr>
          <w:spacing w:val="37"/>
        </w:rPr>
        <w:t xml:space="preserve"> </w:t>
      </w:r>
      <w:r>
        <w:t>care</w:t>
      </w:r>
      <w:r>
        <w:rPr>
          <w:spacing w:val="40"/>
        </w:rPr>
        <w:t xml:space="preserve"> </w:t>
      </w:r>
      <w:r>
        <w:t>and</w:t>
      </w:r>
      <w:r>
        <w:rPr>
          <w:spacing w:val="36"/>
        </w:rPr>
        <w:t xml:space="preserve"> </w:t>
      </w:r>
      <w:r>
        <w:t>will</w:t>
      </w:r>
      <w:r>
        <w:rPr>
          <w:spacing w:val="40"/>
        </w:rPr>
        <w:t xml:space="preserve"> </w:t>
      </w:r>
      <w:r>
        <w:t>seek</w:t>
      </w:r>
      <w:r>
        <w:rPr>
          <w:spacing w:val="37"/>
        </w:rPr>
        <w:t xml:space="preserve"> </w:t>
      </w:r>
      <w:r>
        <w:t>to</w:t>
      </w:r>
      <w:r>
        <w:rPr>
          <w:spacing w:val="37"/>
        </w:rPr>
        <w:t xml:space="preserve"> </w:t>
      </w:r>
      <w:r>
        <w:t>continue</w:t>
      </w:r>
      <w:r>
        <w:rPr>
          <w:spacing w:val="37"/>
        </w:rPr>
        <w:t xml:space="preserve"> </w:t>
      </w:r>
      <w:r>
        <w:t>to</w:t>
      </w:r>
      <w:r>
        <w:rPr>
          <w:spacing w:val="37"/>
        </w:rPr>
        <w:t xml:space="preserve"> </w:t>
      </w:r>
      <w:r>
        <w:t>implement</w:t>
      </w:r>
      <w:r>
        <w:rPr>
          <w:spacing w:val="40"/>
        </w:rPr>
        <w:t xml:space="preserve"> </w:t>
      </w:r>
      <w:r>
        <w:t>best practices to support effective placements in the most appropriate/least-restrictive environment possible. When threats of placement stability are identified, 2INgage and Network Providers will utilize a wraparound approach of organizational responsiveness and oversight with increased intervals of supervision</w:t>
      </w:r>
      <w:r>
        <w:rPr>
          <w:spacing w:val="40"/>
        </w:rPr>
        <w:t xml:space="preserve"> </w:t>
      </w:r>
      <w:r>
        <w:t>to ensure</w:t>
      </w:r>
      <w:r>
        <w:rPr>
          <w:spacing w:val="40"/>
        </w:rPr>
        <w:t xml:space="preserve"> </w:t>
      </w:r>
      <w:r>
        <w:t>placements</w:t>
      </w:r>
      <w:r>
        <w:rPr>
          <w:spacing w:val="40"/>
        </w:rPr>
        <w:t xml:space="preserve"> </w:t>
      </w:r>
      <w:r>
        <w:t>remain appropriate</w:t>
      </w:r>
      <w:r>
        <w:rPr>
          <w:spacing w:val="40"/>
        </w:rPr>
        <w:t xml:space="preserve"> </w:t>
      </w:r>
      <w:r>
        <w:t>and</w:t>
      </w:r>
      <w:r>
        <w:rPr>
          <w:spacing w:val="39"/>
        </w:rPr>
        <w:t xml:space="preserve"> </w:t>
      </w:r>
      <w:r>
        <w:t>are</w:t>
      </w:r>
      <w:r>
        <w:rPr>
          <w:spacing w:val="39"/>
        </w:rPr>
        <w:t xml:space="preserve"> </w:t>
      </w:r>
      <w:r>
        <w:t>stabilized.</w:t>
      </w:r>
    </w:p>
    <w:p w14:paraId="20E98FD7" w14:textId="77777777" w:rsidR="007A20FA" w:rsidRDefault="007A20FA">
      <w:pPr>
        <w:pStyle w:val="BodyText"/>
        <w:spacing w:before="8"/>
        <w:rPr>
          <w:sz w:val="27"/>
        </w:rPr>
      </w:pPr>
    </w:p>
    <w:p w14:paraId="3B3FE194" w14:textId="77777777" w:rsidR="007A20FA" w:rsidRDefault="00316A7E">
      <w:pPr>
        <w:pStyle w:val="BodyText"/>
        <w:spacing w:line="276" w:lineRule="auto"/>
        <w:ind w:left="278" w:right="310"/>
      </w:pPr>
      <w:r>
        <w:t>2INgage’s</w:t>
      </w:r>
      <w:r>
        <w:rPr>
          <w:spacing w:val="19"/>
        </w:rPr>
        <w:t xml:space="preserve"> </w:t>
      </w:r>
      <w:r>
        <w:t>Intake</w:t>
      </w:r>
      <w:r>
        <w:rPr>
          <w:spacing w:val="-4"/>
        </w:rPr>
        <w:t xml:space="preserve"> </w:t>
      </w:r>
      <w:r>
        <w:t>and</w:t>
      </w:r>
      <w:r>
        <w:rPr>
          <w:spacing w:val="-6"/>
        </w:rPr>
        <w:t xml:space="preserve"> </w:t>
      </w:r>
      <w:r>
        <w:t>Placement</w:t>
      </w:r>
      <w:r>
        <w:rPr>
          <w:spacing w:val="-4"/>
        </w:rPr>
        <w:t xml:space="preserve"> </w:t>
      </w:r>
      <w:r>
        <w:t>Department</w:t>
      </w:r>
      <w:r>
        <w:rPr>
          <w:spacing w:val="-7"/>
        </w:rPr>
        <w:t xml:space="preserve"> </w:t>
      </w:r>
      <w:r>
        <w:t>is</w:t>
      </w:r>
      <w:r>
        <w:rPr>
          <w:spacing w:val="-6"/>
        </w:rPr>
        <w:t xml:space="preserve"> </w:t>
      </w:r>
      <w:r>
        <w:t>responsible</w:t>
      </w:r>
      <w:r>
        <w:rPr>
          <w:spacing w:val="-3"/>
        </w:rPr>
        <w:t xml:space="preserve"> </w:t>
      </w:r>
      <w:r>
        <w:t>for</w:t>
      </w:r>
      <w:r>
        <w:rPr>
          <w:spacing w:val="-1"/>
        </w:rPr>
        <w:t xml:space="preserve"> </w:t>
      </w:r>
      <w:r>
        <w:t>accepting,</w:t>
      </w:r>
      <w:r>
        <w:rPr>
          <w:spacing w:val="-1"/>
        </w:rPr>
        <w:t xml:space="preserve"> </w:t>
      </w:r>
      <w:r>
        <w:t>assigning,</w:t>
      </w:r>
      <w:r>
        <w:rPr>
          <w:spacing w:val="-2"/>
        </w:rPr>
        <w:t xml:space="preserve"> </w:t>
      </w:r>
      <w:r>
        <w:t>managing,</w:t>
      </w:r>
      <w:r>
        <w:rPr>
          <w:spacing w:val="-1"/>
        </w:rPr>
        <w:t xml:space="preserve"> </w:t>
      </w:r>
      <w:r>
        <w:t>and tracking incoming referrals from the Department of Family and Protective Services (DFPS). The Director of Intake and Placement oversees the Intake and Placement Specialists located in the Texoma and Big Country areas. The Intake and Placement Department will accept referrals from DFPS</w:t>
      </w:r>
      <w:r>
        <w:rPr>
          <w:spacing w:val="29"/>
        </w:rPr>
        <w:t xml:space="preserve"> </w:t>
      </w:r>
      <w:r>
        <w:t>for</w:t>
      </w:r>
      <w:r>
        <w:rPr>
          <w:spacing w:val="29"/>
        </w:rPr>
        <w:t xml:space="preserve"> </w:t>
      </w:r>
      <w:r>
        <w:t>residential</w:t>
      </w:r>
      <w:r>
        <w:rPr>
          <w:spacing w:val="28"/>
        </w:rPr>
        <w:t xml:space="preserve"> </w:t>
      </w:r>
      <w:r>
        <w:t>child-care</w:t>
      </w:r>
      <w:r>
        <w:rPr>
          <w:spacing w:val="29"/>
        </w:rPr>
        <w:t xml:space="preserve"> </w:t>
      </w:r>
      <w:r>
        <w:t>24</w:t>
      </w:r>
      <w:r>
        <w:rPr>
          <w:spacing w:val="29"/>
        </w:rPr>
        <w:t xml:space="preserve"> </w:t>
      </w:r>
      <w:r>
        <w:t>hours</w:t>
      </w:r>
      <w:r>
        <w:rPr>
          <w:spacing w:val="29"/>
        </w:rPr>
        <w:t xml:space="preserve"> </w:t>
      </w:r>
      <w:r>
        <w:t>per</w:t>
      </w:r>
      <w:r>
        <w:rPr>
          <w:spacing w:val="29"/>
        </w:rPr>
        <w:t xml:space="preserve"> </w:t>
      </w:r>
      <w:r>
        <w:t>day,</w:t>
      </w:r>
      <w:r>
        <w:rPr>
          <w:spacing w:val="31"/>
        </w:rPr>
        <w:t xml:space="preserve"> </w:t>
      </w:r>
      <w:r>
        <w:t>7</w:t>
      </w:r>
      <w:r>
        <w:rPr>
          <w:spacing w:val="31"/>
        </w:rPr>
        <w:t xml:space="preserve"> </w:t>
      </w:r>
      <w:r>
        <w:t>days</w:t>
      </w:r>
      <w:r>
        <w:rPr>
          <w:spacing w:val="27"/>
        </w:rPr>
        <w:t xml:space="preserve"> </w:t>
      </w:r>
      <w:r>
        <w:t>per</w:t>
      </w:r>
      <w:r>
        <w:rPr>
          <w:spacing w:val="29"/>
        </w:rPr>
        <w:t xml:space="preserve"> </w:t>
      </w:r>
      <w:r>
        <w:t>week,</w:t>
      </w:r>
      <w:r>
        <w:rPr>
          <w:spacing w:val="29"/>
        </w:rPr>
        <w:t xml:space="preserve"> </w:t>
      </w:r>
      <w:r>
        <w:t>365</w:t>
      </w:r>
      <w:r>
        <w:rPr>
          <w:spacing w:val="29"/>
        </w:rPr>
        <w:t xml:space="preserve"> </w:t>
      </w:r>
      <w:r>
        <w:t>days</w:t>
      </w:r>
      <w:r>
        <w:rPr>
          <w:spacing w:val="31"/>
        </w:rPr>
        <w:t xml:space="preserve"> </w:t>
      </w:r>
      <w:r>
        <w:t>per year.</w:t>
      </w:r>
    </w:p>
    <w:p w14:paraId="1CBDC6A1" w14:textId="77777777" w:rsidR="007A20FA" w:rsidRDefault="007A20FA">
      <w:pPr>
        <w:pStyle w:val="BodyText"/>
        <w:spacing w:before="5"/>
        <w:rPr>
          <w:sz w:val="27"/>
        </w:rPr>
      </w:pPr>
    </w:p>
    <w:p w14:paraId="3779DC7D" w14:textId="77777777" w:rsidR="007A20FA" w:rsidRDefault="00316A7E">
      <w:pPr>
        <w:pStyle w:val="Heading2"/>
      </w:pPr>
      <w:bookmarkStart w:id="32" w:name="Assessing_and_Ensuring_Appropriate_Place"/>
      <w:bookmarkEnd w:id="32"/>
      <w:r>
        <w:rPr>
          <w:w w:val="95"/>
        </w:rPr>
        <w:t>Assessing</w:t>
      </w:r>
      <w:r>
        <w:rPr>
          <w:spacing w:val="29"/>
        </w:rPr>
        <w:t xml:space="preserve"> </w:t>
      </w:r>
      <w:r>
        <w:rPr>
          <w:w w:val="95"/>
        </w:rPr>
        <w:t>and</w:t>
      </w:r>
      <w:r>
        <w:rPr>
          <w:spacing w:val="37"/>
        </w:rPr>
        <w:t xml:space="preserve"> </w:t>
      </w:r>
      <w:r>
        <w:rPr>
          <w:w w:val="95"/>
        </w:rPr>
        <w:t>Ensuring</w:t>
      </w:r>
      <w:r>
        <w:rPr>
          <w:spacing w:val="34"/>
        </w:rPr>
        <w:t xml:space="preserve"> </w:t>
      </w:r>
      <w:r>
        <w:rPr>
          <w:w w:val="95"/>
        </w:rPr>
        <w:t>Appropriate</w:t>
      </w:r>
      <w:r>
        <w:rPr>
          <w:spacing w:val="32"/>
        </w:rPr>
        <w:t xml:space="preserve"> </w:t>
      </w:r>
      <w:r>
        <w:rPr>
          <w:spacing w:val="-2"/>
          <w:w w:val="95"/>
        </w:rPr>
        <w:t>Placement</w:t>
      </w:r>
    </w:p>
    <w:p w14:paraId="590C849F" w14:textId="77777777" w:rsidR="007A20FA" w:rsidRDefault="00316A7E">
      <w:pPr>
        <w:pStyle w:val="BodyText"/>
        <w:spacing w:before="248" w:line="276" w:lineRule="auto"/>
        <w:ind w:left="278" w:right="310"/>
      </w:pPr>
      <w:r>
        <w:t>For emergency placements, 2INgage Placement staff will match the child with the most appropriate and</w:t>
      </w:r>
      <w:r>
        <w:rPr>
          <w:spacing w:val="-5"/>
        </w:rPr>
        <w:t xml:space="preserve"> </w:t>
      </w:r>
      <w:r>
        <w:t>least</w:t>
      </w:r>
      <w:r>
        <w:rPr>
          <w:spacing w:val="-3"/>
        </w:rPr>
        <w:t xml:space="preserve"> </w:t>
      </w:r>
      <w:r>
        <w:t>restrictive</w:t>
      </w:r>
      <w:r>
        <w:rPr>
          <w:spacing w:val="-3"/>
        </w:rPr>
        <w:t xml:space="preserve"> </w:t>
      </w:r>
      <w:r>
        <w:t>placement</w:t>
      </w:r>
      <w:r>
        <w:rPr>
          <w:spacing w:val="-4"/>
        </w:rPr>
        <w:t xml:space="preserve"> </w:t>
      </w:r>
      <w:r>
        <w:t>based</w:t>
      </w:r>
      <w:r>
        <w:rPr>
          <w:spacing w:val="-1"/>
        </w:rPr>
        <w:t xml:space="preserve"> </w:t>
      </w:r>
      <w:r>
        <w:t>on</w:t>
      </w:r>
      <w:r>
        <w:rPr>
          <w:spacing w:val="-2"/>
        </w:rPr>
        <w:t xml:space="preserve"> </w:t>
      </w:r>
      <w:r>
        <w:t>the information</w:t>
      </w:r>
      <w:r>
        <w:rPr>
          <w:spacing w:val="-1"/>
        </w:rPr>
        <w:t xml:space="preserve"> </w:t>
      </w:r>
      <w:r>
        <w:t>provided</w:t>
      </w:r>
      <w:r>
        <w:rPr>
          <w:spacing w:val="-1"/>
        </w:rPr>
        <w:t xml:space="preserve"> </w:t>
      </w:r>
      <w:r>
        <w:t>by</w:t>
      </w:r>
      <w:r>
        <w:rPr>
          <w:spacing w:val="-2"/>
        </w:rPr>
        <w:t xml:space="preserve"> </w:t>
      </w:r>
      <w:r>
        <w:rPr>
          <w:u w:val="single"/>
        </w:rPr>
        <w:t>either</w:t>
      </w:r>
      <w:r>
        <w:rPr>
          <w:spacing w:val="-1"/>
        </w:rPr>
        <w:t xml:space="preserve"> </w:t>
      </w:r>
      <w:r>
        <w:t>DFPS</w:t>
      </w:r>
      <w:r>
        <w:rPr>
          <w:spacing w:val="-1"/>
        </w:rPr>
        <w:t xml:space="preserve"> </w:t>
      </w:r>
      <w:r>
        <w:t>or</w:t>
      </w:r>
      <w:r>
        <w:rPr>
          <w:spacing w:val="-1"/>
        </w:rPr>
        <w:t xml:space="preserve"> </w:t>
      </w:r>
      <w:r>
        <w:t>the</w:t>
      </w:r>
      <w:r>
        <w:rPr>
          <w:spacing w:val="-1"/>
        </w:rPr>
        <w:t xml:space="preserve"> </w:t>
      </w:r>
      <w:r>
        <w:t>Permanency</w:t>
      </w:r>
    </w:p>
    <w:p w14:paraId="5048A01A" w14:textId="77777777" w:rsidR="007A20FA" w:rsidRDefault="007A20FA">
      <w:pPr>
        <w:spacing w:line="276" w:lineRule="auto"/>
        <w:sectPr w:rsidR="007A20FA">
          <w:pgSz w:w="12240" w:h="15840"/>
          <w:pgMar w:top="1020" w:right="980" w:bottom="1200" w:left="960" w:header="0" w:footer="1007" w:gutter="0"/>
          <w:cols w:space="720"/>
        </w:sectPr>
      </w:pPr>
    </w:p>
    <w:p w14:paraId="0D32E535" w14:textId="77777777" w:rsidR="007A20FA" w:rsidRDefault="00316A7E">
      <w:pPr>
        <w:pStyle w:val="BodyText"/>
        <w:spacing w:before="60" w:line="276" w:lineRule="auto"/>
        <w:ind w:left="278" w:right="304"/>
      </w:pPr>
      <w:r>
        <w:lastRenderedPageBreak/>
        <w:t>Case Manager at the point of referral and information entered into ECAP. This assessment will include information related to the child’s sexual history. For non-emergency placements, all information about the child’s needs will be gathered to assist with assessment</w:t>
      </w:r>
      <w:r>
        <w:rPr>
          <w:spacing w:val="40"/>
        </w:rPr>
        <w:t xml:space="preserve"> </w:t>
      </w:r>
      <w:r>
        <w:t>of</w:t>
      </w:r>
      <w:r>
        <w:rPr>
          <w:spacing w:val="40"/>
        </w:rPr>
        <w:t xml:space="preserve"> </w:t>
      </w:r>
      <w:r>
        <w:t>the most appropriate placement utilizing ECAP. This will include information from the child’s record including information from the birth family, DFPS or 2INgage Permanency Case Managers, IMPACT system, previous providers and caregivers, professionals providing services, historical records, current</w:t>
      </w:r>
      <w:r>
        <w:rPr>
          <w:spacing w:val="29"/>
        </w:rPr>
        <w:t xml:space="preserve"> </w:t>
      </w:r>
      <w:r>
        <w:t>assessments, court</w:t>
      </w:r>
      <w:r>
        <w:rPr>
          <w:spacing w:val="26"/>
        </w:rPr>
        <w:t xml:space="preserve"> </w:t>
      </w:r>
      <w:r>
        <w:t>records, any updated</w:t>
      </w:r>
      <w:r>
        <w:rPr>
          <w:spacing w:val="31"/>
        </w:rPr>
        <w:t xml:space="preserve"> </w:t>
      </w:r>
      <w:r>
        <w:t>information</w:t>
      </w:r>
      <w:r>
        <w:rPr>
          <w:spacing w:val="31"/>
        </w:rPr>
        <w:t xml:space="preserve"> </w:t>
      </w:r>
      <w:r>
        <w:t>about</w:t>
      </w:r>
      <w:r>
        <w:rPr>
          <w:spacing w:val="31"/>
        </w:rPr>
        <w:t xml:space="preserve"> </w:t>
      </w:r>
      <w:r>
        <w:t>the</w:t>
      </w:r>
      <w:r>
        <w:rPr>
          <w:spacing w:val="31"/>
        </w:rPr>
        <w:t xml:space="preserve"> </w:t>
      </w:r>
      <w:r>
        <w:t>child’s</w:t>
      </w:r>
      <w:r>
        <w:rPr>
          <w:spacing w:val="31"/>
        </w:rPr>
        <w:t xml:space="preserve"> </w:t>
      </w:r>
      <w:r>
        <w:t>sexual history and other resources. Once known information is reviewed, the Intake and Placement Specialist will evaluate</w:t>
      </w:r>
      <w:r>
        <w:rPr>
          <w:spacing w:val="40"/>
        </w:rPr>
        <w:t xml:space="preserve"> </w:t>
      </w:r>
      <w:r>
        <w:t>the</w:t>
      </w:r>
      <w:r>
        <w:rPr>
          <w:spacing w:val="40"/>
        </w:rPr>
        <w:t xml:space="preserve"> </w:t>
      </w:r>
      <w:r>
        <w:t>least</w:t>
      </w:r>
      <w:r>
        <w:rPr>
          <w:spacing w:val="40"/>
        </w:rPr>
        <w:t xml:space="preserve"> </w:t>
      </w:r>
      <w:r>
        <w:t>restrictive</w:t>
      </w:r>
      <w:r>
        <w:rPr>
          <w:spacing w:val="40"/>
        </w:rPr>
        <w:t xml:space="preserve"> </w:t>
      </w:r>
      <w:r>
        <w:t>placement</w:t>
      </w:r>
      <w:r>
        <w:rPr>
          <w:spacing w:val="40"/>
        </w:rPr>
        <w:t xml:space="preserve"> </w:t>
      </w:r>
      <w:r>
        <w:t>type</w:t>
      </w:r>
      <w:r>
        <w:rPr>
          <w:spacing w:val="40"/>
        </w:rPr>
        <w:t xml:space="preserve"> </w:t>
      </w:r>
      <w:r>
        <w:t>needed</w:t>
      </w:r>
      <w:r>
        <w:rPr>
          <w:spacing w:val="40"/>
        </w:rPr>
        <w:t xml:space="preserve"> </w:t>
      </w:r>
      <w:r>
        <w:t>and review with the</w:t>
      </w:r>
      <w:r>
        <w:rPr>
          <w:spacing w:val="80"/>
        </w:rPr>
        <w:t xml:space="preserve"> </w:t>
      </w:r>
      <w:r>
        <w:t>supervisor.</w:t>
      </w:r>
      <w:r>
        <w:rPr>
          <w:spacing w:val="-9"/>
        </w:rPr>
        <w:t xml:space="preserve"> </w:t>
      </w:r>
      <w:r>
        <w:t>The</w:t>
      </w:r>
      <w:r>
        <w:rPr>
          <w:spacing w:val="-7"/>
        </w:rPr>
        <w:t xml:space="preserve"> </w:t>
      </w:r>
      <w:r>
        <w:t>Placement</w:t>
      </w:r>
      <w:r>
        <w:rPr>
          <w:spacing w:val="-7"/>
        </w:rPr>
        <w:t xml:space="preserve"> </w:t>
      </w:r>
      <w:r>
        <w:t>Specialist</w:t>
      </w:r>
      <w:r>
        <w:rPr>
          <w:spacing w:val="-8"/>
        </w:rPr>
        <w:t xml:space="preserve"> </w:t>
      </w:r>
      <w:r>
        <w:t>will</w:t>
      </w:r>
      <w:r>
        <w:rPr>
          <w:spacing w:val="-7"/>
        </w:rPr>
        <w:t xml:space="preserve"> </w:t>
      </w:r>
      <w:r>
        <w:t>then</w:t>
      </w:r>
      <w:r>
        <w:rPr>
          <w:spacing w:val="-8"/>
        </w:rPr>
        <w:t xml:space="preserve"> </w:t>
      </w:r>
      <w:r>
        <w:t>identify</w:t>
      </w:r>
      <w:r>
        <w:rPr>
          <w:spacing w:val="-7"/>
        </w:rPr>
        <w:t xml:space="preserve"> </w:t>
      </w:r>
      <w:r>
        <w:t>appropriate</w:t>
      </w:r>
      <w:r>
        <w:rPr>
          <w:spacing w:val="-6"/>
        </w:rPr>
        <w:t xml:space="preserve"> </w:t>
      </w:r>
      <w:r>
        <w:t>placement</w:t>
      </w:r>
      <w:r>
        <w:rPr>
          <w:spacing w:val="-8"/>
        </w:rPr>
        <w:t xml:space="preserve"> </w:t>
      </w:r>
      <w:r>
        <w:t>resources</w:t>
      </w:r>
      <w:r>
        <w:rPr>
          <w:spacing w:val="-7"/>
        </w:rPr>
        <w:t xml:space="preserve"> </w:t>
      </w:r>
      <w:r>
        <w:t>nearest</w:t>
      </w:r>
      <w:r>
        <w:rPr>
          <w:spacing w:val="-8"/>
        </w:rPr>
        <w:t xml:space="preserve"> </w:t>
      </w:r>
      <w:r>
        <w:t>to</w:t>
      </w:r>
      <w:r>
        <w:rPr>
          <w:spacing w:val="-8"/>
        </w:rPr>
        <w:t xml:space="preserve"> </w:t>
      </w:r>
      <w:r>
        <w:t>the child’s removal location, family, siblings, or others with whom the youth may be reunifying.</w:t>
      </w:r>
      <w:r>
        <w:rPr>
          <w:spacing w:val="31"/>
        </w:rPr>
        <w:t xml:space="preserve"> </w:t>
      </w:r>
      <w:r>
        <w:t>The goal</w:t>
      </w:r>
      <w:r>
        <w:rPr>
          <w:spacing w:val="24"/>
        </w:rPr>
        <w:t xml:space="preserve"> </w:t>
      </w:r>
      <w:r>
        <w:t>will</w:t>
      </w:r>
      <w:r>
        <w:rPr>
          <w:spacing w:val="24"/>
        </w:rPr>
        <w:t xml:space="preserve"> </w:t>
      </w:r>
      <w:r>
        <w:t>be</w:t>
      </w:r>
      <w:r>
        <w:rPr>
          <w:spacing w:val="25"/>
        </w:rPr>
        <w:t xml:space="preserve"> </w:t>
      </w:r>
      <w:r>
        <w:t>to</w:t>
      </w:r>
      <w:r>
        <w:rPr>
          <w:spacing w:val="24"/>
        </w:rPr>
        <w:t xml:space="preserve"> </w:t>
      </w:r>
      <w:r>
        <w:t>place</w:t>
      </w:r>
      <w:r>
        <w:rPr>
          <w:spacing w:val="23"/>
        </w:rPr>
        <w:t xml:space="preserve"> </w:t>
      </w:r>
      <w:r>
        <w:t>the</w:t>
      </w:r>
      <w:r>
        <w:rPr>
          <w:spacing w:val="26"/>
        </w:rPr>
        <w:t xml:space="preserve"> </w:t>
      </w:r>
      <w:r>
        <w:t>youth</w:t>
      </w:r>
      <w:r>
        <w:rPr>
          <w:spacing w:val="24"/>
        </w:rPr>
        <w:t xml:space="preserve"> </w:t>
      </w:r>
      <w:r>
        <w:t>within</w:t>
      </w:r>
      <w:r>
        <w:rPr>
          <w:spacing w:val="24"/>
        </w:rPr>
        <w:t xml:space="preserve"> </w:t>
      </w:r>
      <w:r>
        <w:t>50</w:t>
      </w:r>
      <w:r>
        <w:rPr>
          <w:spacing w:val="23"/>
        </w:rPr>
        <w:t xml:space="preserve"> </w:t>
      </w:r>
      <w:r>
        <w:t>miles of</w:t>
      </w:r>
      <w:r>
        <w:rPr>
          <w:spacing w:val="24"/>
        </w:rPr>
        <w:t xml:space="preserve"> </w:t>
      </w:r>
      <w:r>
        <w:t>their</w:t>
      </w:r>
      <w:r>
        <w:rPr>
          <w:spacing w:val="25"/>
        </w:rPr>
        <w:t xml:space="preserve"> </w:t>
      </w:r>
      <w:r>
        <w:t>home of</w:t>
      </w:r>
      <w:r>
        <w:rPr>
          <w:spacing w:val="25"/>
        </w:rPr>
        <w:t xml:space="preserve"> </w:t>
      </w:r>
      <w:r>
        <w:t>origin. The Placement Specialist will gather information</w:t>
      </w:r>
      <w:r>
        <w:rPr>
          <w:spacing w:val="-1"/>
        </w:rPr>
        <w:t xml:space="preserve"> </w:t>
      </w:r>
      <w:r>
        <w:t>about placement options, review the placement option with</w:t>
      </w:r>
      <w:r>
        <w:rPr>
          <w:spacing w:val="-1"/>
        </w:rPr>
        <w:t xml:space="preserve"> </w:t>
      </w:r>
      <w:r>
        <w:t>the Provider,</w:t>
      </w:r>
      <w:r>
        <w:rPr>
          <w:spacing w:val="-1"/>
        </w:rPr>
        <w:t xml:space="preserve"> </w:t>
      </w:r>
      <w:r>
        <w:t xml:space="preserve">and assess their current capacity and dynamics. Each child in a sibling group will be assessed for their individual needs, but also the needs of the sibling group so siblings can remain in care together or near enough to allow for frequent contact. If their needs differ greatly and require different types of specialized services, maintaining sibling connections will be prioritized as placement decisions are considered. All attempts will be made to involve children, when appropriate, in the placement </w:t>
      </w:r>
      <w:r>
        <w:rPr>
          <w:spacing w:val="-2"/>
        </w:rPr>
        <w:t>decision.</w:t>
      </w:r>
    </w:p>
    <w:p w14:paraId="748FDAF9" w14:textId="77777777" w:rsidR="007A20FA" w:rsidRDefault="007A20FA">
      <w:pPr>
        <w:pStyle w:val="BodyText"/>
        <w:spacing w:before="6"/>
      </w:pPr>
    </w:p>
    <w:p w14:paraId="4DD06F8D" w14:textId="77777777" w:rsidR="007A20FA" w:rsidRDefault="00316A7E">
      <w:pPr>
        <w:pStyle w:val="BodyText"/>
        <w:spacing w:line="276" w:lineRule="auto"/>
        <w:ind w:left="278" w:right="272"/>
      </w:pPr>
      <w:r>
        <w:t>2INgage’s</w:t>
      </w:r>
      <w:r>
        <w:rPr>
          <w:spacing w:val="-3"/>
        </w:rPr>
        <w:t xml:space="preserve"> </w:t>
      </w:r>
      <w:r>
        <w:t>matching</w:t>
      </w:r>
      <w:r>
        <w:rPr>
          <w:spacing w:val="-1"/>
        </w:rPr>
        <w:t xml:space="preserve"> </w:t>
      </w:r>
      <w:r>
        <w:t>system,</w:t>
      </w:r>
      <w:r>
        <w:rPr>
          <w:spacing w:val="-1"/>
        </w:rPr>
        <w:t xml:space="preserve"> </w:t>
      </w:r>
      <w:r>
        <w:t>ECAP,</w:t>
      </w:r>
      <w:r>
        <w:rPr>
          <w:spacing w:val="-1"/>
        </w:rPr>
        <w:t xml:space="preserve"> </w:t>
      </w:r>
      <w:r>
        <w:t>will</w:t>
      </w:r>
      <w:r>
        <w:rPr>
          <w:spacing w:val="-1"/>
        </w:rPr>
        <w:t xml:space="preserve"> </w:t>
      </w:r>
      <w:r>
        <w:t>rank</w:t>
      </w:r>
      <w:r>
        <w:rPr>
          <w:spacing w:val="-1"/>
        </w:rPr>
        <w:t xml:space="preserve"> </w:t>
      </w:r>
      <w:r>
        <w:t>potential</w:t>
      </w:r>
      <w:r>
        <w:rPr>
          <w:spacing w:val="-1"/>
        </w:rPr>
        <w:t xml:space="preserve"> </w:t>
      </w:r>
      <w:r>
        <w:t>placements</w:t>
      </w:r>
      <w:r>
        <w:rPr>
          <w:spacing w:val="-1"/>
        </w:rPr>
        <w:t xml:space="preserve"> </w:t>
      </w:r>
      <w:r>
        <w:t>for</w:t>
      </w:r>
      <w:r>
        <w:rPr>
          <w:spacing w:val="-2"/>
        </w:rPr>
        <w:t xml:space="preserve"> </w:t>
      </w:r>
      <w:r>
        <w:t>a</w:t>
      </w:r>
      <w:r>
        <w:rPr>
          <w:spacing w:val="-2"/>
        </w:rPr>
        <w:t xml:space="preserve"> </w:t>
      </w:r>
      <w:r>
        <w:t>child.</w:t>
      </w:r>
      <w:r>
        <w:rPr>
          <w:spacing w:val="-1"/>
        </w:rPr>
        <w:t xml:space="preserve"> </w:t>
      </w:r>
      <w:r>
        <w:t>This</w:t>
      </w:r>
      <w:r>
        <w:rPr>
          <w:spacing w:val="-3"/>
        </w:rPr>
        <w:t xml:space="preserve"> </w:t>
      </w:r>
      <w:r>
        <w:t>system</w:t>
      </w:r>
      <w:r>
        <w:rPr>
          <w:spacing w:val="-2"/>
        </w:rPr>
        <w:t xml:space="preserve"> </w:t>
      </w:r>
      <w:r>
        <w:t>considers the characteristics and performance history of potential homes, geographic distance and school district boundaries, and the characteristics of the child obtained from the initial assessment and referral information. 2INgage placement staff will use this information to guide</w:t>
      </w:r>
      <w:r>
        <w:rPr>
          <w:spacing w:val="40"/>
        </w:rPr>
        <w:t xml:space="preserve"> </w:t>
      </w:r>
      <w:r>
        <w:t>the decision about the most appropriate placement. For emergency placements, the placement must be identified within four (4) hours. 2INgage has the responsibility to accept all referrals for paid foster care (No Reject) made by DFPS and will continue to meet the individual needs of children referred (No Eject) until a determination that the individual is no longer eligible for the SSCC services. For this reason, Providers will be asked to work closely with 2INgage in identifying</w:t>
      </w:r>
      <w:r>
        <w:rPr>
          <w:spacing w:val="-5"/>
        </w:rPr>
        <w:t xml:space="preserve"> </w:t>
      </w:r>
      <w:r>
        <w:t>an</w:t>
      </w:r>
      <w:r>
        <w:rPr>
          <w:spacing w:val="-6"/>
        </w:rPr>
        <w:t xml:space="preserve"> </w:t>
      </w:r>
      <w:r>
        <w:t>appropriate</w:t>
      </w:r>
      <w:r>
        <w:rPr>
          <w:spacing w:val="-3"/>
        </w:rPr>
        <w:t xml:space="preserve"> </w:t>
      </w:r>
      <w:r>
        <w:t>placement</w:t>
      </w:r>
      <w:r>
        <w:rPr>
          <w:spacing w:val="-4"/>
        </w:rPr>
        <w:t xml:space="preserve"> </w:t>
      </w:r>
      <w:r>
        <w:t>and</w:t>
      </w:r>
      <w:r>
        <w:rPr>
          <w:spacing w:val="-2"/>
        </w:rPr>
        <w:t xml:space="preserve"> </w:t>
      </w:r>
      <w:r>
        <w:t>in recruiting and developing additional resources in all of Region 02.</w:t>
      </w:r>
    </w:p>
    <w:p w14:paraId="5054600B" w14:textId="77777777" w:rsidR="007A20FA" w:rsidRDefault="007A20FA">
      <w:pPr>
        <w:pStyle w:val="BodyText"/>
        <w:spacing w:before="6"/>
        <w:rPr>
          <w:sz w:val="22"/>
        </w:rPr>
      </w:pPr>
    </w:p>
    <w:p w14:paraId="4FF56E72" w14:textId="77777777" w:rsidR="007A20FA" w:rsidRDefault="00316A7E">
      <w:pPr>
        <w:pStyle w:val="BodyText"/>
        <w:spacing w:line="276" w:lineRule="auto"/>
        <w:ind w:left="278" w:right="358"/>
      </w:pPr>
      <w:r>
        <w:t>2INgage will continually review the appropriateness of the child’s placement and make efforts to</w:t>
      </w:r>
      <w:r>
        <w:rPr>
          <w:spacing w:val="80"/>
          <w:w w:val="150"/>
        </w:rPr>
        <w:t xml:space="preserve"> </w:t>
      </w:r>
      <w:r>
        <w:t>work with the Provider to preserve the current placement in the least restrictive setting that helps move toward the child’s</w:t>
      </w:r>
      <w:r>
        <w:rPr>
          <w:spacing w:val="-1"/>
        </w:rPr>
        <w:t xml:space="preserve"> </w:t>
      </w:r>
      <w:r>
        <w:t>Permanency Plan. Our joint goal will be to</w:t>
      </w:r>
      <w:r>
        <w:rPr>
          <w:spacing w:val="-2"/>
        </w:rPr>
        <w:t xml:space="preserve"> </w:t>
      </w:r>
      <w:r>
        <w:t>minimize placement disruptions of children in care. Consistent recruitment for additional foster homes will be utilized to include targeted recruitment for children with special needs. All foster homes will be expected to operate within their licensed capacity. However, when 2INgage and the</w:t>
      </w:r>
      <w:r>
        <w:rPr>
          <w:spacing w:val="40"/>
        </w:rPr>
        <w:t xml:space="preserve"> </w:t>
      </w:r>
      <w:r>
        <w:t>Provider</w:t>
      </w:r>
      <w:r>
        <w:rPr>
          <w:spacing w:val="40"/>
        </w:rPr>
        <w:t xml:space="preserve"> </w:t>
      </w:r>
      <w:r>
        <w:t>assess</w:t>
      </w:r>
      <w:r>
        <w:rPr>
          <w:spacing w:val="40"/>
        </w:rPr>
        <w:t xml:space="preserve"> </w:t>
      </w:r>
      <w:r>
        <w:t>a</w:t>
      </w:r>
      <w:r>
        <w:rPr>
          <w:spacing w:val="40"/>
        </w:rPr>
        <w:t xml:space="preserve"> </w:t>
      </w:r>
      <w:r>
        <w:t>foster</w:t>
      </w:r>
      <w:r>
        <w:rPr>
          <w:spacing w:val="40"/>
        </w:rPr>
        <w:t xml:space="preserve"> </w:t>
      </w:r>
      <w:r>
        <w:t>family</w:t>
      </w:r>
      <w:r>
        <w:rPr>
          <w:spacing w:val="40"/>
        </w:rPr>
        <w:t xml:space="preserve"> </w:t>
      </w:r>
      <w:r>
        <w:t>and</w:t>
      </w:r>
      <w:r>
        <w:rPr>
          <w:spacing w:val="35"/>
        </w:rPr>
        <w:t xml:space="preserve"> </w:t>
      </w:r>
      <w:r>
        <w:t>determine</w:t>
      </w:r>
      <w:r>
        <w:rPr>
          <w:spacing w:val="36"/>
        </w:rPr>
        <w:t xml:space="preserve"> </w:t>
      </w:r>
      <w:r>
        <w:t>they</w:t>
      </w:r>
      <w:r>
        <w:rPr>
          <w:spacing w:val="34"/>
        </w:rPr>
        <w:t xml:space="preserve"> </w:t>
      </w:r>
      <w:r>
        <w:t>can</w:t>
      </w:r>
      <w:r>
        <w:rPr>
          <w:spacing w:val="33"/>
        </w:rPr>
        <w:t xml:space="preserve"> </w:t>
      </w:r>
      <w:r>
        <w:t>temporarily</w:t>
      </w:r>
      <w:r>
        <w:rPr>
          <w:spacing w:val="-7"/>
        </w:rPr>
        <w:t xml:space="preserve"> </w:t>
      </w:r>
      <w:r>
        <w:t>handle</w:t>
      </w:r>
      <w:r>
        <w:rPr>
          <w:spacing w:val="-1"/>
        </w:rPr>
        <w:t xml:space="preserve"> </w:t>
      </w:r>
      <w:r>
        <w:t>increased</w:t>
      </w:r>
      <w:r>
        <w:rPr>
          <w:spacing w:val="-2"/>
        </w:rPr>
        <w:t xml:space="preserve"> </w:t>
      </w:r>
      <w:r>
        <w:t>capacity,</w:t>
      </w:r>
      <w:r>
        <w:rPr>
          <w:spacing w:val="-6"/>
        </w:rPr>
        <w:t xml:space="preserve"> </w:t>
      </w:r>
      <w:r>
        <w:t>a</w:t>
      </w:r>
      <w:r>
        <w:rPr>
          <w:spacing w:val="-2"/>
        </w:rPr>
        <w:t xml:space="preserve"> </w:t>
      </w:r>
      <w:r>
        <w:t>plan</w:t>
      </w:r>
      <w:r>
        <w:rPr>
          <w:spacing w:val="-4"/>
        </w:rPr>
        <w:t xml:space="preserve"> </w:t>
      </w:r>
      <w:r>
        <w:t>will</w:t>
      </w:r>
      <w:r>
        <w:rPr>
          <w:spacing w:val="-1"/>
        </w:rPr>
        <w:t xml:space="preserve"> </w:t>
      </w:r>
      <w:r>
        <w:t>be</w:t>
      </w:r>
      <w:r>
        <w:rPr>
          <w:spacing w:val="-1"/>
        </w:rPr>
        <w:t xml:space="preserve"> </w:t>
      </w:r>
      <w:r>
        <w:t>developed</w:t>
      </w:r>
      <w:r>
        <w:rPr>
          <w:spacing w:val="-2"/>
        </w:rPr>
        <w:t xml:space="preserve"> </w:t>
      </w:r>
      <w:r>
        <w:t>to pursue a waiver to allow siblings to be placed in the same home</w:t>
      </w:r>
      <w:r>
        <w:rPr>
          <w:spacing w:val="71"/>
        </w:rPr>
        <w:t xml:space="preserve"> </w:t>
      </w:r>
      <w:r>
        <w:t>even</w:t>
      </w:r>
      <w:r>
        <w:rPr>
          <w:spacing w:val="69"/>
        </w:rPr>
        <w:t xml:space="preserve"> </w:t>
      </w:r>
      <w:r>
        <w:t>if</w:t>
      </w:r>
      <w:r>
        <w:rPr>
          <w:spacing w:val="71"/>
        </w:rPr>
        <w:t xml:space="preserve"> </w:t>
      </w:r>
      <w:r>
        <w:t>that</w:t>
      </w:r>
      <w:r>
        <w:rPr>
          <w:spacing w:val="71"/>
        </w:rPr>
        <w:t xml:space="preserve"> </w:t>
      </w:r>
      <w:r>
        <w:t>results</w:t>
      </w:r>
      <w:r>
        <w:rPr>
          <w:spacing w:val="71"/>
        </w:rPr>
        <w:t xml:space="preserve"> </w:t>
      </w:r>
      <w:r>
        <w:t>in</w:t>
      </w:r>
      <w:r>
        <w:rPr>
          <w:spacing w:val="71"/>
        </w:rPr>
        <w:t xml:space="preserve"> </w:t>
      </w:r>
      <w:r>
        <w:t>the</w:t>
      </w:r>
      <w:r>
        <w:rPr>
          <w:spacing w:val="71"/>
        </w:rPr>
        <w:t xml:space="preserve"> </w:t>
      </w:r>
      <w:r>
        <w:t>home being over the licensed capacity. Placing siblings together reduces stress and behavioral issues in most cases and reduces the trauma for children of being removed from their families. This waiver will allow</w:t>
      </w:r>
      <w:r>
        <w:rPr>
          <w:spacing w:val="30"/>
        </w:rPr>
        <w:t xml:space="preserve"> </w:t>
      </w:r>
      <w:r>
        <w:t>these</w:t>
      </w:r>
      <w:r>
        <w:rPr>
          <w:spacing w:val="26"/>
        </w:rPr>
        <w:t xml:space="preserve"> </w:t>
      </w:r>
      <w:r>
        <w:t>children</w:t>
      </w:r>
      <w:r>
        <w:rPr>
          <w:spacing w:val="28"/>
        </w:rPr>
        <w:t xml:space="preserve"> </w:t>
      </w:r>
      <w:r>
        <w:t>to</w:t>
      </w:r>
      <w:r>
        <w:rPr>
          <w:spacing w:val="28"/>
        </w:rPr>
        <w:t xml:space="preserve"> </w:t>
      </w:r>
      <w:r>
        <w:t>remain</w:t>
      </w:r>
      <w:r>
        <w:rPr>
          <w:spacing w:val="24"/>
        </w:rPr>
        <w:t xml:space="preserve"> </w:t>
      </w:r>
      <w:r>
        <w:t>together.</w:t>
      </w:r>
      <w:r>
        <w:rPr>
          <w:spacing w:val="27"/>
        </w:rPr>
        <w:t xml:space="preserve"> </w:t>
      </w:r>
      <w:r>
        <w:t>Not</w:t>
      </w:r>
      <w:r>
        <w:rPr>
          <w:spacing w:val="28"/>
        </w:rPr>
        <w:t xml:space="preserve"> </w:t>
      </w:r>
      <w:r>
        <w:t>all</w:t>
      </w:r>
      <w:r>
        <w:rPr>
          <w:spacing w:val="-4"/>
        </w:rPr>
        <w:t xml:space="preserve"> </w:t>
      </w:r>
      <w:r>
        <w:t>cases</w:t>
      </w:r>
      <w:r>
        <w:rPr>
          <w:spacing w:val="-1"/>
        </w:rPr>
        <w:t xml:space="preserve"> </w:t>
      </w:r>
      <w:r>
        <w:t>will support this concept and</w:t>
      </w:r>
      <w:r>
        <w:rPr>
          <w:spacing w:val="-2"/>
        </w:rPr>
        <w:t xml:space="preserve"> </w:t>
      </w:r>
      <w:r>
        <w:t>each case</w:t>
      </w:r>
      <w:r>
        <w:rPr>
          <w:spacing w:val="-2"/>
        </w:rPr>
        <w:t xml:space="preserve"> </w:t>
      </w:r>
      <w:r>
        <w:t>must</w:t>
      </w:r>
    </w:p>
    <w:p w14:paraId="159AED33" w14:textId="77777777" w:rsidR="007A20FA" w:rsidRDefault="007A20FA">
      <w:pPr>
        <w:spacing w:line="276" w:lineRule="auto"/>
        <w:sectPr w:rsidR="007A20FA">
          <w:pgSz w:w="12240" w:h="15840"/>
          <w:pgMar w:top="1020" w:right="980" w:bottom="1200" w:left="960" w:header="0" w:footer="1007" w:gutter="0"/>
          <w:cols w:space="720"/>
        </w:sectPr>
      </w:pPr>
    </w:p>
    <w:p w14:paraId="738A7293" w14:textId="77777777" w:rsidR="007A20FA" w:rsidRDefault="00316A7E">
      <w:pPr>
        <w:pStyle w:val="BodyText"/>
        <w:spacing w:before="60" w:line="276" w:lineRule="auto"/>
        <w:ind w:left="278" w:right="310"/>
      </w:pPr>
      <w:r>
        <w:lastRenderedPageBreak/>
        <w:t>be</w:t>
      </w:r>
      <w:r>
        <w:rPr>
          <w:spacing w:val="-6"/>
        </w:rPr>
        <w:t xml:space="preserve"> </w:t>
      </w:r>
      <w:r>
        <w:t>individually</w:t>
      </w:r>
      <w:r>
        <w:rPr>
          <w:spacing w:val="-2"/>
        </w:rPr>
        <w:t xml:space="preserve"> </w:t>
      </w:r>
      <w:r>
        <w:t>evaluated</w:t>
      </w:r>
      <w:r>
        <w:rPr>
          <w:spacing w:val="-5"/>
        </w:rPr>
        <w:t xml:space="preserve"> </w:t>
      </w:r>
      <w:r>
        <w:t>to</w:t>
      </w:r>
      <w:r>
        <w:rPr>
          <w:spacing w:val="-1"/>
        </w:rPr>
        <w:t xml:space="preserve"> </w:t>
      </w:r>
      <w:r>
        <w:t>determine</w:t>
      </w:r>
      <w:r>
        <w:rPr>
          <w:spacing w:val="-4"/>
        </w:rPr>
        <w:t xml:space="preserve"> </w:t>
      </w:r>
      <w:r>
        <w:t>the capability</w:t>
      </w:r>
      <w:r>
        <w:rPr>
          <w:spacing w:val="-6"/>
        </w:rPr>
        <w:t xml:space="preserve"> </w:t>
      </w:r>
      <w:r>
        <w:t>of</w:t>
      </w:r>
      <w:r>
        <w:rPr>
          <w:spacing w:val="-6"/>
        </w:rPr>
        <w:t xml:space="preserve"> </w:t>
      </w:r>
      <w:r>
        <w:t>the</w:t>
      </w:r>
      <w:r>
        <w:rPr>
          <w:spacing w:val="-8"/>
        </w:rPr>
        <w:t xml:space="preserve"> </w:t>
      </w:r>
      <w:r>
        <w:t>home</w:t>
      </w:r>
      <w:r>
        <w:rPr>
          <w:spacing w:val="-7"/>
        </w:rPr>
        <w:t xml:space="preserve"> </w:t>
      </w:r>
      <w:r>
        <w:t>and</w:t>
      </w:r>
      <w:r>
        <w:rPr>
          <w:spacing w:val="-8"/>
        </w:rPr>
        <w:t xml:space="preserve"> </w:t>
      </w:r>
      <w:r>
        <w:t>foster</w:t>
      </w:r>
      <w:r>
        <w:rPr>
          <w:spacing w:val="-6"/>
        </w:rPr>
        <w:t xml:space="preserve"> </w:t>
      </w:r>
      <w:r>
        <w:t>parents</w:t>
      </w:r>
      <w:r>
        <w:rPr>
          <w:spacing w:val="-6"/>
        </w:rPr>
        <w:t xml:space="preserve"> </w:t>
      </w:r>
      <w:r>
        <w:t>as</w:t>
      </w:r>
      <w:r>
        <w:rPr>
          <w:spacing w:val="-8"/>
        </w:rPr>
        <w:t xml:space="preserve"> </w:t>
      </w:r>
      <w:r>
        <w:t>well</w:t>
      </w:r>
      <w:r>
        <w:rPr>
          <w:spacing w:val="-5"/>
        </w:rPr>
        <w:t xml:space="preserve"> </w:t>
      </w:r>
      <w:r>
        <w:t>as</w:t>
      </w:r>
      <w:r>
        <w:rPr>
          <w:spacing w:val="-6"/>
        </w:rPr>
        <w:t xml:space="preserve"> </w:t>
      </w:r>
      <w:r>
        <w:t>the needs of the children.</w:t>
      </w:r>
      <w:r>
        <w:rPr>
          <w:spacing w:val="40"/>
        </w:rPr>
        <w:t xml:space="preserve"> </w:t>
      </w:r>
      <w:r>
        <w:t>Any waivers must be approved by DFPS State office.</w:t>
      </w:r>
    </w:p>
    <w:p w14:paraId="215A6252" w14:textId="77777777" w:rsidR="007A20FA" w:rsidRDefault="007A20FA">
      <w:pPr>
        <w:pStyle w:val="BodyText"/>
        <w:rPr>
          <w:sz w:val="26"/>
        </w:rPr>
      </w:pPr>
    </w:p>
    <w:p w14:paraId="237AB371" w14:textId="77777777" w:rsidR="007A20FA" w:rsidRDefault="007A20FA">
      <w:pPr>
        <w:pStyle w:val="BodyText"/>
        <w:rPr>
          <w:sz w:val="26"/>
        </w:rPr>
      </w:pPr>
    </w:p>
    <w:p w14:paraId="3542ACC0" w14:textId="77777777" w:rsidR="007A20FA" w:rsidRDefault="007A20FA">
      <w:pPr>
        <w:pStyle w:val="BodyText"/>
        <w:spacing w:before="6"/>
        <w:rPr>
          <w:sz w:val="20"/>
        </w:rPr>
      </w:pPr>
    </w:p>
    <w:p w14:paraId="59EA0C27" w14:textId="77777777" w:rsidR="007A20FA" w:rsidRDefault="00316A7E">
      <w:pPr>
        <w:pStyle w:val="Heading2"/>
      </w:pPr>
      <w:bookmarkStart w:id="33" w:name="Types_of_Placements"/>
      <w:bookmarkEnd w:id="33"/>
      <w:r>
        <w:t>Types</w:t>
      </w:r>
      <w:r>
        <w:rPr>
          <w:spacing w:val="-9"/>
        </w:rPr>
        <w:t xml:space="preserve"> </w:t>
      </w:r>
      <w:r>
        <w:t>of</w:t>
      </w:r>
      <w:r>
        <w:rPr>
          <w:spacing w:val="-10"/>
        </w:rPr>
        <w:t xml:space="preserve"> </w:t>
      </w:r>
      <w:r>
        <w:rPr>
          <w:spacing w:val="-2"/>
        </w:rPr>
        <w:t>Placements</w:t>
      </w:r>
    </w:p>
    <w:p w14:paraId="02E11C2C" w14:textId="77777777" w:rsidR="007A20FA" w:rsidRDefault="00316A7E">
      <w:pPr>
        <w:pStyle w:val="BodyText"/>
        <w:spacing w:before="248"/>
        <w:ind w:left="278"/>
      </w:pPr>
      <w:r>
        <w:t>A</w:t>
      </w:r>
      <w:r>
        <w:rPr>
          <w:spacing w:val="-9"/>
        </w:rPr>
        <w:t xml:space="preserve"> </w:t>
      </w:r>
      <w:r>
        <w:t>placement</w:t>
      </w:r>
      <w:r>
        <w:rPr>
          <w:spacing w:val="-6"/>
        </w:rPr>
        <w:t xml:space="preserve"> </w:t>
      </w:r>
      <w:r>
        <w:t>need</w:t>
      </w:r>
      <w:r>
        <w:rPr>
          <w:spacing w:val="-9"/>
        </w:rPr>
        <w:t xml:space="preserve"> </w:t>
      </w:r>
      <w:r>
        <w:t>may</w:t>
      </w:r>
      <w:r>
        <w:rPr>
          <w:spacing w:val="-7"/>
        </w:rPr>
        <w:t xml:space="preserve"> </w:t>
      </w:r>
      <w:r>
        <w:t>be</w:t>
      </w:r>
      <w:r>
        <w:rPr>
          <w:spacing w:val="-7"/>
        </w:rPr>
        <w:t xml:space="preserve"> </w:t>
      </w:r>
      <w:r>
        <w:t>generated</w:t>
      </w:r>
      <w:r>
        <w:rPr>
          <w:spacing w:val="-8"/>
        </w:rPr>
        <w:t xml:space="preserve"> </w:t>
      </w:r>
      <w:r>
        <w:t>from</w:t>
      </w:r>
      <w:r>
        <w:rPr>
          <w:spacing w:val="-5"/>
        </w:rPr>
        <w:t xml:space="preserve"> </w:t>
      </w:r>
      <w:r>
        <w:t>the</w:t>
      </w:r>
      <w:r>
        <w:rPr>
          <w:spacing w:val="-4"/>
        </w:rPr>
        <w:t xml:space="preserve"> </w:t>
      </w:r>
      <w:r>
        <w:t>following</w:t>
      </w:r>
      <w:r>
        <w:rPr>
          <w:spacing w:val="-6"/>
        </w:rPr>
        <w:t xml:space="preserve"> </w:t>
      </w:r>
      <w:r>
        <w:t>different</w:t>
      </w:r>
      <w:r>
        <w:rPr>
          <w:spacing w:val="-3"/>
        </w:rPr>
        <w:t xml:space="preserve"> </w:t>
      </w:r>
      <w:r>
        <w:t>types</w:t>
      </w:r>
      <w:r>
        <w:rPr>
          <w:spacing w:val="-6"/>
        </w:rPr>
        <w:t xml:space="preserve"> </w:t>
      </w:r>
      <w:r>
        <w:t>of</w:t>
      </w:r>
      <w:r>
        <w:rPr>
          <w:spacing w:val="-6"/>
        </w:rPr>
        <w:t xml:space="preserve"> </w:t>
      </w:r>
      <w:r>
        <w:rPr>
          <w:spacing w:val="-2"/>
        </w:rPr>
        <w:t>circumstances:</w:t>
      </w:r>
    </w:p>
    <w:p w14:paraId="11027BF6" w14:textId="77777777" w:rsidR="007A20FA" w:rsidRDefault="007A20FA">
      <w:pPr>
        <w:pStyle w:val="BodyText"/>
        <w:spacing w:before="9"/>
        <w:rPr>
          <w:sz w:val="20"/>
        </w:rPr>
      </w:pPr>
    </w:p>
    <w:p w14:paraId="275A33C9" w14:textId="77777777" w:rsidR="007A20FA" w:rsidRDefault="00316A7E">
      <w:pPr>
        <w:pStyle w:val="Heading4"/>
        <w:tabs>
          <w:tab w:val="left" w:pos="998"/>
        </w:tabs>
        <w:ind w:left="638"/>
      </w:pPr>
      <w:bookmarkStart w:id="34" w:name="□_Emergency_Placement:"/>
      <w:bookmarkEnd w:id="34"/>
      <w:r>
        <w:rPr>
          <w:b w:val="0"/>
          <w:i w:val="0"/>
          <w:spacing w:val="-10"/>
        </w:rPr>
        <w:t>□</w:t>
      </w:r>
      <w:r>
        <w:rPr>
          <w:b w:val="0"/>
          <w:i w:val="0"/>
        </w:rPr>
        <w:tab/>
      </w:r>
      <w:r>
        <w:t>Emergency</w:t>
      </w:r>
      <w:r>
        <w:rPr>
          <w:spacing w:val="-11"/>
        </w:rPr>
        <w:t xml:space="preserve"> </w:t>
      </w:r>
      <w:r>
        <w:rPr>
          <w:spacing w:val="-2"/>
        </w:rPr>
        <w:t>Placement:</w:t>
      </w:r>
    </w:p>
    <w:p w14:paraId="4A815EF7" w14:textId="77777777" w:rsidR="007A20FA" w:rsidRDefault="00316A7E">
      <w:pPr>
        <w:pStyle w:val="BodyText"/>
        <w:spacing w:before="42" w:line="276" w:lineRule="auto"/>
        <w:ind w:left="998" w:right="318"/>
      </w:pPr>
      <w:r>
        <w:t>An emergency placement is appropriate when DFPS makes</w:t>
      </w:r>
      <w:r>
        <w:rPr>
          <w:spacing w:val="40"/>
        </w:rPr>
        <w:t xml:space="preserve"> </w:t>
      </w:r>
      <w:r>
        <w:t>a</w:t>
      </w:r>
      <w:r>
        <w:rPr>
          <w:spacing w:val="40"/>
        </w:rPr>
        <w:t xml:space="preserve"> </w:t>
      </w:r>
      <w:r>
        <w:t>referral to</w:t>
      </w:r>
      <w:r>
        <w:rPr>
          <w:spacing w:val="40"/>
        </w:rPr>
        <w:t xml:space="preserve"> </w:t>
      </w:r>
      <w:r>
        <w:t>2INgage</w:t>
      </w:r>
      <w:r>
        <w:rPr>
          <w:spacing w:val="40"/>
        </w:rPr>
        <w:t xml:space="preserve"> </w:t>
      </w:r>
      <w:r>
        <w:t>for</w:t>
      </w:r>
      <w:r>
        <w:rPr>
          <w:spacing w:val="40"/>
        </w:rPr>
        <w:t xml:space="preserve"> </w:t>
      </w:r>
      <w:r>
        <w:t>a</w:t>
      </w:r>
      <w:r>
        <w:rPr>
          <w:spacing w:val="40"/>
        </w:rPr>
        <w:t xml:space="preserve"> </w:t>
      </w:r>
      <w:r>
        <w:t>child or youth who is in immediate need of paid foster care placement and</w:t>
      </w:r>
      <w:r>
        <w:rPr>
          <w:spacing w:val="-2"/>
        </w:rPr>
        <w:t xml:space="preserve"> </w:t>
      </w:r>
      <w:r>
        <w:t>services and is not currently</w:t>
      </w:r>
      <w:r>
        <w:rPr>
          <w:spacing w:val="-3"/>
        </w:rPr>
        <w:t xml:space="preserve"> </w:t>
      </w:r>
      <w:r>
        <w:t>served</w:t>
      </w:r>
      <w:r>
        <w:rPr>
          <w:spacing w:val="-3"/>
        </w:rPr>
        <w:t xml:space="preserve"> </w:t>
      </w:r>
      <w:r>
        <w:t>by</w:t>
      </w:r>
      <w:r>
        <w:rPr>
          <w:spacing w:val="-3"/>
        </w:rPr>
        <w:t xml:space="preserve"> </w:t>
      </w:r>
      <w:r>
        <w:t>2INgage.</w:t>
      </w:r>
      <w:r>
        <w:rPr>
          <w:spacing w:val="-3"/>
        </w:rPr>
        <w:t xml:space="preserve"> </w:t>
      </w:r>
      <w:r>
        <w:t>This</w:t>
      </w:r>
      <w:r>
        <w:rPr>
          <w:spacing w:val="-3"/>
        </w:rPr>
        <w:t xml:space="preserve"> </w:t>
      </w:r>
      <w:r>
        <w:t>process,</w:t>
      </w:r>
      <w:r>
        <w:rPr>
          <w:spacing w:val="-3"/>
        </w:rPr>
        <w:t xml:space="preserve"> </w:t>
      </w:r>
      <w:r>
        <w:t>therefore,</w:t>
      </w:r>
      <w:r>
        <w:rPr>
          <w:spacing w:val="-3"/>
        </w:rPr>
        <w:t xml:space="preserve"> </w:t>
      </w:r>
      <w:r>
        <w:t>will</w:t>
      </w:r>
      <w:r>
        <w:rPr>
          <w:spacing w:val="-3"/>
        </w:rPr>
        <w:t xml:space="preserve"> </w:t>
      </w:r>
      <w:r>
        <w:t>be</w:t>
      </w:r>
      <w:r>
        <w:rPr>
          <w:spacing w:val="-3"/>
        </w:rPr>
        <w:t xml:space="preserve"> </w:t>
      </w:r>
      <w:r>
        <w:t>used</w:t>
      </w:r>
      <w:r>
        <w:rPr>
          <w:spacing w:val="-3"/>
        </w:rPr>
        <w:t xml:space="preserve"> </w:t>
      </w:r>
      <w:r>
        <w:t>for</w:t>
      </w:r>
      <w:r>
        <w:rPr>
          <w:spacing w:val="-3"/>
        </w:rPr>
        <w:t xml:space="preserve"> </w:t>
      </w:r>
      <w:r>
        <w:t>all</w:t>
      </w:r>
      <w:r>
        <w:rPr>
          <w:spacing w:val="-3"/>
        </w:rPr>
        <w:t xml:space="preserve"> </w:t>
      </w:r>
      <w:r>
        <w:t>emergency</w:t>
      </w:r>
      <w:r>
        <w:rPr>
          <w:spacing w:val="-3"/>
        </w:rPr>
        <w:t xml:space="preserve"> </w:t>
      </w:r>
      <w:r>
        <w:t>and</w:t>
      </w:r>
      <w:r>
        <w:rPr>
          <w:spacing w:val="-3"/>
        </w:rPr>
        <w:t xml:space="preserve"> </w:t>
      </w:r>
      <w:r>
        <w:t>non- emergency</w:t>
      </w:r>
      <w:r>
        <w:rPr>
          <w:spacing w:val="-3"/>
        </w:rPr>
        <w:t xml:space="preserve"> </w:t>
      </w:r>
      <w:r>
        <w:t>removals,</w:t>
      </w:r>
      <w:r>
        <w:rPr>
          <w:spacing w:val="-4"/>
        </w:rPr>
        <w:t xml:space="preserve"> </w:t>
      </w:r>
      <w:r>
        <w:t>as</w:t>
      </w:r>
      <w:r>
        <w:rPr>
          <w:spacing w:val="-4"/>
        </w:rPr>
        <w:t xml:space="preserve"> </w:t>
      </w:r>
      <w:r>
        <w:t>well</w:t>
      </w:r>
      <w:r>
        <w:rPr>
          <w:spacing w:val="-3"/>
        </w:rPr>
        <w:t xml:space="preserve"> </w:t>
      </w:r>
      <w:r>
        <w:t>as</w:t>
      </w:r>
      <w:r>
        <w:rPr>
          <w:spacing w:val="-3"/>
        </w:rPr>
        <w:t xml:space="preserve"> </w:t>
      </w:r>
      <w:r>
        <w:t>any</w:t>
      </w:r>
      <w:r>
        <w:rPr>
          <w:spacing w:val="-5"/>
        </w:rPr>
        <w:t xml:space="preserve"> </w:t>
      </w:r>
      <w:r>
        <w:t>child</w:t>
      </w:r>
      <w:r>
        <w:rPr>
          <w:spacing w:val="-5"/>
        </w:rPr>
        <w:t xml:space="preserve"> </w:t>
      </w:r>
      <w:r>
        <w:t>requiring</w:t>
      </w:r>
      <w:r>
        <w:rPr>
          <w:spacing w:val="-3"/>
        </w:rPr>
        <w:t xml:space="preserve"> </w:t>
      </w:r>
      <w:r>
        <w:t>immediate</w:t>
      </w:r>
      <w:r>
        <w:rPr>
          <w:spacing w:val="-3"/>
        </w:rPr>
        <w:t xml:space="preserve"> </w:t>
      </w:r>
      <w:r>
        <w:t>paid</w:t>
      </w:r>
      <w:r>
        <w:rPr>
          <w:spacing w:val="-3"/>
        </w:rPr>
        <w:t xml:space="preserve"> </w:t>
      </w:r>
      <w:r>
        <w:t>foster</w:t>
      </w:r>
      <w:r>
        <w:rPr>
          <w:spacing w:val="-4"/>
        </w:rPr>
        <w:t xml:space="preserve"> </w:t>
      </w:r>
      <w:r>
        <w:t>care</w:t>
      </w:r>
      <w:r>
        <w:rPr>
          <w:spacing w:val="-3"/>
        </w:rPr>
        <w:t xml:space="preserve"> </w:t>
      </w:r>
      <w:r>
        <w:t>placement</w:t>
      </w:r>
      <w:r>
        <w:rPr>
          <w:spacing w:val="-3"/>
        </w:rPr>
        <w:t xml:space="preserve"> </w:t>
      </w:r>
      <w:r>
        <w:t xml:space="preserve">and </w:t>
      </w:r>
      <w:r>
        <w:rPr>
          <w:spacing w:val="-2"/>
        </w:rPr>
        <w:t>services.</w:t>
      </w:r>
    </w:p>
    <w:p w14:paraId="6025055E" w14:textId="77777777" w:rsidR="007A20FA" w:rsidRDefault="00316A7E">
      <w:pPr>
        <w:pStyle w:val="BodyText"/>
        <w:spacing w:before="196" w:line="276" w:lineRule="auto"/>
        <w:ind w:left="998" w:right="244"/>
      </w:pPr>
      <w:r>
        <w:t>The 2INgage Intake and Placement Specialist will identify an appropriate placement through the ECAP matching system. Both the family and the Provider will be contacted to confirm acceptance</w:t>
      </w:r>
      <w:r>
        <w:rPr>
          <w:spacing w:val="-5"/>
        </w:rPr>
        <w:t xml:space="preserve"> </w:t>
      </w:r>
      <w:r>
        <w:t>of</w:t>
      </w:r>
      <w:r>
        <w:rPr>
          <w:spacing w:val="-2"/>
        </w:rPr>
        <w:t xml:space="preserve"> </w:t>
      </w:r>
      <w:r>
        <w:t>the</w:t>
      </w:r>
      <w:r>
        <w:rPr>
          <w:spacing w:val="-1"/>
        </w:rPr>
        <w:t xml:space="preserve"> </w:t>
      </w:r>
      <w:r>
        <w:t>placement.</w:t>
      </w:r>
      <w:r>
        <w:rPr>
          <w:spacing w:val="-2"/>
        </w:rPr>
        <w:t xml:space="preserve"> </w:t>
      </w:r>
      <w:r>
        <w:t>2INgage</w:t>
      </w:r>
      <w:r>
        <w:rPr>
          <w:spacing w:val="-2"/>
        </w:rPr>
        <w:t xml:space="preserve"> </w:t>
      </w:r>
      <w:r>
        <w:t>will</w:t>
      </w:r>
      <w:r>
        <w:rPr>
          <w:spacing w:val="-1"/>
        </w:rPr>
        <w:t xml:space="preserve"> </w:t>
      </w:r>
      <w:r>
        <w:t>notify and obtain any</w:t>
      </w:r>
      <w:r>
        <w:rPr>
          <w:spacing w:val="-2"/>
        </w:rPr>
        <w:t xml:space="preserve"> </w:t>
      </w:r>
      <w:r>
        <w:t>approvals</w:t>
      </w:r>
      <w:r>
        <w:rPr>
          <w:spacing w:val="-1"/>
        </w:rPr>
        <w:t xml:space="preserve"> </w:t>
      </w:r>
      <w:r>
        <w:t>required</w:t>
      </w:r>
      <w:r>
        <w:rPr>
          <w:spacing w:val="-5"/>
        </w:rPr>
        <w:t xml:space="preserve"> </w:t>
      </w:r>
      <w:r>
        <w:t>by DFPS of</w:t>
      </w:r>
      <w:r>
        <w:rPr>
          <w:spacing w:val="-7"/>
        </w:rPr>
        <w:t xml:space="preserve"> </w:t>
      </w:r>
      <w:r>
        <w:t>the</w:t>
      </w:r>
      <w:r>
        <w:rPr>
          <w:spacing w:val="-4"/>
        </w:rPr>
        <w:t xml:space="preserve"> </w:t>
      </w:r>
      <w:r>
        <w:t>appropriate</w:t>
      </w:r>
      <w:r>
        <w:rPr>
          <w:spacing w:val="-2"/>
        </w:rPr>
        <w:t xml:space="preserve"> </w:t>
      </w:r>
      <w:r>
        <w:t>placement</w:t>
      </w:r>
      <w:r>
        <w:rPr>
          <w:spacing w:val="-5"/>
        </w:rPr>
        <w:t xml:space="preserve"> </w:t>
      </w:r>
      <w:r>
        <w:t>recommendation</w:t>
      </w:r>
      <w:r>
        <w:rPr>
          <w:spacing w:val="-6"/>
        </w:rPr>
        <w:t xml:space="preserve"> </w:t>
      </w:r>
      <w:r>
        <w:t>and</w:t>
      </w:r>
      <w:r>
        <w:rPr>
          <w:spacing w:val="-6"/>
        </w:rPr>
        <w:t xml:space="preserve"> </w:t>
      </w:r>
      <w:r>
        <w:t>identify</w:t>
      </w:r>
      <w:r>
        <w:rPr>
          <w:spacing w:val="-3"/>
        </w:rPr>
        <w:t xml:space="preserve"> </w:t>
      </w:r>
      <w:r>
        <w:t>a</w:t>
      </w:r>
      <w:r>
        <w:rPr>
          <w:spacing w:val="-4"/>
        </w:rPr>
        <w:t xml:space="preserve"> </w:t>
      </w:r>
      <w:r>
        <w:t>potential</w:t>
      </w:r>
      <w:r>
        <w:rPr>
          <w:spacing w:val="-6"/>
        </w:rPr>
        <w:t xml:space="preserve"> </w:t>
      </w:r>
      <w:r>
        <w:t>medical</w:t>
      </w:r>
      <w:r>
        <w:rPr>
          <w:spacing w:val="-5"/>
        </w:rPr>
        <w:t xml:space="preserve"> </w:t>
      </w:r>
      <w:r>
        <w:t>consenter.</w:t>
      </w:r>
      <w:r>
        <w:rPr>
          <w:spacing w:val="23"/>
        </w:rPr>
        <w:t xml:space="preserve"> </w:t>
      </w:r>
      <w:r>
        <w:t>The child will be placed as soon as possible following receipt of DFPS referral.</w:t>
      </w:r>
    </w:p>
    <w:p w14:paraId="074BC69C" w14:textId="77777777" w:rsidR="007A20FA" w:rsidRDefault="007A20FA">
      <w:pPr>
        <w:pStyle w:val="BodyText"/>
        <w:spacing w:before="6"/>
        <w:rPr>
          <w:sz w:val="27"/>
        </w:rPr>
      </w:pPr>
    </w:p>
    <w:p w14:paraId="010F11E3" w14:textId="77777777" w:rsidR="007A20FA" w:rsidRDefault="00316A7E">
      <w:pPr>
        <w:pStyle w:val="BodyText"/>
        <w:spacing w:line="276" w:lineRule="auto"/>
        <w:ind w:left="998" w:right="254"/>
      </w:pPr>
      <w:r>
        <w:t>For</w:t>
      </w:r>
      <w:r>
        <w:rPr>
          <w:spacing w:val="-3"/>
        </w:rPr>
        <w:t xml:space="preserve"> </w:t>
      </w:r>
      <w:r>
        <w:t>initial</w:t>
      </w:r>
      <w:r>
        <w:rPr>
          <w:spacing w:val="-3"/>
        </w:rPr>
        <w:t xml:space="preserve"> </w:t>
      </w:r>
      <w:r>
        <w:t>emergency</w:t>
      </w:r>
      <w:r>
        <w:rPr>
          <w:spacing w:val="-3"/>
        </w:rPr>
        <w:t xml:space="preserve"> </w:t>
      </w:r>
      <w:r>
        <w:t>placements</w:t>
      </w:r>
      <w:r>
        <w:rPr>
          <w:spacing w:val="-3"/>
        </w:rPr>
        <w:t xml:space="preserve"> </w:t>
      </w:r>
      <w:r>
        <w:t>when</w:t>
      </w:r>
      <w:r>
        <w:rPr>
          <w:spacing w:val="-3"/>
        </w:rPr>
        <w:t xml:space="preserve"> </w:t>
      </w:r>
      <w:r>
        <w:t>placement</w:t>
      </w:r>
      <w:r>
        <w:rPr>
          <w:spacing w:val="-3"/>
        </w:rPr>
        <w:t xml:space="preserve"> </w:t>
      </w:r>
      <w:r>
        <w:t>is</w:t>
      </w:r>
      <w:r>
        <w:rPr>
          <w:spacing w:val="-3"/>
        </w:rPr>
        <w:t xml:space="preserve"> </w:t>
      </w:r>
      <w:r>
        <w:t>recommended</w:t>
      </w:r>
      <w:r>
        <w:rPr>
          <w:spacing w:val="-4"/>
        </w:rPr>
        <w:t xml:space="preserve"> </w:t>
      </w:r>
      <w:r>
        <w:t>within</w:t>
      </w:r>
      <w:r>
        <w:rPr>
          <w:spacing w:val="-3"/>
        </w:rPr>
        <w:t xml:space="preserve"> </w:t>
      </w:r>
      <w:r>
        <w:t>4</w:t>
      </w:r>
      <w:r>
        <w:rPr>
          <w:spacing w:val="-3"/>
        </w:rPr>
        <w:t xml:space="preserve"> </w:t>
      </w:r>
      <w:r>
        <w:t>hours,</w:t>
      </w:r>
      <w:r>
        <w:rPr>
          <w:spacing w:val="-4"/>
        </w:rPr>
        <w:t xml:space="preserve"> </w:t>
      </w:r>
      <w:r>
        <w:t>DFPS</w:t>
      </w:r>
      <w:r>
        <w:rPr>
          <w:spacing w:val="-3"/>
        </w:rPr>
        <w:t xml:space="preserve"> </w:t>
      </w:r>
      <w:r>
        <w:t>will transport the child to the placement and will bring the Placement documents to include Placement Authorization 2085b, 2085e, Child’s Rights (2530), Region 02 Placement Documentation (1509), Attachment A and Placement Summary Form 2279. The Provider is expected to be at the placement and will serve as the 2INgage designee to sign placement documents and ensure all information is shared with the caregiver at the time of placement and obtaining signature of the Caregiver on all documents as required. This will include Attachment A which designates the child’s history of sexual victimization or aggression. The Provider is responsible for submitting signed copies of all placement documents to 2INgage the next business day after placement.</w:t>
      </w:r>
    </w:p>
    <w:p w14:paraId="3A2DE252" w14:textId="77777777" w:rsidR="007A20FA" w:rsidRDefault="007A20FA">
      <w:pPr>
        <w:pStyle w:val="BodyText"/>
        <w:spacing w:before="8"/>
        <w:rPr>
          <w:sz w:val="27"/>
        </w:rPr>
      </w:pPr>
    </w:p>
    <w:p w14:paraId="0D5027C1" w14:textId="7F85C22D" w:rsidR="007A20FA" w:rsidRDefault="00316A7E">
      <w:pPr>
        <w:pStyle w:val="BodyText"/>
        <w:spacing w:line="276" w:lineRule="auto"/>
        <w:ind w:left="998" w:right="214"/>
      </w:pPr>
      <w:r>
        <w:t>For initial emergency placements that occur after 4 hours all placement documents noted above</w:t>
      </w:r>
      <w:r>
        <w:rPr>
          <w:spacing w:val="-2"/>
        </w:rPr>
        <w:t xml:space="preserve"> </w:t>
      </w:r>
      <w:r>
        <w:t>will</w:t>
      </w:r>
      <w:r>
        <w:rPr>
          <w:spacing w:val="-2"/>
        </w:rPr>
        <w:t xml:space="preserve"> </w:t>
      </w:r>
      <w:r>
        <w:t>be</w:t>
      </w:r>
      <w:r>
        <w:rPr>
          <w:spacing w:val="-2"/>
        </w:rPr>
        <w:t xml:space="preserve"> </w:t>
      </w:r>
      <w:r>
        <w:t>sent</w:t>
      </w:r>
      <w:r>
        <w:rPr>
          <w:spacing w:val="-2"/>
        </w:rPr>
        <w:t xml:space="preserve"> </w:t>
      </w:r>
      <w:r>
        <w:t>electronically</w:t>
      </w:r>
      <w:r>
        <w:rPr>
          <w:spacing w:val="-2"/>
        </w:rPr>
        <w:t xml:space="preserve"> </w:t>
      </w:r>
      <w:r>
        <w:t>to</w:t>
      </w:r>
      <w:r>
        <w:rPr>
          <w:spacing w:val="-4"/>
        </w:rPr>
        <w:t xml:space="preserve"> </w:t>
      </w:r>
      <w:r>
        <w:t>the</w:t>
      </w:r>
      <w:r>
        <w:rPr>
          <w:spacing w:val="-2"/>
        </w:rPr>
        <w:t xml:space="preserve"> </w:t>
      </w:r>
      <w:r>
        <w:t>Provider</w:t>
      </w:r>
      <w:r>
        <w:rPr>
          <w:spacing w:val="-3"/>
        </w:rPr>
        <w:t xml:space="preserve"> </w:t>
      </w:r>
      <w:r>
        <w:t>by</w:t>
      </w:r>
      <w:r>
        <w:rPr>
          <w:spacing w:val="-2"/>
        </w:rPr>
        <w:t xml:space="preserve"> </w:t>
      </w:r>
      <w:r>
        <w:t>the</w:t>
      </w:r>
      <w:r>
        <w:rPr>
          <w:spacing w:val="-2"/>
        </w:rPr>
        <w:t xml:space="preserve"> </w:t>
      </w:r>
      <w:r>
        <w:t>Intake</w:t>
      </w:r>
      <w:r>
        <w:rPr>
          <w:spacing w:val="-2"/>
        </w:rPr>
        <w:t xml:space="preserve"> </w:t>
      </w:r>
      <w:r>
        <w:t>Placement</w:t>
      </w:r>
      <w:r>
        <w:rPr>
          <w:spacing w:val="-3"/>
        </w:rPr>
        <w:t xml:space="preserve"> </w:t>
      </w:r>
      <w:r>
        <w:t>Specialist</w:t>
      </w:r>
      <w:r>
        <w:rPr>
          <w:spacing w:val="-2"/>
        </w:rPr>
        <w:t xml:space="preserve"> </w:t>
      </w:r>
      <w:r>
        <w:t>prior</w:t>
      </w:r>
      <w:r>
        <w:rPr>
          <w:spacing w:val="-2"/>
        </w:rPr>
        <w:t xml:space="preserve"> </w:t>
      </w:r>
      <w:r>
        <w:t>to</w:t>
      </w:r>
      <w:r>
        <w:rPr>
          <w:spacing w:val="-4"/>
        </w:rPr>
        <w:t xml:space="preserve"> </w:t>
      </w:r>
      <w:r>
        <w:t>the placement, as well as the one right after. The Provider is expected to be present at the time of placement and will serve as the 2INgage designee to sign placement documents</w:t>
      </w:r>
      <w:r>
        <w:rPr>
          <w:spacing w:val="-1"/>
        </w:rPr>
        <w:t xml:space="preserve"> </w:t>
      </w:r>
      <w:r>
        <w:t>and</w:t>
      </w:r>
      <w:r>
        <w:rPr>
          <w:spacing w:val="-2"/>
        </w:rPr>
        <w:t xml:space="preserve"> </w:t>
      </w:r>
      <w:r>
        <w:t>ensure all information is shared with the caregiver at the time of placement and obtaining signature of the Caregiver on all documents as required. This will include Attachment A which designates the</w:t>
      </w:r>
      <w:r>
        <w:rPr>
          <w:spacing w:val="-2"/>
        </w:rPr>
        <w:t xml:space="preserve"> </w:t>
      </w:r>
      <w:r>
        <w:t>child’s</w:t>
      </w:r>
      <w:r>
        <w:rPr>
          <w:spacing w:val="-2"/>
        </w:rPr>
        <w:t xml:space="preserve"> </w:t>
      </w:r>
      <w:r>
        <w:t>history</w:t>
      </w:r>
      <w:r>
        <w:rPr>
          <w:spacing w:val="-2"/>
        </w:rPr>
        <w:t xml:space="preserve"> </w:t>
      </w:r>
      <w:r>
        <w:t>of</w:t>
      </w:r>
      <w:r w:rsidR="008F3495">
        <w:t xml:space="preserve"> </w:t>
      </w:r>
      <w:r>
        <w:t>sexual</w:t>
      </w:r>
      <w:r>
        <w:rPr>
          <w:spacing w:val="-2"/>
        </w:rPr>
        <w:t xml:space="preserve"> </w:t>
      </w:r>
      <w:r>
        <w:t>victimization</w:t>
      </w:r>
      <w:r>
        <w:rPr>
          <w:spacing w:val="-2"/>
        </w:rPr>
        <w:t xml:space="preserve"> </w:t>
      </w:r>
      <w:r>
        <w:t>or</w:t>
      </w:r>
      <w:r>
        <w:rPr>
          <w:spacing w:val="-2"/>
        </w:rPr>
        <w:t xml:space="preserve"> </w:t>
      </w:r>
      <w:r>
        <w:t>aggression.</w:t>
      </w:r>
      <w:r>
        <w:rPr>
          <w:spacing w:val="-2"/>
        </w:rPr>
        <w:t xml:space="preserve"> </w:t>
      </w:r>
      <w:r>
        <w:t>2INgage</w:t>
      </w:r>
      <w:r>
        <w:rPr>
          <w:spacing w:val="-2"/>
        </w:rPr>
        <w:t xml:space="preserve"> </w:t>
      </w:r>
      <w:r>
        <w:t>will</w:t>
      </w:r>
      <w:r>
        <w:rPr>
          <w:spacing w:val="-2"/>
        </w:rPr>
        <w:t xml:space="preserve"> </w:t>
      </w:r>
      <w:r>
        <w:t>document</w:t>
      </w:r>
      <w:r>
        <w:rPr>
          <w:spacing w:val="-3"/>
        </w:rPr>
        <w:t xml:space="preserve"> </w:t>
      </w:r>
      <w:r>
        <w:t>the</w:t>
      </w:r>
      <w:r>
        <w:rPr>
          <w:spacing w:val="-2"/>
        </w:rPr>
        <w:t xml:space="preserve"> </w:t>
      </w:r>
      <w:r>
        <w:t>placement in IMPACT within 12 hours of placement occurring, but only after confirming that placement has occurred. The Provider will be responsible for submitting signed copies of all placement documents to 2INgage within the next business day following placement.</w:t>
      </w:r>
    </w:p>
    <w:p w14:paraId="5711CC63" w14:textId="77777777" w:rsidR="007A20FA" w:rsidRDefault="007A20FA">
      <w:pPr>
        <w:spacing w:line="276" w:lineRule="auto"/>
        <w:sectPr w:rsidR="007A20FA">
          <w:pgSz w:w="12240" w:h="15840"/>
          <w:pgMar w:top="1020" w:right="980" w:bottom="1200" w:left="960" w:header="0" w:footer="1007" w:gutter="0"/>
          <w:cols w:space="720"/>
        </w:sectPr>
      </w:pPr>
    </w:p>
    <w:p w14:paraId="60DAD16C" w14:textId="77777777" w:rsidR="007A20FA" w:rsidRDefault="00316A7E">
      <w:pPr>
        <w:pStyle w:val="BodyText"/>
        <w:spacing w:before="78" w:line="276" w:lineRule="auto"/>
        <w:ind w:left="278" w:right="310"/>
      </w:pPr>
      <w:r>
        <w:lastRenderedPageBreak/>
        <w:t>2INgage</w:t>
      </w:r>
      <w:r>
        <w:rPr>
          <w:spacing w:val="-6"/>
        </w:rPr>
        <w:t xml:space="preserve"> </w:t>
      </w:r>
      <w:r>
        <w:t>will</w:t>
      </w:r>
      <w:r>
        <w:rPr>
          <w:spacing w:val="-3"/>
        </w:rPr>
        <w:t xml:space="preserve"> </w:t>
      </w:r>
      <w:r>
        <w:t>provide</w:t>
      </w:r>
      <w:r>
        <w:rPr>
          <w:spacing w:val="-6"/>
        </w:rPr>
        <w:t xml:space="preserve"> </w:t>
      </w:r>
      <w:r>
        <w:t>the</w:t>
      </w:r>
      <w:r>
        <w:rPr>
          <w:spacing w:val="-7"/>
        </w:rPr>
        <w:t xml:space="preserve"> </w:t>
      </w:r>
      <w:r>
        <w:t>Provider’s</w:t>
      </w:r>
      <w:r>
        <w:rPr>
          <w:spacing w:val="-5"/>
        </w:rPr>
        <w:t xml:space="preserve"> </w:t>
      </w:r>
      <w:r>
        <w:t>case</w:t>
      </w:r>
      <w:r>
        <w:rPr>
          <w:spacing w:val="-6"/>
        </w:rPr>
        <w:t xml:space="preserve"> </w:t>
      </w:r>
      <w:r>
        <w:t>manager</w:t>
      </w:r>
      <w:r>
        <w:rPr>
          <w:spacing w:val="-7"/>
        </w:rPr>
        <w:t xml:space="preserve"> </w:t>
      </w:r>
      <w:r>
        <w:t>with</w:t>
      </w:r>
      <w:r>
        <w:rPr>
          <w:spacing w:val="-6"/>
        </w:rPr>
        <w:t xml:space="preserve"> </w:t>
      </w:r>
      <w:r>
        <w:t>any</w:t>
      </w:r>
      <w:r>
        <w:rPr>
          <w:spacing w:val="-6"/>
        </w:rPr>
        <w:t xml:space="preserve"> </w:t>
      </w:r>
      <w:r>
        <w:t>updated</w:t>
      </w:r>
      <w:r>
        <w:rPr>
          <w:spacing w:val="-5"/>
        </w:rPr>
        <w:t xml:space="preserve"> </w:t>
      </w:r>
      <w:r>
        <w:t>information</w:t>
      </w:r>
      <w:r>
        <w:rPr>
          <w:spacing w:val="-5"/>
        </w:rPr>
        <w:t xml:space="preserve"> </w:t>
      </w:r>
      <w:r>
        <w:t>received</w:t>
      </w:r>
      <w:r>
        <w:rPr>
          <w:spacing w:val="-5"/>
        </w:rPr>
        <w:t xml:space="preserve"> </w:t>
      </w:r>
      <w:r>
        <w:t>such</w:t>
      </w:r>
      <w:r>
        <w:rPr>
          <w:spacing w:val="-5"/>
        </w:rPr>
        <w:t xml:space="preserve"> </w:t>
      </w:r>
      <w:r>
        <w:t>as</w:t>
      </w:r>
      <w:r>
        <w:rPr>
          <w:spacing w:val="-6"/>
        </w:rPr>
        <w:t xml:space="preserve"> </w:t>
      </w:r>
      <w:r>
        <w:t>the Common Application or the Alternative Application for Placement of Children in Residential Care, the Removal Affidavit as soon as received to assist with the daily care of the child. This might take up to 30-45 days from the date of emergency placement.</w:t>
      </w:r>
    </w:p>
    <w:p w14:paraId="45A105CF" w14:textId="77777777" w:rsidR="007A20FA" w:rsidRDefault="007A20FA">
      <w:pPr>
        <w:pStyle w:val="BodyText"/>
        <w:rPr>
          <w:sz w:val="26"/>
        </w:rPr>
      </w:pPr>
    </w:p>
    <w:p w14:paraId="4D68AD6A" w14:textId="77777777" w:rsidR="007A20FA" w:rsidRDefault="007A20FA">
      <w:pPr>
        <w:pStyle w:val="BodyText"/>
        <w:spacing w:before="1"/>
        <w:rPr>
          <w:sz w:val="34"/>
        </w:rPr>
      </w:pPr>
    </w:p>
    <w:p w14:paraId="43D1A5D5" w14:textId="77777777" w:rsidR="007A20FA" w:rsidRDefault="00316A7E">
      <w:pPr>
        <w:pStyle w:val="Heading4"/>
        <w:tabs>
          <w:tab w:val="left" w:pos="998"/>
        </w:tabs>
        <w:ind w:left="638"/>
      </w:pPr>
      <w:bookmarkStart w:id="35" w:name="□_Non-Emergency_Placement:"/>
      <w:bookmarkEnd w:id="35"/>
      <w:r>
        <w:rPr>
          <w:b w:val="0"/>
          <w:i w:val="0"/>
          <w:spacing w:val="-10"/>
        </w:rPr>
        <w:t>□</w:t>
      </w:r>
      <w:r>
        <w:rPr>
          <w:b w:val="0"/>
          <w:i w:val="0"/>
        </w:rPr>
        <w:tab/>
      </w:r>
      <w:r>
        <w:t>Non-Emergency</w:t>
      </w:r>
      <w:r>
        <w:rPr>
          <w:spacing w:val="-15"/>
        </w:rPr>
        <w:t xml:space="preserve"> </w:t>
      </w:r>
      <w:r>
        <w:rPr>
          <w:spacing w:val="-2"/>
        </w:rPr>
        <w:t>Placement:</w:t>
      </w:r>
    </w:p>
    <w:p w14:paraId="5CD3AC8D" w14:textId="77777777" w:rsidR="007A20FA" w:rsidRDefault="00316A7E">
      <w:pPr>
        <w:pStyle w:val="BodyText"/>
        <w:spacing w:before="45" w:line="276" w:lineRule="auto"/>
        <w:ind w:left="998" w:right="310"/>
      </w:pPr>
      <w:r>
        <w:t>A non-emergency placement is appropriate when either DFPS or the 2INgage Permanency Case</w:t>
      </w:r>
      <w:r>
        <w:rPr>
          <w:spacing w:val="-3"/>
        </w:rPr>
        <w:t xml:space="preserve"> </w:t>
      </w:r>
      <w:r>
        <w:t>Manager</w:t>
      </w:r>
      <w:r>
        <w:rPr>
          <w:spacing w:val="-3"/>
        </w:rPr>
        <w:t xml:space="preserve"> </w:t>
      </w:r>
      <w:r>
        <w:t>makes</w:t>
      </w:r>
      <w:r>
        <w:rPr>
          <w:spacing w:val="-3"/>
        </w:rPr>
        <w:t xml:space="preserve"> </w:t>
      </w:r>
      <w:r>
        <w:t>a</w:t>
      </w:r>
      <w:r>
        <w:rPr>
          <w:spacing w:val="-3"/>
        </w:rPr>
        <w:t xml:space="preserve"> </w:t>
      </w:r>
      <w:r>
        <w:t>referral</w:t>
      </w:r>
      <w:r>
        <w:rPr>
          <w:spacing w:val="-4"/>
        </w:rPr>
        <w:t xml:space="preserve"> </w:t>
      </w:r>
      <w:r>
        <w:t>for</w:t>
      </w:r>
      <w:r>
        <w:rPr>
          <w:spacing w:val="-3"/>
        </w:rPr>
        <w:t xml:space="preserve"> </w:t>
      </w:r>
      <w:r>
        <w:t>a</w:t>
      </w:r>
      <w:r>
        <w:rPr>
          <w:spacing w:val="-4"/>
        </w:rPr>
        <w:t xml:space="preserve"> </w:t>
      </w:r>
      <w:r>
        <w:t>child</w:t>
      </w:r>
      <w:r>
        <w:rPr>
          <w:spacing w:val="-3"/>
        </w:rPr>
        <w:t xml:space="preserve"> </w:t>
      </w:r>
      <w:r>
        <w:t>or</w:t>
      </w:r>
      <w:r>
        <w:rPr>
          <w:spacing w:val="-3"/>
        </w:rPr>
        <w:t xml:space="preserve"> </w:t>
      </w:r>
      <w:r>
        <w:t>youth</w:t>
      </w:r>
      <w:r>
        <w:rPr>
          <w:spacing w:val="-3"/>
        </w:rPr>
        <w:t xml:space="preserve"> </w:t>
      </w:r>
      <w:r>
        <w:t>already</w:t>
      </w:r>
      <w:r>
        <w:rPr>
          <w:spacing w:val="-3"/>
        </w:rPr>
        <w:t xml:space="preserve"> </w:t>
      </w:r>
      <w:r>
        <w:t>in</w:t>
      </w:r>
      <w:r>
        <w:rPr>
          <w:spacing w:val="-5"/>
        </w:rPr>
        <w:t xml:space="preserve"> </w:t>
      </w:r>
      <w:r>
        <w:t>conservatorship</w:t>
      </w:r>
      <w:r>
        <w:rPr>
          <w:spacing w:val="-3"/>
        </w:rPr>
        <w:t xml:space="preserve"> </w:t>
      </w:r>
      <w:r>
        <w:t>who</w:t>
      </w:r>
      <w:r>
        <w:rPr>
          <w:spacing w:val="-3"/>
        </w:rPr>
        <w:t xml:space="preserve"> </w:t>
      </w:r>
      <w:r>
        <w:t>is</w:t>
      </w:r>
      <w:r>
        <w:rPr>
          <w:spacing w:val="-4"/>
        </w:rPr>
        <w:t xml:space="preserve"> </w:t>
      </w:r>
      <w:r>
        <w:t>moving to a paid</w:t>
      </w:r>
      <w:r>
        <w:rPr>
          <w:spacing w:val="-1"/>
        </w:rPr>
        <w:t xml:space="preserve"> </w:t>
      </w:r>
      <w:r>
        <w:t>foster care placement in 2INgage’s Provider Network (one example is a child who needs to</w:t>
      </w:r>
      <w:r>
        <w:rPr>
          <w:spacing w:val="35"/>
        </w:rPr>
        <w:t xml:space="preserve"> </w:t>
      </w:r>
      <w:r>
        <w:t>move</w:t>
      </w:r>
      <w:r>
        <w:rPr>
          <w:spacing w:val="38"/>
        </w:rPr>
        <w:t xml:space="preserve"> </w:t>
      </w:r>
      <w:r>
        <w:t>from</w:t>
      </w:r>
      <w:r>
        <w:rPr>
          <w:spacing w:val="36"/>
        </w:rPr>
        <w:t xml:space="preserve"> </w:t>
      </w:r>
      <w:r>
        <w:t>a fictive</w:t>
      </w:r>
      <w:r>
        <w:rPr>
          <w:spacing w:val="38"/>
        </w:rPr>
        <w:t xml:space="preserve"> </w:t>
      </w:r>
      <w:r>
        <w:t>kin placement to paid foster care).</w:t>
      </w:r>
    </w:p>
    <w:p w14:paraId="3F8F84B3" w14:textId="77777777" w:rsidR="007A20FA" w:rsidRDefault="007A20FA">
      <w:pPr>
        <w:pStyle w:val="BodyText"/>
        <w:spacing w:before="6"/>
        <w:rPr>
          <w:sz w:val="26"/>
        </w:rPr>
      </w:pPr>
    </w:p>
    <w:p w14:paraId="7FE29AF2" w14:textId="77777777" w:rsidR="007A20FA" w:rsidRDefault="00316A7E">
      <w:pPr>
        <w:pStyle w:val="BodyText"/>
        <w:spacing w:line="276" w:lineRule="auto"/>
        <w:ind w:left="998" w:right="310"/>
      </w:pPr>
      <w:r>
        <w:t>For</w:t>
      </w:r>
      <w:r>
        <w:rPr>
          <w:spacing w:val="-3"/>
        </w:rPr>
        <w:t xml:space="preserve"> </w:t>
      </w:r>
      <w:r>
        <w:t>new</w:t>
      </w:r>
      <w:r>
        <w:rPr>
          <w:spacing w:val="-4"/>
        </w:rPr>
        <w:t xml:space="preserve"> </w:t>
      </w:r>
      <w:r>
        <w:t>referrals</w:t>
      </w:r>
      <w:r>
        <w:rPr>
          <w:spacing w:val="-3"/>
        </w:rPr>
        <w:t xml:space="preserve"> </w:t>
      </w:r>
      <w:r>
        <w:t>to</w:t>
      </w:r>
      <w:r>
        <w:rPr>
          <w:spacing w:val="-3"/>
        </w:rPr>
        <w:t xml:space="preserve"> </w:t>
      </w:r>
      <w:r>
        <w:t>2INgage</w:t>
      </w:r>
      <w:r>
        <w:rPr>
          <w:spacing w:val="-3"/>
        </w:rPr>
        <w:t xml:space="preserve"> </w:t>
      </w:r>
      <w:r>
        <w:t>classified</w:t>
      </w:r>
      <w:r>
        <w:rPr>
          <w:spacing w:val="-3"/>
        </w:rPr>
        <w:t xml:space="preserve"> </w:t>
      </w:r>
      <w:r>
        <w:t>as</w:t>
      </w:r>
      <w:r>
        <w:rPr>
          <w:spacing w:val="-3"/>
        </w:rPr>
        <w:t xml:space="preserve"> </w:t>
      </w:r>
      <w:r>
        <w:t>non-emergency,</w:t>
      </w:r>
      <w:r>
        <w:rPr>
          <w:spacing w:val="-5"/>
        </w:rPr>
        <w:t xml:space="preserve"> </w:t>
      </w:r>
      <w:r>
        <w:t>the</w:t>
      </w:r>
      <w:r>
        <w:rPr>
          <w:spacing w:val="-4"/>
        </w:rPr>
        <w:t xml:space="preserve"> </w:t>
      </w:r>
      <w:r>
        <w:t>2INgage</w:t>
      </w:r>
      <w:r>
        <w:rPr>
          <w:spacing w:val="-3"/>
        </w:rPr>
        <w:t xml:space="preserve"> </w:t>
      </w:r>
      <w:r>
        <w:t>Intake</w:t>
      </w:r>
      <w:r>
        <w:rPr>
          <w:spacing w:val="-3"/>
        </w:rPr>
        <w:t xml:space="preserve"> </w:t>
      </w:r>
      <w:r>
        <w:t>and</w:t>
      </w:r>
      <w:r>
        <w:rPr>
          <w:spacing w:val="-3"/>
        </w:rPr>
        <w:t xml:space="preserve"> </w:t>
      </w:r>
      <w:r>
        <w:t>Placement Specialist will identify the potential placement option(s) for the child, again through the ECAP system, and will work with the Permanency Case Manager to schedule pre-placement visits for children with potential caregivers as appropriate. The child will be involved in the placement decision as appropriate to the child’s age and level of understanding. Whenever possible, the 2INgage Intake and Placement Specialist will contact the caregiver from which the</w:t>
      </w:r>
      <w:r>
        <w:rPr>
          <w:spacing w:val="40"/>
        </w:rPr>
        <w:t xml:space="preserve"> </w:t>
      </w:r>
      <w:r>
        <w:t>child</w:t>
      </w:r>
      <w:r>
        <w:rPr>
          <w:spacing w:val="40"/>
        </w:rPr>
        <w:t xml:space="preserve"> </w:t>
      </w:r>
      <w:r>
        <w:t>will</w:t>
      </w:r>
      <w:r>
        <w:rPr>
          <w:spacing w:val="40"/>
        </w:rPr>
        <w:t xml:space="preserve"> </w:t>
      </w:r>
      <w:r>
        <w:t>be</w:t>
      </w:r>
      <w:r>
        <w:rPr>
          <w:spacing w:val="40"/>
        </w:rPr>
        <w:t xml:space="preserve"> </w:t>
      </w:r>
      <w:r>
        <w:t>moved</w:t>
      </w:r>
      <w:r>
        <w:rPr>
          <w:spacing w:val="40"/>
        </w:rPr>
        <w:t xml:space="preserve"> </w:t>
      </w:r>
      <w:r>
        <w:t>to</w:t>
      </w:r>
      <w:r>
        <w:rPr>
          <w:spacing w:val="40"/>
        </w:rPr>
        <w:t xml:space="preserve"> </w:t>
      </w:r>
      <w:r>
        <w:t>gather</w:t>
      </w:r>
      <w:r>
        <w:rPr>
          <w:spacing w:val="40"/>
        </w:rPr>
        <w:t xml:space="preserve"> </w:t>
      </w:r>
      <w:r>
        <w:t>relevant</w:t>
      </w:r>
      <w:r>
        <w:rPr>
          <w:spacing w:val="40"/>
        </w:rPr>
        <w:t xml:space="preserve"> </w:t>
      </w:r>
      <w:r>
        <w:t>information.</w:t>
      </w:r>
    </w:p>
    <w:p w14:paraId="335F208A" w14:textId="77777777" w:rsidR="007A20FA" w:rsidRDefault="007A20FA">
      <w:pPr>
        <w:pStyle w:val="BodyText"/>
        <w:spacing w:before="7"/>
        <w:rPr>
          <w:sz w:val="27"/>
        </w:rPr>
      </w:pPr>
    </w:p>
    <w:p w14:paraId="637013E4" w14:textId="77777777" w:rsidR="007A20FA" w:rsidRDefault="00316A7E">
      <w:pPr>
        <w:pStyle w:val="BodyText"/>
        <w:spacing w:line="276" w:lineRule="auto"/>
        <w:ind w:left="998"/>
      </w:pPr>
      <w:r>
        <w:t>2INgage will send the Placement Authorization, ECAP assessment, 2087, and Attachment A which</w:t>
      </w:r>
      <w:r>
        <w:rPr>
          <w:spacing w:val="-3"/>
        </w:rPr>
        <w:t xml:space="preserve"> </w:t>
      </w:r>
      <w:r>
        <w:t>designates</w:t>
      </w:r>
      <w:r>
        <w:rPr>
          <w:spacing w:val="-4"/>
        </w:rPr>
        <w:t xml:space="preserve"> </w:t>
      </w:r>
      <w:r>
        <w:t>the</w:t>
      </w:r>
      <w:r>
        <w:rPr>
          <w:spacing w:val="-3"/>
        </w:rPr>
        <w:t xml:space="preserve"> </w:t>
      </w:r>
      <w:r>
        <w:t>child’s</w:t>
      </w:r>
      <w:r>
        <w:rPr>
          <w:spacing w:val="-3"/>
        </w:rPr>
        <w:t xml:space="preserve"> </w:t>
      </w:r>
      <w:r>
        <w:t>history</w:t>
      </w:r>
      <w:r>
        <w:rPr>
          <w:spacing w:val="-5"/>
        </w:rPr>
        <w:t xml:space="preserve"> </w:t>
      </w:r>
      <w:r>
        <w:t>of</w:t>
      </w:r>
      <w:r>
        <w:rPr>
          <w:spacing w:val="-3"/>
        </w:rPr>
        <w:t xml:space="preserve"> </w:t>
      </w:r>
      <w:r>
        <w:t>sexual</w:t>
      </w:r>
      <w:r>
        <w:rPr>
          <w:spacing w:val="-3"/>
        </w:rPr>
        <w:t xml:space="preserve"> </w:t>
      </w:r>
      <w:r>
        <w:t>victimization</w:t>
      </w:r>
      <w:r>
        <w:rPr>
          <w:spacing w:val="-3"/>
        </w:rPr>
        <w:t xml:space="preserve"> </w:t>
      </w:r>
      <w:r>
        <w:t>or</w:t>
      </w:r>
      <w:r>
        <w:rPr>
          <w:spacing w:val="-3"/>
        </w:rPr>
        <w:t xml:space="preserve"> </w:t>
      </w:r>
      <w:r>
        <w:t>aggression</w:t>
      </w:r>
      <w:r>
        <w:rPr>
          <w:spacing w:val="-5"/>
        </w:rPr>
        <w:t xml:space="preserve"> </w:t>
      </w:r>
      <w:r>
        <w:t>electronically</w:t>
      </w:r>
      <w:r>
        <w:rPr>
          <w:spacing w:val="-3"/>
        </w:rPr>
        <w:t xml:space="preserve"> </w:t>
      </w:r>
      <w:r>
        <w:t>to</w:t>
      </w:r>
      <w:r>
        <w:rPr>
          <w:spacing w:val="-3"/>
        </w:rPr>
        <w:t xml:space="preserve"> </w:t>
      </w:r>
      <w:r>
        <w:t>the Provider prior to the placement.</w:t>
      </w:r>
    </w:p>
    <w:p w14:paraId="5DB7EFC9" w14:textId="77777777" w:rsidR="007A20FA" w:rsidRDefault="007A20FA">
      <w:pPr>
        <w:pStyle w:val="BodyText"/>
        <w:spacing w:before="7"/>
        <w:rPr>
          <w:sz w:val="27"/>
        </w:rPr>
      </w:pPr>
    </w:p>
    <w:p w14:paraId="7476E9AD" w14:textId="77777777" w:rsidR="007A20FA" w:rsidRDefault="00316A7E">
      <w:pPr>
        <w:pStyle w:val="BodyText"/>
        <w:spacing w:line="276" w:lineRule="auto"/>
        <w:ind w:left="998" w:right="310"/>
      </w:pPr>
      <w:r>
        <w:t>For</w:t>
      </w:r>
      <w:r>
        <w:rPr>
          <w:spacing w:val="-3"/>
        </w:rPr>
        <w:t xml:space="preserve"> </w:t>
      </w:r>
      <w:r>
        <w:t>initial</w:t>
      </w:r>
      <w:r>
        <w:rPr>
          <w:spacing w:val="-3"/>
        </w:rPr>
        <w:t xml:space="preserve"> </w:t>
      </w:r>
      <w:r>
        <w:t>non-emergency</w:t>
      </w:r>
      <w:r>
        <w:rPr>
          <w:spacing w:val="-3"/>
        </w:rPr>
        <w:t xml:space="preserve"> </w:t>
      </w:r>
      <w:r>
        <w:t>placements,</w:t>
      </w:r>
      <w:r>
        <w:rPr>
          <w:spacing w:val="-3"/>
        </w:rPr>
        <w:t xml:space="preserve"> </w:t>
      </w:r>
      <w:r>
        <w:t>2INgage</w:t>
      </w:r>
      <w:r>
        <w:rPr>
          <w:spacing w:val="-4"/>
        </w:rPr>
        <w:t xml:space="preserve"> </w:t>
      </w:r>
      <w:r>
        <w:t>staff</w:t>
      </w:r>
      <w:r>
        <w:rPr>
          <w:spacing w:val="-3"/>
        </w:rPr>
        <w:t xml:space="preserve"> </w:t>
      </w:r>
      <w:r>
        <w:t>will</w:t>
      </w:r>
      <w:r>
        <w:rPr>
          <w:spacing w:val="-3"/>
        </w:rPr>
        <w:t xml:space="preserve"> </w:t>
      </w:r>
      <w:r>
        <w:t>transport</w:t>
      </w:r>
      <w:r>
        <w:rPr>
          <w:spacing w:val="-3"/>
        </w:rPr>
        <w:t xml:space="preserve"> </w:t>
      </w:r>
      <w:r>
        <w:t>the</w:t>
      </w:r>
      <w:r>
        <w:rPr>
          <w:spacing w:val="-3"/>
        </w:rPr>
        <w:t xml:space="preserve"> </w:t>
      </w:r>
      <w:r>
        <w:t>child</w:t>
      </w:r>
      <w:r>
        <w:rPr>
          <w:spacing w:val="-3"/>
        </w:rPr>
        <w:t xml:space="preserve"> </w:t>
      </w:r>
      <w:r>
        <w:t>to</w:t>
      </w:r>
      <w:r>
        <w:rPr>
          <w:spacing w:val="-5"/>
        </w:rPr>
        <w:t xml:space="preserve"> </w:t>
      </w:r>
      <w:r>
        <w:t>the</w:t>
      </w:r>
      <w:r>
        <w:rPr>
          <w:spacing w:val="-3"/>
        </w:rPr>
        <w:t xml:space="preserve"> </w:t>
      </w:r>
      <w:r>
        <w:t>placement and will bring the Placement documents to include Placement Authorization, 2085b, 2085e, Child’s Rights (2530), Region 02 Placement Documentation (1509), Attachment A and Region 02 Placement Change. The provider will serve as the 2INgage designee to sign placement documents and ensure all information is shared with the caregiver at the time of placement and obtaining signature of the Caregiver on all documents as required. The provider will be responsible for submitting signed copies of all placement documents to 2INgage the next business day following placement.</w:t>
      </w:r>
    </w:p>
    <w:p w14:paraId="10EF9520" w14:textId="77777777" w:rsidR="007A20FA" w:rsidRDefault="007A20FA">
      <w:pPr>
        <w:pStyle w:val="BodyText"/>
        <w:rPr>
          <w:sz w:val="26"/>
        </w:rPr>
      </w:pPr>
    </w:p>
    <w:p w14:paraId="5238A917" w14:textId="77777777" w:rsidR="007A20FA" w:rsidRDefault="00316A7E">
      <w:pPr>
        <w:pStyle w:val="Heading4"/>
        <w:tabs>
          <w:tab w:val="left" w:pos="998"/>
        </w:tabs>
        <w:spacing w:before="217"/>
        <w:ind w:left="638"/>
      </w:pPr>
      <w:bookmarkStart w:id="36" w:name="□_Placement_Change:"/>
      <w:bookmarkEnd w:id="36"/>
      <w:r>
        <w:rPr>
          <w:b w:val="0"/>
          <w:i w:val="0"/>
          <w:spacing w:val="-10"/>
        </w:rPr>
        <w:t>□</w:t>
      </w:r>
      <w:r>
        <w:rPr>
          <w:b w:val="0"/>
          <w:i w:val="0"/>
        </w:rPr>
        <w:tab/>
      </w:r>
      <w:r>
        <w:t>Placement</w:t>
      </w:r>
      <w:r>
        <w:rPr>
          <w:spacing w:val="-9"/>
        </w:rPr>
        <w:t xml:space="preserve"> </w:t>
      </w:r>
      <w:r>
        <w:rPr>
          <w:spacing w:val="-2"/>
        </w:rPr>
        <w:t>Change:</w:t>
      </w:r>
    </w:p>
    <w:p w14:paraId="62BBC799" w14:textId="77777777" w:rsidR="007A20FA" w:rsidRDefault="00316A7E">
      <w:pPr>
        <w:pStyle w:val="BodyText"/>
        <w:spacing w:before="42" w:line="276" w:lineRule="auto"/>
        <w:ind w:left="998" w:right="228"/>
      </w:pPr>
      <w:r>
        <w:t>Placement changes will take place with children/youth that are placed in a paid foster care setting within the 2INgage Network and require a new foster care placement within the 2INgage Network, a kinship placement, adoptive placement, or return home. A placement change</w:t>
      </w:r>
      <w:r>
        <w:rPr>
          <w:spacing w:val="-2"/>
        </w:rPr>
        <w:t xml:space="preserve"> </w:t>
      </w:r>
      <w:r>
        <w:t>can</w:t>
      </w:r>
      <w:r>
        <w:rPr>
          <w:spacing w:val="-4"/>
        </w:rPr>
        <w:t xml:space="preserve"> </w:t>
      </w:r>
      <w:r>
        <w:t>be</w:t>
      </w:r>
      <w:r>
        <w:rPr>
          <w:spacing w:val="-2"/>
        </w:rPr>
        <w:t xml:space="preserve"> </w:t>
      </w:r>
      <w:r>
        <w:t>either</w:t>
      </w:r>
      <w:r>
        <w:rPr>
          <w:spacing w:val="-2"/>
        </w:rPr>
        <w:t xml:space="preserve"> </w:t>
      </w:r>
      <w:r>
        <w:t>an</w:t>
      </w:r>
      <w:r>
        <w:rPr>
          <w:spacing w:val="-4"/>
        </w:rPr>
        <w:t xml:space="preserve"> </w:t>
      </w:r>
      <w:r>
        <w:t>emergency</w:t>
      </w:r>
      <w:r>
        <w:rPr>
          <w:spacing w:val="-4"/>
        </w:rPr>
        <w:t xml:space="preserve"> </w:t>
      </w:r>
      <w:r>
        <w:t>move</w:t>
      </w:r>
      <w:r>
        <w:rPr>
          <w:spacing w:val="-2"/>
        </w:rPr>
        <w:t xml:space="preserve"> </w:t>
      </w:r>
      <w:r>
        <w:t>such</w:t>
      </w:r>
      <w:r>
        <w:rPr>
          <w:spacing w:val="-2"/>
        </w:rPr>
        <w:t xml:space="preserve"> </w:t>
      </w:r>
      <w:r>
        <w:t>as</w:t>
      </w:r>
      <w:r>
        <w:rPr>
          <w:spacing w:val="-2"/>
        </w:rPr>
        <w:t xml:space="preserve"> </w:t>
      </w:r>
      <w:r>
        <w:t>a</w:t>
      </w:r>
      <w:r>
        <w:rPr>
          <w:spacing w:val="-2"/>
        </w:rPr>
        <w:t xml:space="preserve"> </w:t>
      </w:r>
      <w:r>
        <w:t>disruption</w:t>
      </w:r>
      <w:r>
        <w:rPr>
          <w:spacing w:val="-2"/>
        </w:rPr>
        <w:t xml:space="preserve"> </w:t>
      </w:r>
      <w:r>
        <w:t>stemming</w:t>
      </w:r>
      <w:r>
        <w:rPr>
          <w:spacing w:val="-4"/>
        </w:rPr>
        <w:t xml:space="preserve"> </w:t>
      </w:r>
      <w:r>
        <w:t>from</w:t>
      </w:r>
      <w:r>
        <w:rPr>
          <w:spacing w:val="-2"/>
        </w:rPr>
        <w:t xml:space="preserve"> </w:t>
      </w:r>
      <w:r>
        <w:t>a</w:t>
      </w:r>
      <w:r>
        <w:rPr>
          <w:spacing w:val="-3"/>
        </w:rPr>
        <w:t xml:space="preserve"> </w:t>
      </w:r>
      <w:r>
        <w:t>safety</w:t>
      </w:r>
      <w:r>
        <w:rPr>
          <w:spacing w:val="-2"/>
        </w:rPr>
        <w:t xml:space="preserve"> </w:t>
      </w:r>
      <w:r>
        <w:t xml:space="preserve">concern or a non-emergency move such as a move to place siblings together or place a child closer to </w:t>
      </w:r>
      <w:r>
        <w:rPr>
          <w:spacing w:val="-2"/>
        </w:rPr>
        <w:t>home.</w:t>
      </w:r>
    </w:p>
    <w:p w14:paraId="58E5162B" w14:textId="77777777" w:rsidR="007A20FA" w:rsidRDefault="007A20FA">
      <w:pPr>
        <w:spacing w:line="276" w:lineRule="auto"/>
        <w:sectPr w:rsidR="007A20FA">
          <w:pgSz w:w="12240" w:h="15840"/>
          <w:pgMar w:top="1320" w:right="980" w:bottom="1200" w:left="960" w:header="0" w:footer="1007" w:gutter="0"/>
          <w:cols w:space="720"/>
        </w:sectPr>
      </w:pPr>
    </w:p>
    <w:p w14:paraId="67904470" w14:textId="77777777" w:rsidR="007A20FA" w:rsidRDefault="00316A7E">
      <w:pPr>
        <w:pStyle w:val="BodyText"/>
        <w:spacing w:before="60" w:line="276" w:lineRule="auto"/>
        <w:ind w:left="998" w:right="350"/>
      </w:pPr>
      <w:r>
        <w:lastRenderedPageBreak/>
        <w:t>In the case of a request from Permanency Case Management for a placement change, 2INgage will conduct a joint staffing to discuss barriers and strategies to prevent placement changes whenever possible and appropriate. 2INgage and the Provider will offer placement stabilization services to attempt to avoid disruption. If these strategies are not effective or warranted,</w:t>
      </w:r>
      <w:r>
        <w:rPr>
          <w:spacing w:val="-3"/>
        </w:rPr>
        <w:t xml:space="preserve"> </w:t>
      </w:r>
      <w:r>
        <w:t>the</w:t>
      </w:r>
      <w:r>
        <w:rPr>
          <w:spacing w:val="-3"/>
        </w:rPr>
        <w:t xml:space="preserve"> </w:t>
      </w:r>
      <w:r>
        <w:t>ECAP</w:t>
      </w:r>
      <w:r>
        <w:rPr>
          <w:spacing w:val="-4"/>
        </w:rPr>
        <w:t xml:space="preserve"> </w:t>
      </w:r>
      <w:r>
        <w:t>database</w:t>
      </w:r>
      <w:r>
        <w:rPr>
          <w:spacing w:val="-3"/>
        </w:rPr>
        <w:t xml:space="preserve"> </w:t>
      </w:r>
      <w:r>
        <w:t>will</w:t>
      </w:r>
      <w:r>
        <w:rPr>
          <w:spacing w:val="-3"/>
        </w:rPr>
        <w:t xml:space="preserve"> </w:t>
      </w:r>
      <w:r>
        <w:t>again</w:t>
      </w:r>
      <w:r>
        <w:rPr>
          <w:spacing w:val="-3"/>
        </w:rPr>
        <w:t xml:space="preserve"> </w:t>
      </w:r>
      <w:r>
        <w:t>be</w:t>
      </w:r>
      <w:r>
        <w:rPr>
          <w:spacing w:val="-3"/>
        </w:rPr>
        <w:t xml:space="preserve"> </w:t>
      </w:r>
      <w:r>
        <w:t>utilized</w:t>
      </w:r>
      <w:r>
        <w:rPr>
          <w:spacing w:val="-3"/>
        </w:rPr>
        <w:t xml:space="preserve"> </w:t>
      </w:r>
      <w:r>
        <w:t>to</w:t>
      </w:r>
      <w:r>
        <w:rPr>
          <w:spacing w:val="-3"/>
        </w:rPr>
        <w:t xml:space="preserve"> </w:t>
      </w:r>
      <w:r>
        <w:t>identify</w:t>
      </w:r>
      <w:r>
        <w:rPr>
          <w:spacing w:val="-3"/>
        </w:rPr>
        <w:t xml:space="preserve"> </w:t>
      </w:r>
      <w:r>
        <w:t>potential</w:t>
      </w:r>
      <w:r>
        <w:rPr>
          <w:spacing w:val="-4"/>
        </w:rPr>
        <w:t xml:space="preserve"> </w:t>
      </w:r>
      <w:r>
        <w:t>placement</w:t>
      </w:r>
      <w:r>
        <w:rPr>
          <w:spacing w:val="-3"/>
        </w:rPr>
        <w:t xml:space="preserve"> </w:t>
      </w:r>
      <w:r>
        <w:t>option(s) for the child and schedule pre-placement visits for the child with potential caregivers as appropriate. Each child will be involved in this decision process as appropriate to the child’s age and level of understanding. The current placement will be expected to complete the 2INgage Region 02 Placement Change document providing information regarding the child needed to share with the new placement.</w:t>
      </w:r>
    </w:p>
    <w:p w14:paraId="249E6E35" w14:textId="77777777" w:rsidR="007A20FA" w:rsidRDefault="00316A7E">
      <w:pPr>
        <w:spacing w:before="198" w:line="276" w:lineRule="auto"/>
        <w:ind w:left="998" w:right="310"/>
        <w:rPr>
          <w:b/>
          <w:sz w:val="24"/>
        </w:rPr>
      </w:pPr>
      <w:r>
        <w:rPr>
          <w:b/>
          <w:sz w:val="24"/>
        </w:rPr>
        <w:t>Providers may not make their own placement changes without prior approval from 2INgage. This includes placing children in respite only to later become a placement as well</w:t>
      </w:r>
      <w:r>
        <w:rPr>
          <w:b/>
          <w:spacing w:val="-3"/>
          <w:sz w:val="24"/>
        </w:rPr>
        <w:t xml:space="preserve"> </w:t>
      </w:r>
      <w:r>
        <w:rPr>
          <w:b/>
          <w:sz w:val="24"/>
        </w:rPr>
        <w:t>as</w:t>
      </w:r>
      <w:r>
        <w:rPr>
          <w:b/>
          <w:spacing w:val="-3"/>
          <w:sz w:val="24"/>
        </w:rPr>
        <w:t xml:space="preserve"> </w:t>
      </w:r>
      <w:r>
        <w:rPr>
          <w:b/>
          <w:sz w:val="24"/>
        </w:rPr>
        <w:t>other</w:t>
      </w:r>
      <w:r>
        <w:rPr>
          <w:b/>
          <w:spacing w:val="-3"/>
          <w:sz w:val="24"/>
        </w:rPr>
        <w:t xml:space="preserve"> </w:t>
      </w:r>
      <w:r>
        <w:rPr>
          <w:b/>
          <w:sz w:val="24"/>
        </w:rPr>
        <w:t>types</w:t>
      </w:r>
      <w:r>
        <w:rPr>
          <w:b/>
          <w:spacing w:val="-3"/>
          <w:sz w:val="24"/>
        </w:rPr>
        <w:t xml:space="preserve"> </w:t>
      </w:r>
      <w:r>
        <w:rPr>
          <w:b/>
          <w:sz w:val="24"/>
        </w:rPr>
        <w:t>of</w:t>
      </w:r>
      <w:r>
        <w:rPr>
          <w:b/>
          <w:spacing w:val="-3"/>
          <w:sz w:val="24"/>
        </w:rPr>
        <w:t xml:space="preserve"> </w:t>
      </w:r>
      <w:r>
        <w:rPr>
          <w:b/>
          <w:sz w:val="24"/>
        </w:rPr>
        <w:t>sub-moves.</w:t>
      </w:r>
      <w:r>
        <w:rPr>
          <w:b/>
          <w:spacing w:val="-4"/>
          <w:sz w:val="24"/>
        </w:rPr>
        <w:t xml:space="preserve"> </w:t>
      </w:r>
      <w:r>
        <w:rPr>
          <w:b/>
          <w:sz w:val="24"/>
        </w:rPr>
        <w:t>As</w:t>
      </w:r>
      <w:r>
        <w:rPr>
          <w:b/>
          <w:spacing w:val="-3"/>
          <w:sz w:val="24"/>
        </w:rPr>
        <w:t xml:space="preserve"> </w:t>
      </w:r>
      <w:r>
        <w:rPr>
          <w:b/>
          <w:sz w:val="24"/>
        </w:rPr>
        <w:t>soon</w:t>
      </w:r>
      <w:r>
        <w:rPr>
          <w:b/>
          <w:spacing w:val="-4"/>
          <w:sz w:val="24"/>
        </w:rPr>
        <w:t xml:space="preserve"> </w:t>
      </w:r>
      <w:r>
        <w:rPr>
          <w:b/>
          <w:sz w:val="24"/>
        </w:rPr>
        <w:t>as</w:t>
      </w:r>
      <w:r>
        <w:rPr>
          <w:b/>
          <w:spacing w:val="-3"/>
          <w:sz w:val="24"/>
        </w:rPr>
        <w:t xml:space="preserve"> </w:t>
      </w:r>
      <w:r>
        <w:rPr>
          <w:b/>
          <w:sz w:val="24"/>
        </w:rPr>
        <w:t>a</w:t>
      </w:r>
      <w:r>
        <w:rPr>
          <w:b/>
          <w:spacing w:val="-3"/>
          <w:sz w:val="24"/>
        </w:rPr>
        <w:t xml:space="preserve"> </w:t>
      </w:r>
      <w:r>
        <w:rPr>
          <w:b/>
          <w:sz w:val="24"/>
        </w:rPr>
        <w:t>provider</w:t>
      </w:r>
      <w:r>
        <w:rPr>
          <w:b/>
          <w:spacing w:val="-3"/>
          <w:sz w:val="24"/>
        </w:rPr>
        <w:t xml:space="preserve"> </w:t>
      </w:r>
      <w:r>
        <w:rPr>
          <w:b/>
          <w:sz w:val="24"/>
        </w:rPr>
        <w:t>learns</w:t>
      </w:r>
      <w:r>
        <w:rPr>
          <w:b/>
          <w:spacing w:val="-3"/>
          <w:sz w:val="24"/>
        </w:rPr>
        <w:t xml:space="preserve"> </w:t>
      </w:r>
      <w:r>
        <w:rPr>
          <w:b/>
          <w:sz w:val="24"/>
        </w:rPr>
        <w:t>that</w:t>
      </w:r>
      <w:r>
        <w:rPr>
          <w:b/>
          <w:spacing w:val="-3"/>
          <w:sz w:val="24"/>
        </w:rPr>
        <w:t xml:space="preserve"> </w:t>
      </w:r>
      <w:r>
        <w:rPr>
          <w:b/>
          <w:sz w:val="24"/>
        </w:rPr>
        <w:t>a</w:t>
      </w:r>
      <w:r>
        <w:rPr>
          <w:b/>
          <w:spacing w:val="-4"/>
          <w:sz w:val="24"/>
        </w:rPr>
        <w:t xml:space="preserve"> </w:t>
      </w:r>
      <w:r>
        <w:rPr>
          <w:b/>
          <w:sz w:val="24"/>
        </w:rPr>
        <w:t>placement</w:t>
      </w:r>
      <w:r>
        <w:rPr>
          <w:b/>
          <w:spacing w:val="-4"/>
          <w:sz w:val="24"/>
        </w:rPr>
        <w:t xml:space="preserve"> </w:t>
      </w:r>
      <w:r>
        <w:rPr>
          <w:b/>
          <w:sz w:val="24"/>
        </w:rPr>
        <w:t>change may be needed, the provider should contact Care Coordination to set up a staffing.</w:t>
      </w:r>
    </w:p>
    <w:p w14:paraId="6CF6A1D8" w14:textId="77777777" w:rsidR="007A20FA" w:rsidRDefault="00316A7E">
      <w:pPr>
        <w:ind w:left="998"/>
        <w:rPr>
          <w:b/>
          <w:sz w:val="24"/>
        </w:rPr>
      </w:pPr>
      <w:r>
        <w:rPr>
          <w:b/>
          <w:sz w:val="24"/>
        </w:rPr>
        <w:t>Request</w:t>
      </w:r>
      <w:r>
        <w:rPr>
          <w:b/>
          <w:spacing w:val="-6"/>
          <w:sz w:val="24"/>
        </w:rPr>
        <w:t xml:space="preserve"> </w:t>
      </w:r>
      <w:r>
        <w:rPr>
          <w:b/>
          <w:sz w:val="24"/>
        </w:rPr>
        <w:t>should</w:t>
      </w:r>
      <w:r>
        <w:rPr>
          <w:b/>
          <w:spacing w:val="-6"/>
          <w:sz w:val="24"/>
        </w:rPr>
        <w:t xml:space="preserve"> </w:t>
      </w:r>
      <w:r>
        <w:rPr>
          <w:b/>
          <w:sz w:val="24"/>
        </w:rPr>
        <w:t>be</w:t>
      </w:r>
      <w:r>
        <w:rPr>
          <w:b/>
          <w:spacing w:val="-4"/>
          <w:sz w:val="24"/>
        </w:rPr>
        <w:t xml:space="preserve"> </w:t>
      </w:r>
      <w:r>
        <w:rPr>
          <w:b/>
          <w:sz w:val="24"/>
        </w:rPr>
        <w:t>made</w:t>
      </w:r>
      <w:r>
        <w:rPr>
          <w:b/>
          <w:spacing w:val="-5"/>
          <w:sz w:val="24"/>
        </w:rPr>
        <w:t xml:space="preserve"> </w:t>
      </w:r>
      <w:r>
        <w:rPr>
          <w:b/>
          <w:sz w:val="24"/>
        </w:rPr>
        <w:t>to</w:t>
      </w:r>
      <w:r>
        <w:rPr>
          <w:b/>
          <w:spacing w:val="-4"/>
          <w:sz w:val="24"/>
        </w:rPr>
        <w:t xml:space="preserve"> </w:t>
      </w:r>
      <w:hyperlink r:id="rId12">
        <w:r>
          <w:rPr>
            <w:b/>
            <w:color w:val="0000FF"/>
            <w:spacing w:val="-2"/>
            <w:sz w:val="24"/>
            <w:u w:val="single" w:color="0000FF"/>
          </w:rPr>
          <w:t>cmd@2ingage.org</w:t>
        </w:r>
        <w:r>
          <w:rPr>
            <w:b/>
            <w:spacing w:val="-2"/>
            <w:sz w:val="24"/>
          </w:rPr>
          <w:t>.</w:t>
        </w:r>
      </w:hyperlink>
    </w:p>
    <w:p w14:paraId="4CABDD52" w14:textId="77777777" w:rsidR="007A20FA" w:rsidRDefault="007A20FA">
      <w:pPr>
        <w:pStyle w:val="BodyText"/>
        <w:spacing w:before="3"/>
        <w:rPr>
          <w:b/>
          <w:sz w:val="23"/>
        </w:rPr>
      </w:pPr>
    </w:p>
    <w:p w14:paraId="78566462" w14:textId="77777777" w:rsidR="007A20FA" w:rsidRDefault="00316A7E">
      <w:pPr>
        <w:spacing w:before="90" w:line="276" w:lineRule="auto"/>
        <w:ind w:left="998" w:right="244"/>
        <w:rPr>
          <w:b/>
          <w:sz w:val="24"/>
        </w:rPr>
      </w:pPr>
      <w:r>
        <w:rPr>
          <w:b/>
          <w:sz w:val="24"/>
        </w:rPr>
        <w:t>When the need for a placement change is identified by the provider, they may offer suggestions</w:t>
      </w:r>
      <w:r>
        <w:rPr>
          <w:b/>
          <w:spacing w:val="-4"/>
          <w:sz w:val="24"/>
        </w:rPr>
        <w:t xml:space="preserve"> </w:t>
      </w:r>
      <w:r>
        <w:rPr>
          <w:b/>
          <w:sz w:val="24"/>
        </w:rPr>
        <w:t>of</w:t>
      </w:r>
      <w:r>
        <w:rPr>
          <w:b/>
          <w:spacing w:val="-3"/>
          <w:sz w:val="24"/>
        </w:rPr>
        <w:t xml:space="preserve"> </w:t>
      </w:r>
      <w:r>
        <w:rPr>
          <w:b/>
          <w:sz w:val="24"/>
        </w:rPr>
        <w:t>other</w:t>
      </w:r>
      <w:r>
        <w:rPr>
          <w:b/>
          <w:spacing w:val="-3"/>
          <w:sz w:val="24"/>
        </w:rPr>
        <w:t xml:space="preserve"> </w:t>
      </w:r>
      <w:r>
        <w:rPr>
          <w:b/>
          <w:sz w:val="24"/>
        </w:rPr>
        <w:t>homes</w:t>
      </w:r>
      <w:r>
        <w:rPr>
          <w:b/>
          <w:spacing w:val="-3"/>
          <w:sz w:val="24"/>
        </w:rPr>
        <w:t xml:space="preserve"> </w:t>
      </w:r>
      <w:r>
        <w:rPr>
          <w:b/>
          <w:sz w:val="24"/>
        </w:rPr>
        <w:t>within</w:t>
      </w:r>
      <w:r>
        <w:rPr>
          <w:b/>
          <w:spacing w:val="-5"/>
          <w:sz w:val="24"/>
        </w:rPr>
        <w:t xml:space="preserve"> </w:t>
      </w:r>
      <w:r>
        <w:rPr>
          <w:b/>
          <w:sz w:val="24"/>
        </w:rPr>
        <w:t>their</w:t>
      </w:r>
      <w:r>
        <w:rPr>
          <w:b/>
          <w:spacing w:val="-3"/>
          <w:sz w:val="24"/>
        </w:rPr>
        <w:t xml:space="preserve"> </w:t>
      </w:r>
      <w:r>
        <w:rPr>
          <w:b/>
          <w:sz w:val="24"/>
        </w:rPr>
        <w:t>agency</w:t>
      </w:r>
      <w:r>
        <w:rPr>
          <w:b/>
          <w:spacing w:val="-3"/>
          <w:sz w:val="24"/>
        </w:rPr>
        <w:t xml:space="preserve"> </w:t>
      </w:r>
      <w:r>
        <w:rPr>
          <w:b/>
          <w:sz w:val="24"/>
        </w:rPr>
        <w:t>they</w:t>
      </w:r>
      <w:r>
        <w:rPr>
          <w:b/>
          <w:spacing w:val="-3"/>
          <w:sz w:val="24"/>
        </w:rPr>
        <w:t xml:space="preserve"> </w:t>
      </w:r>
      <w:r>
        <w:rPr>
          <w:b/>
          <w:sz w:val="24"/>
        </w:rPr>
        <w:t>feel</w:t>
      </w:r>
      <w:r>
        <w:rPr>
          <w:b/>
          <w:spacing w:val="-4"/>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w:t>
      </w:r>
      <w:r>
        <w:rPr>
          <w:b/>
          <w:spacing w:val="-3"/>
          <w:sz w:val="24"/>
        </w:rPr>
        <w:t xml:space="preserve"> </w:t>
      </w:r>
      <w:r>
        <w:rPr>
          <w:b/>
          <w:sz w:val="24"/>
        </w:rPr>
        <w:t>good</w:t>
      </w:r>
      <w:r>
        <w:rPr>
          <w:b/>
          <w:spacing w:val="-4"/>
          <w:sz w:val="24"/>
        </w:rPr>
        <w:t xml:space="preserve"> </w:t>
      </w:r>
      <w:r>
        <w:rPr>
          <w:b/>
          <w:sz w:val="24"/>
        </w:rPr>
        <w:t>placement</w:t>
      </w:r>
      <w:r>
        <w:rPr>
          <w:b/>
          <w:spacing w:val="-3"/>
          <w:sz w:val="24"/>
        </w:rPr>
        <w:t xml:space="preserve"> </w:t>
      </w:r>
      <w:r>
        <w:rPr>
          <w:b/>
          <w:sz w:val="24"/>
        </w:rPr>
        <w:t>option. However, they may not take any actions related to placement, including pre-placement visits or introduction of the child to the prospective placement with 2INgage authorization without 2INgage permission.</w:t>
      </w:r>
    </w:p>
    <w:p w14:paraId="2555FC63" w14:textId="77777777" w:rsidR="007A20FA" w:rsidRDefault="00316A7E">
      <w:pPr>
        <w:pStyle w:val="BodyText"/>
        <w:spacing w:before="197" w:line="276" w:lineRule="auto"/>
        <w:ind w:left="278" w:right="584"/>
        <w:jc w:val="both"/>
      </w:pPr>
      <w:r>
        <w:t>In all placement change situations, the 2INgage Intake and Placement Specialist will contact a Provider’s foster family first if identified as a potential best match placement option for the child (when</w:t>
      </w:r>
      <w:r>
        <w:rPr>
          <w:spacing w:val="-6"/>
        </w:rPr>
        <w:t xml:space="preserve"> </w:t>
      </w:r>
      <w:r>
        <w:t>such</w:t>
      </w:r>
      <w:r>
        <w:rPr>
          <w:spacing w:val="-4"/>
        </w:rPr>
        <w:t xml:space="preserve"> </w:t>
      </w:r>
      <w:r>
        <w:t>contact</w:t>
      </w:r>
      <w:r>
        <w:rPr>
          <w:spacing w:val="-4"/>
        </w:rPr>
        <w:t xml:space="preserve"> </w:t>
      </w:r>
      <w:r>
        <w:t>is</w:t>
      </w:r>
      <w:r>
        <w:rPr>
          <w:spacing w:val="-5"/>
        </w:rPr>
        <w:t xml:space="preserve"> </w:t>
      </w:r>
      <w:r>
        <w:t>approved</w:t>
      </w:r>
      <w:r>
        <w:rPr>
          <w:spacing w:val="-6"/>
        </w:rPr>
        <w:t xml:space="preserve"> </w:t>
      </w:r>
      <w:r>
        <w:t>by</w:t>
      </w:r>
      <w:r>
        <w:rPr>
          <w:spacing w:val="-5"/>
        </w:rPr>
        <w:t xml:space="preserve"> </w:t>
      </w:r>
      <w:r>
        <w:t>the</w:t>
      </w:r>
      <w:r>
        <w:rPr>
          <w:spacing w:val="-5"/>
        </w:rPr>
        <w:t xml:space="preserve"> </w:t>
      </w:r>
      <w:r>
        <w:t>Provider).</w:t>
      </w:r>
      <w:r>
        <w:rPr>
          <w:spacing w:val="-4"/>
        </w:rPr>
        <w:t xml:space="preserve"> </w:t>
      </w:r>
      <w:r>
        <w:t>The</w:t>
      </w:r>
      <w:r>
        <w:rPr>
          <w:spacing w:val="-2"/>
        </w:rPr>
        <w:t xml:space="preserve"> </w:t>
      </w:r>
      <w:r>
        <w:t>Intake</w:t>
      </w:r>
      <w:r>
        <w:rPr>
          <w:spacing w:val="-3"/>
        </w:rPr>
        <w:t xml:space="preserve"> </w:t>
      </w:r>
      <w:r>
        <w:t>and</w:t>
      </w:r>
      <w:r>
        <w:rPr>
          <w:spacing w:val="-3"/>
        </w:rPr>
        <w:t xml:space="preserve"> </w:t>
      </w:r>
      <w:r>
        <w:t>Placement</w:t>
      </w:r>
      <w:r>
        <w:rPr>
          <w:spacing w:val="-2"/>
        </w:rPr>
        <w:t xml:space="preserve"> </w:t>
      </w:r>
      <w:r>
        <w:t>Specialist</w:t>
      </w:r>
      <w:r>
        <w:rPr>
          <w:spacing w:val="-4"/>
        </w:rPr>
        <w:t xml:space="preserve"> </w:t>
      </w:r>
      <w:r>
        <w:t>will</w:t>
      </w:r>
      <w:r>
        <w:rPr>
          <w:spacing w:val="-2"/>
        </w:rPr>
        <w:t xml:space="preserve"> </w:t>
      </w:r>
      <w:r>
        <w:t>call</w:t>
      </w:r>
      <w:r>
        <w:rPr>
          <w:spacing w:val="-3"/>
        </w:rPr>
        <w:t xml:space="preserve"> </w:t>
      </w:r>
      <w:r>
        <w:t>the Provider if the foster family is open to acceptance of the placement</w:t>
      </w:r>
    </w:p>
    <w:p w14:paraId="6EC0344F" w14:textId="77777777" w:rsidR="007A20FA" w:rsidRDefault="007A20FA">
      <w:pPr>
        <w:pStyle w:val="BodyText"/>
        <w:spacing w:before="7"/>
        <w:rPr>
          <w:sz w:val="20"/>
        </w:rPr>
      </w:pPr>
    </w:p>
    <w:p w14:paraId="5EA3AC70" w14:textId="77777777" w:rsidR="007A20FA" w:rsidRDefault="00316A7E">
      <w:pPr>
        <w:pStyle w:val="BodyText"/>
        <w:spacing w:line="276" w:lineRule="auto"/>
        <w:ind w:left="278" w:right="310"/>
      </w:pPr>
      <w:r>
        <w:t>The Provider will need to ensure that the 2INgage Intake and Placement Department has updated contact</w:t>
      </w:r>
      <w:r>
        <w:rPr>
          <w:spacing w:val="-1"/>
        </w:rPr>
        <w:t xml:space="preserve"> </w:t>
      </w:r>
      <w:r>
        <w:t>information</w:t>
      </w:r>
      <w:r>
        <w:rPr>
          <w:spacing w:val="-2"/>
        </w:rPr>
        <w:t xml:space="preserve"> </w:t>
      </w:r>
      <w:r>
        <w:t>for</w:t>
      </w:r>
      <w:r>
        <w:rPr>
          <w:spacing w:val="-3"/>
        </w:rPr>
        <w:t xml:space="preserve"> </w:t>
      </w:r>
      <w:r>
        <w:t>staff</w:t>
      </w:r>
      <w:r>
        <w:rPr>
          <w:spacing w:val="-1"/>
        </w:rPr>
        <w:t xml:space="preserve"> </w:t>
      </w:r>
      <w:r>
        <w:t>that</w:t>
      </w:r>
      <w:r>
        <w:rPr>
          <w:spacing w:val="-1"/>
        </w:rPr>
        <w:t xml:space="preserve"> </w:t>
      </w:r>
      <w:r>
        <w:t>are</w:t>
      </w:r>
      <w:r>
        <w:rPr>
          <w:spacing w:val="-2"/>
        </w:rPr>
        <w:t xml:space="preserve"> </w:t>
      </w:r>
      <w:r>
        <w:t>responsible</w:t>
      </w:r>
      <w:r>
        <w:rPr>
          <w:spacing w:val="-3"/>
        </w:rPr>
        <w:t xml:space="preserve"> </w:t>
      </w:r>
      <w:r>
        <w:t>for</w:t>
      </w:r>
      <w:r>
        <w:rPr>
          <w:spacing w:val="35"/>
        </w:rPr>
        <w:t xml:space="preserve"> </w:t>
      </w:r>
      <w:r>
        <w:t>making</w:t>
      </w:r>
      <w:r>
        <w:rPr>
          <w:spacing w:val="31"/>
        </w:rPr>
        <w:t xml:space="preserve"> </w:t>
      </w:r>
      <w:r>
        <w:t>placements</w:t>
      </w:r>
      <w:r>
        <w:rPr>
          <w:spacing w:val="33"/>
        </w:rPr>
        <w:t xml:space="preserve"> </w:t>
      </w:r>
      <w:r>
        <w:t>during</w:t>
      </w:r>
      <w:r>
        <w:rPr>
          <w:spacing w:val="34"/>
        </w:rPr>
        <w:t xml:space="preserve"> </w:t>
      </w:r>
      <w:r>
        <w:t>business</w:t>
      </w:r>
      <w:r>
        <w:rPr>
          <w:spacing w:val="34"/>
        </w:rPr>
        <w:t xml:space="preserve"> </w:t>
      </w:r>
      <w:r>
        <w:t>hours</w:t>
      </w:r>
      <w:r>
        <w:rPr>
          <w:spacing w:val="33"/>
        </w:rPr>
        <w:t xml:space="preserve"> </w:t>
      </w:r>
      <w:r>
        <w:t>as well</w:t>
      </w:r>
      <w:r>
        <w:rPr>
          <w:spacing w:val="31"/>
        </w:rPr>
        <w:t xml:space="preserve"> </w:t>
      </w:r>
      <w:r>
        <w:t>as</w:t>
      </w:r>
      <w:r>
        <w:rPr>
          <w:spacing w:val="-5"/>
        </w:rPr>
        <w:t xml:space="preserve"> </w:t>
      </w:r>
      <w:r>
        <w:t>after</w:t>
      </w:r>
      <w:r>
        <w:rPr>
          <w:spacing w:val="-7"/>
        </w:rPr>
        <w:t xml:space="preserve"> </w:t>
      </w:r>
      <w:r>
        <w:t>hours</w:t>
      </w:r>
      <w:r>
        <w:rPr>
          <w:spacing w:val="33"/>
        </w:rPr>
        <w:t xml:space="preserve"> </w:t>
      </w:r>
      <w:r>
        <w:t>and</w:t>
      </w:r>
      <w:r>
        <w:rPr>
          <w:spacing w:val="30"/>
        </w:rPr>
        <w:t xml:space="preserve"> </w:t>
      </w:r>
      <w:r>
        <w:t>weekends.</w:t>
      </w:r>
      <w:r>
        <w:rPr>
          <w:spacing w:val="-5"/>
        </w:rPr>
        <w:t xml:space="preserve"> </w:t>
      </w:r>
      <w:r>
        <w:t>The</w:t>
      </w:r>
      <w:r>
        <w:rPr>
          <w:spacing w:val="32"/>
        </w:rPr>
        <w:t xml:space="preserve"> </w:t>
      </w:r>
      <w:r>
        <w:t>Provider</w:t>
      </w:r>
      <w:r>
        <w:rPr>
          <w:spacing w:val="31"/>
        </w:rPr>
        <w:t xml:space="preserve"> </w:t>
      </w:r>
      <w:r>
        <w:t>is</w:t>
      </w:r>
      <w:r>
        <w:rPr>
          <w:spacing w:val="-5"/>
        </w:rPr>
        <w:t xml:space="preserve"> </w:t>
      </w:r>
      <w:r>
        <w:t>responsible</w:t>
      </w:r>
      <w:r>
        <w:rPr>
          <w:spacing w:val="38"/>
        </w:rPr>
        <w:t xml:space="preserve"> </w:t>
      </w:r>
      <w:r>
        <w:t>for</w:t>
      </w:r>
      <w:r>
        <w:rPr>
          <w:spacing w:val="35"/>
        </w:rPr>
        <w:t xml:space="preserve"> </w:t>
      </w:r>
      <w:r>
        <w:t>being</w:t>
      </w:r>
      <w:r>
        <w:rPr>
          <w:spacing w:val="36"/>
        </w:rPr>
        <w:t xml:space="preserve"> </w:t>
      </w:r>
      <w:r>
        <w:t>available</w:t>
      </w:r>
      <w:r>
        <w:rPr>
          <w:spacing w:val="34"/>
        </w:rPr>
        <w:t xml:space="preserve"> </w:t>
      </w:r>
      <w:r>
        <w:t>for</w:t>
      </w:r>
      <w:r>
        <w:rPr>
          <w:spacing w:val="38"/>
        </w:rPr>
        <w:t xml:space="preserve"> </w:t>
      </w:r>
      <w:r>
        <w:t>placement referrals</w:t>
      </w:r>
      <w:r>
        <w:rPr>
          <w:spacing w:val="40"/>
        </w:rPr>
        <w:t xml:space="preserve"> </w:t>
      </w:r>
      <w:r>
        <w:t>and</w:t>
      </w:r>
      <w:r>
        <w:rPr>
          <w:spacing w:val="40"/>
        </w:rPr>
        <w:t xml:space="preserve"> </w:t>
      </w:r>
      <w:r>
        <w:t>for</w:t>
      </w:r>
      <w:r>
        <w:rPr>
          <w:spacing w:val="40"/>
        </w:rPr>
        <w:t xml:space="preserve"> </w:t>
      </w:r>
      <w:r>
        <w:t>physical</w:t>
      </w:r>
      <w:r>
        <w:rPr>
          <w:spacing w:val="40"/>
        </w:rPr>
        <w:t xml:space="preserve"> </w:t>
      </w:r>
      <w:r>
        <w:t>placement</w:t>
      </w:r>
      <w:r>
        <w:rPr>
          <w:spacing w:val="40"/>
        </w:rPr>
        <w:t xml:space="preserve"> </w:t>
      </w:r>
      <w:r>
        <w:t>of</w:t>
      </w:r>
      <w:r>
        <w:rPr>
          <w:spacing w:val="40"/>
        </w:rPr>
        <w:t xml:space="preserve"> </w:t>
      </w:r>
      <w:r>
        <w:t>the</w:t>
      </w:r>
      <w:r>
        <w:rPr>
          <w:spacing w:val="40"/>
        </w:rPr>
        <w:t xml:space="preserve"> </w:t>
      </w:r>
      <w:r>
        <w:t>child(ren) 24/7/365.</w:t>
      </w:r>
    </w:p>
    <w:p w14:paraId="481B3AB3" w14:textId="77777777" w:rsidR="007A20FA" w:rsidRDefault="007A20FA">
      <w:pPr>
        <w:pStyle w:val="BodyText"/>
        <w:spacing w:before="7"/>
        <w:rPr>
          <w:sz w:val="27"/>
        </w:rPr>
      </w:pPr>
    </w:p>
    <w:p w14:paraId="57A7C216" w14:textId="77777777" w:rsidR="007A20FA" w:rsidRDefault="00316A7E">
      <w:pPr>
        <w:pStyle w:val="BodyText"/>
        <w:spacing w:line="276" w:lineRule="auto"/>
        <w:ind w:left="278" w:right="310"/>
      </w:pPr>
      <w:r>
        <w:t>When</w:t>
      </w:r>
      <w:r>
        <w:rPr>
          <w:spacing w:val="-2"/>
        </w:rPr>
        <w:t xml:space="preserve"> </w:t>
      </w:r>
      <w:r>
        <w:t>a</w:t>
      </w:r>
      <w:r>
        <w:rPr>
          <w:spacing w:val="-2"/>
        </w:rPr>
        <w:t xml:space="preserve"> </w:t>
      </w:r>
      <w:r>
        <w:t>Provider</w:t>
      </w:r>
      <w:r>
        <w:rPr>
          <w:spacing w:val="-2"/>
        </w:rPr>
        <w:t xml:space="preserve"> </w:t>
      </w:r>
      <w:r>
        <w:t>has</w:t>
      </w:r>
      <w:r>
        <w:rPr>
          <w:spacing w:val="-2"/>
        </w:rPr>
        <w:t xml:space="preserve"> </w:t>
      </w:r>
      <w:r>
        <w:t>not</w:t>
      </w:r>
      <w:r>
        <w:rPr>
          <w:spacing w:val="-2"/>
        </w:rPr>
        <w:t xml:space="preserve"> </w:t>
      </w:r>
      <w:r>
        <w:t>given</w:t>
      </w:r>
      <w:r>
        <w:rPr>
          <w:spacing w:val="-2"/>
        </w:rPr>
        <w:t xml:space="preserve"> </w:t>
      </w:r>
      <w:r>
        <w:t>permission</w:t>
      </w:r>
      <w:r>
        <w:rPr>
          <w:spacing w:val="-4"/>
        </w:rPr>
        <w:t xml:space="preserve"> </w:t>
      </w:r>
      <w:r>
        <w:t>to</w:t>
      </w:r>
      <w:r>
        <w:rPr>
          <w:spacing w:val="-2"/>
        </w:rPr>
        <w:t xml:space="preserve"> </w:t>
      </w:r>
      <w:r>
        <w:t>have</w:t>
      </w:r>
      <w:r>
        <w:rPr>
          <w:spacing w:val="-2"/>
        </w:rPr>
        <w:t xml:space="preserve"> </w:t>
      </w:r>
      <w:r>
        <w:t>their</w:t>
      </w:r>
      <w:r>
        <w:rPr>
          <w:spacing w:val="-2"/>
        </w:rPr>
        <w:t xml:space="preserve"> </w:t>
      </w:r>
      <w:r>
        <w:t>foster</w:t>
      </w:r>
      <w:r>
        <w:rPr>
          <w:spacing w:val="-3"/>
        </w:rPr>
        <w:t xml:space="preserve"> </w:t>
      </w:r>
      <w:r>
        <w:t>families</w:t>
      </w:r>
      <w:r>
        <w:rPr>
          <w:spacing w:val="-2"/>
        </w:rPr>
        <w:t xml:space="preserve"> </w:t>
      </w:r>
      <w:r>
        <w:t>called</w:t>
      </w:r>
      <w:r>
        <w:rPr>
          <w:spacing w:val="-2"/>
        </w:rPr>
        <w:t xml:space="preserve"> </w:t>
      </w:r>
      <w:r>
        <w:t>first,</w:t>
      </w:r>
      <w:r>
        <w:rPr>
          <w:spacing w:val="-2"/>
        </w:rPr>
        <w:t xml:space="preserve"> </w:t>
      </w:r>
      <w:r>
        <w:t>once</w:t>
      </w:r>
      <w:r>
        <w:rPr>
          <w:spacing w:val="-2"/>
        </w:rPr>
        <w:t xml:space="preserve"> </w:t>
      </w:r>
      <w:r>
        <w:t>a</w:t>
      </w:r>
      <w:r>
        <w:rPr>
          <w:spacing w:val="-2"/>
        </w:rPr>
        <w:t xml:space="preserve"> </w:t>
      </w:r>
      <w:r>
        <w:t>family</w:t>
      </w:r>
      <w:r>
        <w:rPr>
          <w:spacing w:val="-2"/>
        </w:rPr>
        <w:t xml:space="preserve"> </w:t>
      </w:r>
      <w:r>
        <w:t>has been identified as a potential best</w:t>
      </w:r>
      <w:r>
        <w:rPr>
          <w:spacing w:val="-1"/>
        </w:rPr>
        <w:t xml:space="preserve"> </w:t>
      </w:r>
      <w:r>
        <w:t>match placement, the</w:t>
      </w:r>
      <w:r>
        <w:rPr>
          <w:spacing w:val="-1"/>
        </w:rPr>
        <w:t xml:space="preserve"> </w:t>
      </w:r>
      <w:r>
        <w:t>Intake and Placement Specialist will</w:t>
      </w:r>
      <w:r>
        <w:rPr>
          <w:spacing w:val="-1"/>
        </w:rPr>
        <w:t xml:space="preserve"> </w:t>
      </w:r>
      <w:r>
        <w:t>call</w:t>
      </w:r>
      <w:r>
        <w:rPr>
          <w:spacing w:val="-1"/>
        </w:rPr>
        <w:t xml:space="preserve"> </w:t>
      </w:r>
      <w:r>
        <w:t>the Provider who must respond back with the family’s acceptance or non-acceptance of the placement and any concerns the agency has about the potential placement within the following timeframes:</w:t>
      </w:r>
    </w:p>
    <w:p w14:paraId="59CDB6C2" w14:textId="77777777" w:rsidR="007A20FA" w:rsidRDefault="00316A7E">
      <w:pPr>
        <w:pStyle w:val="ListParagraph"/>
        <w:numPr>
          <w:ilvl w:val="0"/>
          <w:numId w:val="24"/>
        </w:numPr>
        <w:tabs>
          <w:tab w:val="left" w:pos="998"/>
          <w:tab w:val="left" w:pos="999"/>
        </w:tabs>
        <w:spacing w:before="199"/>
        <w:ind w:left="998" w:hanging="361"/>
        <w:rPr>
          <w:sz w:val="24"/>
        </w:rPr>
      </w:pPr>
      <w:r>
        <w:rPr>
          <w:sz w:val="24"/>
        </w:rPr>
        <w:t>For</w:t>
      </w:r>
      <w:r>
        <w:rPr>
          <w:spacing w:val="-7"/>
          <w:sz w:val="24"/>
        </w:rPr>
        <w:t xml:space="preserve"> </w:t>
      </w:r>
      <w:r>
        <w:rPr>
          <w:sz w:val="24"/>
        </w:rPr>
        <w:t>emergency</w:t>
      </w:r>
      <w:r>
        <w:rPr>
          <w:spacing w:val="-10"/>
          <w:sz w:val="24"/>
        </w:rPr>
        <w:t xml:space="preserve"> </w:t>
      </w:r>
      <w:r>
        <w:rPr>
          <w:sz w:val="24"/>
        </w:rPr>
        <w:t>placements,</w:t>
      </w:r>
      <w:r>
        <w:rPr>
          <w:spacing w:val="-5"/>
          <w:sz w:val="24"/>
        </w:rPr>
        <w:t xml:space="preserve"> </w:t>
      </w:r>
      <w:r>
        <w:rPr>
          <w:b/>
          <w:sz w:val="24"/>
        </w:rPr>
        <w:t>within</w:t>
      </w:r>
      <w:r>
        <w:rPr>
          <w:b/>
          <w:spacing w:val="-10"/>
          <w:sz w:val="24"/>
        </w:rPr>
        <w:t xml:space="preserve"> </w:t>
      </w:r>
      <w:r>
        <w:rPr>
          <w:b/>
          <w:sz w:val="24"/>
        </w:rPr>
        <w:t>15</w:t>
      </w:r>
      <w:r>
        <w:rPr>
          <w:b/>
          <w:spacing w:val="-11"/>
          <w:sz w:val="24"/>
        </w:rPr>
        <w:t xml:space="preserve"> </w:t>
      </w:r>
      <w:r>
        <w:rPr>
          <w:b/>
          <w:sz w:val="24"/>
        </w:rPr>
        <w:t>minutes</w:t>
      </w:r>
      <w:r>
        <w:rPr>
          <w:b/>
          <w:spacing w:val="-6"/>
          <w:sz w:val="24"/>
        </w:rPr>
        <w:t xml:space="preserve"> </w:t>
      </w:r>
      <w:r>
        <w:rPr>
          <w:sz w:val="24"/>
        </w:rPr>
        <w:t>of</w:t>
      </w:r>
      <w:r>
        <w:rPr>
          <w:spacing w:val="-8"/>
          <w:sz w:val="24"/>
        </w:rPr>
        <w:t xml:space="preserve"> </w:t>
      </w:r>
      <w:r>
        <w:rPr>
          <w:sz w:val="24"/>
        </w:rPr>
        <w:t>notification</w:t>
      </w:r>
      <w:r>
        <w:rPr>
          <w:spacing w:val="-12"/>
          <w:sz w:val="24"/>
        </w:rPr>
        <w:t xml:space="preserve"> </w:t>
      </w:r>
      <w:r>
        <w:rPr>
          <w:sz w:val="24"/>
        </w:rPr>
        <w:t>of</w:t>
      </w:r>
      <w:r>
        <w:rPr>
          <w:spacing w:val="-7"/>
          <w:sz w:val="24"/>
        </w:rPr>
        <w:t xml:space="preserve"> </w:t>
      </w:r>
      <w:r>
        <w:rPr>
          <w:sz w:val="24"/>
        </w:rPr>
        <w:t>placement</w:t>
      </w:r>
      <w:r>
        <w:rPr>
          <w:spacing w:val="-5"/>
          <w:sz w:val="24"/>
        </w:rPr>
        <w:t xml:space="preserve"> </w:t>
      </w:r>
      <w:r>
        <w:rPr>
          <w:spacing w:val="-2"/>
          <w:sz w:val="24"/>
        </w:rPr>
        <w:t>need.</w:t>
      </w:r>
    </w:p>
    <w:p w14:paraId="43E9187A" w14:textId="77777777" w:rsidR="007A20FA" w:rsidRDefault="00316A7E">
      <w:pPr>
        <w:pStyle w:val="ListParagraph"/>
        <w:numPr>
          <w:ilvl w:val="0"/>
          <w:numId w:val="24"/>
        </w:numPr>
        <w:tabs>
          <w:tab w:val="left" w:pos="998"/>
          <w:tab w:val="left" w:pos="999"/>
        </w:tabs>
        <w:spacing w:before="42" w:line="276" w:lineRule="auto"/>
        <w:ind w:right="1278" w:firstLine="519"/>
        <w:rPr>
          <w:sz w:val="24"/>
        </w:rPr>
      </w:pPr>
      <w:r>
        <w:rPr>
          <w:sz w:val="24"/>
        </w:rPr>
        <w:t>For</w:t>
      </w:r>
      <w:r>
        <w:rPr>
          <w:spacing w:val="-9"/>
          <w:sz w:val="24"/>
        </w:rPr>
        <w:t xml:space="preserve"> </w:t>
      </w:r>
      <w:r>
        <w:rPr>
          <w:sz w:val="24"/>
        </w:rPr>
        <w:t>non-emergency</w:t>
      </w:r>
      <w:r>
        <w:rPr>
          <w:spacing w:val="-8"/>
          <w:sz w:val="24"/>
        </w:rPr>
        <w:t xml:space="preserve"> </w:t>
      </w:r>
      <w:r>
        <w:rPr>
          <w:sz w:val="24"/>
        </w:rPr>
        <w:t>placements,</w:t>
      </w:r>
      <w:r>
        <w:rPr>
          <w:spacing w:val="-11"/>
          <w:sz w:val="24"/>
        </w:rPr>
        <w:t xml:space="preserve"> </w:t>
      </w:r>
      <w:r>
        <w:rPr>
          <w:b/>
          <w:sz w:val="24"/>
        </w:rPr>
        <w:t>within</w:t>
      </w:r>
      <w:r>
        <w:rPr>
          <w:b/>
          <w:spacing w:val="-12"/>
          <w:sz w:val="24"/>
        </w:rPr>
        <w:t xml:space="preserve"> </w:t>
      </w:r>
      <w:r>
        <w:rPr>
          <w:b/>
          <w:sz w:val="24"/>
        </w:rPr>
        <w:t>one</w:t>
      </w:r>
      <w:r>
        <w:rPr>
          <w:b/>
          <w:spacing w:val="-13"/>
          <w:sz w:val="24"/>
        </w:rPr>
        <w:t xml:space="preserve"> </w:t>
      </w:r>
      <w:r>
        <w:rPr>
          <w:b/>
          <w:sz w:val="24"/>
        </w:rPr>
        <w:t>hour</w:t>
      </w:r>
      <w:r>
        <w:rPr>
          <w:b/>
          <w:spacing w:val="-9"/>
          <w:sz w:val="24"/>
        </w:rPr>
        <w:t xml:space="preserve"> </w:t>
      </w:r>
      <w:r>
        <w:rPr>
          <w:sz w:val="24"/>
        </w:rPr>
        <w:t>of</w:t>
      </w:r>
      <w:r>
        <w:rPr>
          <w:spacing w:val="-9"/>
          <w:sz w:val="24"/>
        </w:rPr>
        <w:t xml:space="preserve"> </w:t>
      </w:r>
      <w:r>
        <w:rPr>
          <w:sz w:val="24"/>
        </w:rPr>
        <w:t>notification</w:t>
      </w:r>
      <w:r>
        <w:rPr>
          <w:spacing w:val="-13"/>
          <w:sz w:val="24"/>
        </w:rPr>
        <w:t xml:space="preserve"> </w:t>
      </w:r>
      <w:r>
        <w:rPr>
          <w:sz w:val="24"/>
        </w:rPr>
        <w:t>of</w:t>
      </w:r>
      <w:r>
        <w:rPr>
          <w:spacing w:val="-9"/>
          <w:sz w:val="24"/>
        </w:rPr>
        <w:t xml:space="preserve"> </w:t>
      </w:r>
      <w:r>
        <w:rPr>
          <w:sz w:val="24"/>
        </w:rPr>
        <w:t>placement</w:t>
      </w:r>
      <w:r>
        <w:rPr>
          <w:spacing w:val="-8"/>
          <w:sz w:val="24"/>
        </w:rPr>
        <w:t xml:space="preserve"> </w:t>
      </w:r>
      <w:r>
        <w:rPr>
          <w:sz w:val="24"/>
        </w:rPr>
        <w:t>need. Placement will not be made into any home without Provider’s prior approval.</w:t>
      </w:r>
    </w:p>
    <w:p w14:paraId="605CDEA7" w14:textId="77777777" w:rsidR="007A20FA" w:rsidRDefault="00316A7E">
      <w:pPr>
        <w:pStyle w:val="BodyText"/>
        <w:spacing w:before="158"/>
        <w:ind w:left="278"/>
      </w:pPr>
      <w:r>
        <w:t>In</w:t>
      </w:r>
      <w:r>
        <w:rPr>
          <w:spacing w:val="-8"/>
        </w:rPr>
        <w:t xml:space="preserve"> </w:t>
      </w:r>
      <w:r>
        <w:t>emergency</w:t>
      </w:r>
      <w:r>
        <w:rPr>
          <w:spacing w:val="-4"/>
        </w:rPr>
        <w:t xml:space="preserve"> </w:t>
      </w:r>
      <w:r>
        <w:t>situations,</w:t>
      </w:r>
      <w:r>
        <w:rPr>
          <w:spacing w:val="-6"/>
        </w:rPr>
        <w:t xml:space="preserve"> </w:t>
      </w:r>
      <w:r>
        <w:t>2INgage</w:t>
      </w:r>
      <w:r>
        <w:rPr>
          <w:spacing w:val="-4"/>
        </w:rPr>
        <w:t xml:space="preserve"> </w:t>
      </w:r>
      <w:r>
        <w:t>may be contacting</w:t>
      </w:r>
      <w:r>
        <w:rPr>
          <w:spacing w:val="-3"/>
        </w:rPr>
        <w:t xml:space="preserve"> </w:t>
      </w:r>
      <w:r>
        <w:t>several</w:t>
      </w:r>
      <w:r>
        <w:rPr>
          <w:spacing w:val="-3"/>
        </w:rPr>
        <w:t xml:space="preserve"> </w:t>
      </w:r>
      <w:r>
        <w:t>agencies</w:t>
      </w:r>
      <w:r>
        <w:rPr>
          <w:spacing w:val="-1"/>
        </w:rPr>
        <w:t xml:space="preserve"> </w:t>
      </w:r>
      <w:r>
        <w:t>at</w:t>
      </w:r>
      <w:r>
        <w:rPr>
          <w:spacing w:val="-3"/>
        </w:rPr>
        <w:t xml:space="preserve"> </w:t>
      </w:r>
      <w:r>
        <w:t>one</w:t>
      </w:r>
      <w:r>
        <w:rPr>
          <w:spacing w:val="-4"/>
        </w:rPr>
        <w:t xml:space="preserve"> </w:t>
      </w:r>
      <w:r>
        <w:t>time</w:t>
      </w:r>
      <w:r>
        <w:rPr>
          <w:spacing w:val="-1"/>
        </w:rPr>
        <w:t xml:space="preserve"> </w:t>
      </w:r>
      <w:r>
        <w:t>due</w:t>
      </w:r>
      <w:r>
        <w:rPr>
          <w:spacing w:val="-4"/>
        </w:rPr>
        <w:t xml:space="preserve"> </w:t>
      </w:r>
      <w:r>
        <w:t xml:space="preserve">to </w:t>
      </w:r>
      <w:r>
        <w:rPr>
          <w:spacing w:val="-5"/>
        </w:rPr>
        <w:t>the</w:t>
      </w:r>
    </w:p>
    <w:p w14:paraId="65D6A0CE" w14:textId="77777777" w:rsidR="007A20FA" w:rsidRDefault="007A20FA">
      <w:pPr>
        <w:sectPr w:rsidR="007A20FA">
          <w:pgSz w:w="12240" w:h="15840"/>
          <w:pgMar w:top="1220" w:right="980" w:bottom="1200" w:left="960" w:header="0" w:footer="1007" w:gutter="0"/>
          <w:cols w:space="720"/>
        </w:sectPr>
      </w:pPr>
    </w:p>
    <w:p w14:paraId="75E3ED81" w14:textId="77777777" w:rsidR="007A20FA" w:rsidRDefault="00316A7E">
      <w:pPr>
        <w:pStyle w:val="BodyText"/>
        <w:spacing w:before="60" w:line="276" w:lineRule="auto"/>
        <w:ind w:left="278" w:right="244"/>
      </w:pPr>
      <w:r>
        <w:lastRenderedPageBreak/>
        <w:t>timeframes</w:t>
      </w:r>
      <w:r>
        <w:rPr>
          <w:spacing w:val="-4"/>
        </w:rPr>
        <w:t xml:space="preserve"> </w:t>
      </w:r>
      <w:r>
        <w:t>involved</w:t>
      </w:r>
      <w:r>
        <w:rPr>
          <w:spacing w:val="-3"/>
        </w:rPr>
        <w:t xml:space="preserve"> </w:t>
      </w:r>
      <w:r>
        <w:t>in</w:t>
      </w:r>
      <w:r>
        <w:rPr>
          <w:spacing w:val="-5"/>
        </w:rPr>
        <w:t xml:space="preserve"> </w:t>
      </w:r>
      <w:r>
        <w:t>making</w:t>
      </w:r>
      <w:r>
        <w:rPr>
          <w:spacing w:val="-3"/>
        </w:rPr>
        <w:t xml:space="preserve"> </w:t>
      </w:r>
      <w:r>
        <w:t>placements</w:t>
      </w:r>
      <w:r>
        <w:rPr>
          <w:spacing w:val="-3"/>
        </w:rPr>
        <w:t xml:space="preserve"> </w:t>
      </w:r>
      <w:r>
        <w:t>so</w:t>
      </w:r>
      <w:r>
        <w:rPr>
          <w:spacing w:val="-3"/>
        </w:rPr>
        <w:t xml:space="preserve"> </w:t>
      </w:r>
      <w:r>
        <w:t>an</w:t>
      </w:r>
      <w:r>
        <w:rPr>
          <w:spacing w:val="-3"/>
        </w:rPr>
        <w:t xml:space="preserve"> </w:t>
      </w:r>
      <w:r>
        <w:t>initial</w:t>
      </w:r>
      <w:r>
        <w:rPr>
          <w:spacing w:val="-4"/>
        </w:rPr>
        <w:t xml:space="preserve"> </w:t>
      </w:r>
      <w:r>
        <w:t>contact</w:t>
      </w:r>
      <w:r>
        <w:rPr>
          <w:spacing w:val="-3"/>
        </w:rPr>
        <w:t xml:space="preserve"> </w:t>
      </w:r>
      <w:r>
        <w:t>from</w:t>
      </w:r>
      <w:r>
        <w:rPr>
          <w:spacing w:val="-3"/>
        </w:rPr>
        <w:t xml:space="preserve"> </w:t>
      </w:r>
      <w:r>
        <w:t>2INgage</w:t>
      </w:r>
      <w:r>
        <w:rPr>
          <w:spacing w:val="-3"/>
        </w:rPr>
        <w:t xml:space="preserve"> </w:t>
      </w:r>
      <w:r>
        <w:t>does</w:t>
      </w:r>
      <w:r>
        <w:rPr>
          <w:spacing w:val="-3"/>
        </w:rPr>
        <w:t xml:space="preserve"> </w:t>
      </w:r>
      <w:r>
        <w:t>not</w:t>
      </w:r>
      <w:r>
        <w:rPr>
          <w:spacing w:val="-3"/>
        </w:rPr>
        <w:t xml:space="preserve"> </w:t>
      </w:r>
      <w:r>
        <w:t>guarantee</w:t>
      </w:r>
      <w:r>
        <w:rPr>
          <w:spacing w:val="-3"/>
        </w:rPr>
        <w:t xml:space="preserve"> </w:t>
      </w:r>
      <w:r>
        <w:t>that placement will be made with your family. 2INgage’s Intake and Placement Specialist will work together with the Provider case manager, the family and DFPS to determine placement date/time and transportation arrangements. The Provider case manager/designee and caregiver must be present to receive the child at time of placement. The 2INgage PCM may also be in attendance.</w:t>
      </w:r>
    </w:p>
    <w:p w14:paraId="441B5291" w14:textId="77777777" w:rsidR="007A20FA" w:rsidRDefault="00316A7E">
      <w:pPr>
        <w:pStyle w:val="BodyText"/>
        <w:spacing w:before="198" w:line="276" w:lineRule="auto"/>
        <w:ind w:left="120" w:right="310"/>
      </w:pPr>
      <w:r>
        <w:t>When a placement date and time has been finalized, 2INgage will provide Placement Authorization, updated 2087, current ECAP</w:t>
      </w:r>
      <w:r>
        <w:rPr>
          <w:spacing w:val="-1"/>
        </w:rPr>
        <w:t xml:space="preserve"> </w:t>
      </w:r>
      <w:r>
        <w:t>assessment Attachment A</w:t>
      </w:r>
      <w:r>
        <w:rPr>
          <w:spacing w:val="-1"/>
        </w:rPr>
        <w:t xml:space="preserve"> </w:t>
      </w:r>
      <w:r>
        <w:t>which designates the child’s</w:t>
      </w:r>
      <w:r>
        <w:rPr>
          <w:spacing w:val="-1"/>
        </w:rPr>
        <w:t xml:space="preserve"> </w:t>
      </w:r>
      <w:r>
        <w:t>history of sexual victimization</w:t>
      </w:r>
      <w:r>
        <w:rPr>
          <w:spacing w:val="-3"/>
        </w:rPr>
        <w:t xml:space="preserve"> </w:t>
      </w:r>
      <w:r>
        <w:t>and</w:t>
      </w:r>
      <w:r>
        <w:rPr>
          <w:spacing w:val="-3"/>
        </w:rPr>
        <w:t xml:space="preserve"> </w:t>
      </w:r>
      <w:r>
        <w:t>aggression,</w:t>
      </w:r>
      <w:r>
        <w:rPr>
          <w:spacing w:val="-3"/>
        </w:rPr>
        <w:t xml:space="preserve"> </w:t>
      </w:r>
      <w:r>
        <w:t>Region</w:t>
      </w:r>
      <w:r>
        <w:rPr>
          <w:spacing w:val="-5"/>
        </w:rPr>
        <w:t xml:space="preserve"> </w:t>
      </w:r>
      <w:r>
        <w:t>02</w:t>
      </w:r>
      <w:r>
        <w:rPr>
          <w:spacing w:val="-3"/>
        </w:rPr>
        <w:t xml:space="preserve"> </w:t>
      </w:r>
      <w:r>
        <w:t>Placement</w:t>
      </w:r>
      <w:r>
        <w:rPr>
          <w:spacing w:val="-3"/>
        </w:rPr>
        <w:t xml:space="preserve"> </w:t>
      </w:r>
      <w:r>
        <w:t>Change</w:t>
      </w:r>
      <w:r>
        <w:rPr>
          <w:spacing w:val="-3"/>
        </w:rPr>
        <w:t xml:space="preserve"> </w:t>
      </w:r>
      <w:r>
        <w:t>form,</w:t>
      </w:r>
      <w:r>
        <w:rPr>
          <w:spacing w:val="-3"/>
        </w:rPr>
        <w:t xml:space="preserve"> </w:t>
      </w:r>
      <w:r>
        <w:t>and</w:t>
      </w:r>
      <w:r>
        <w:rPr>
          <w:spacing w:val="-3"/>
        </w:rPr>
        <w:t xml:space="preserve"> </w:t>
      </w:r>
      <w:r>
        <w:t>all</w:t>
      </w:r>
      <w:r>
        <w:rPr>
          <w:spacing w:val="-4"/>
        </w:rPr>
        <w:t xml:space="preserve"> </w:t>
      </w:r>
      <w:r>
        <w:t>other</w:t>
      </w:r>
      <w:r>
        <w:rPr>
          <w:spacing w:val="-3"/>
        </w:rPr>
        <w:t xml:space="preserve"> </w:t>
      </w:r>
      <w:r>
        <w:t>placement</w:t>
      </w:r>
      <w:r>
        <w:rPr>
          <w:spacing w:val="-3"/>
        </w:rPr>
        <w:t xml:space="preserve"> </w:t>
      </w:r>
      <w:r>
        <w:t>documents. This will include Attachment A which designates the child’s history of sexual victimization and aggression as well as the Region 02 Placement Change form. The provider will be responsible for ensuring</w:t>
      </w:r>
      <w:r>
        <w:rPr>
          <w:spacing w:val="-5"/>
        </w:rPr>
        <w:t xml:space="preserve"> </w:t>
      </w:r>
      <w:r>
        <w:t>all</w:t>
      </w:r>
      <w:r>
        <w:rPr>
          <w:spacing w:val="-6"/>
        </w:rPr>
        <w:t xml:space="preserve"> </w:t>
      </w:r>
      <w:r>
        <w:t>required</w:t>
      </w:r>
      <w:r>
        <w:rPr>
          <w:spacing w:val="-4"/>
        </w:rPr>
        <w:t xml:space="preserve"> </w:t>
      </w:r>
      <w:r>
        <w:t>parties</w:t>
      </w:r>
      <w:r>
        <w:rPr>
          <w:spacing w:val="-4"/>
        </w:rPr>
        <w:t xml:space="preserve"> </w:t>
      </w:r>
      <w:r>
        <w:t>sign</w:t>
      </w:r>
      <w:r>
        <w:rPr>
          <w:spacing w:val="-4"/>
        </w:rPr>
        <w:t xml:space="preserve"> </w:t>
      </w:r>
      <w:r>
        <w:t>documents</w:t>
      </w:r>
      <w:r>
        <w:rPr>
          <w:spacing w:val="-5"/>
        </w:rPr>
        <w:t xml:space="preserve"> </w:t>
      </w:r>
      <w:r>
        <w:t>and</w:t>
      </w:r>
      <w:r>
        <w:rPr>
          <w:spacing w:val="-7"/>
        </w:rPr>
        <w:t xml:space="preserve"> </w:t>
      </w:r>
      <w:r>
        <w:t>submitting</w:t>
      </w:r>
      <w:r>
        <w:rPr>
          <w:spacing w:val="-6"/>
        </w:rPr>
        <w:t xml:space="preserve"> </w:t>
      </w:r>
      <w:r>
        <w:t>signed</w:t>
      </w:r>
      <w:r>
        <w:rPr>
          <w:spacing w:val="-4"/>
        </w:rPr>
        <w:t xml:space="preserve"> </w:t>
      </w:r>
      <w:r>
        <w:t>copies</w:t>
      </w:r>
      <w:r>
        <w:rPr>
          <w:spacing w:val="-6"/>
        </w:rPr>
        <w:t xml:space="preserve"> </w:t>
      </w:r>
      <w:r>
        <w:t>of</w:t>
      </w:r>
      <w:r>
        <w:rPr>
          <w:spacing w:val="-4"/>
        </w:rPr>
        <w:t xml:space="preserve"> </w:t>
      </w:r>
      <w:r>
        <w:t>all</w:t>
      </w:r>
      <w:r>
        <w:rPr>
          <w:spacing w:val="-4"/>
        </w:rPr>
        <w:t xml:space="preserve"> </w:t>
      </w:r>
      <w:r>
        <w:t>placement</w:t>
      </w:r>
      <w:r>
        <w:rPr>
          <w:spacing w:val="-4"/>
        </w:rPr>
        <w:t xml:space="preserve"> </w:t>
      </w:r>
      <w:r>
        <w:t>documents to 2INgage the next business day following placement.</w:t>
      </w:r>
    </w:p>
    <w:p w14:paraId="673B634F" w14:textId="3799DD12" w:rsidR="007A20FA" w:rsidRDefault="007A20FA">
      <w:pPr>
        <w:pStyle w:val="BodyText"/>
        <w:spacing w:before="7"/>
        <w:rPr>
          <w:sz w:val="28"/>
        </w:rPr>
      </w:pPr>
    </w:p>
    <w:p w14:paraId="24C2BB4E" w14:textId="1E2F3A78" w:rsidR="008F3495" w:rsidRDefault="008F3495" w:rsidP="008F3495">
      <w:pPr>
        <w:pStyle w:val="BodyText"/>
        <w:spacing w:before="7"/>
        <w:ind w:firstLine="120"/>
        <w:rPr>
          <w:spacing w:val="-10"/>
        </w:rPr>
      </w:pPr>
      <w:r>
        <w:rPr>
          <w:spacing w:val="-10"/>
        </w:rPr>
        <w:t xml:space="preserve">□ </w:t>
      </w:r>
      <w:r>
        <w:rPr>
          <w:b/>
          <w:bCs/>
          <w:i/>
          <w:iCs/>
          <w:spacing w:val="-10"/>
        </w:rPr>
        <w:t>Respite</w:t>
      </w:r>
    </w:p>
    <w:p w14:paraId="14E2C245" w14:textId="3E5C9E45" w:rsidR="008F3495" w:rsidRDefault="008F3495" w:rsidP="008F3495">
      <w:pPr>
        <w:pStyle w:val="BodyText"/>
        <w:spacing w:before="7"/>
        <w:ind w:firstLine="120"/>
        <w:rPr>
          <w:spacing w:val="-10"/>
        </w:rPr>
      </w:pPr>
    </w:p>
    <w:p w14:paraId="02309124" w14:textId="73FDE516" w:rsidR="008F3495" w:rsidRPr="008F3495" w:rsidRDefault="008F3495" w:rsidP="00E24A9D">
      <w:pPr>
        <w:pStyle w:val="BodyText"/>
        <w:spacing w:before="7"/>
        <w:ind w:firstLine="120"/>
        <w:rPr>
          <w:sz w:val="28"/>
        </w:rPr>
      </w:pPr>
      <w:r>
        <w:rPr>
          <w:spacing w:val="-10"/>
        </w:rPr>
        <w:t xml:space="preserve">When a Provider is placing a 2INgage child into respite, notice must be given to 2INgage prior to the respite care occurring. The Provider must also inform the child of the plan for respite child-cares services, including the intended time of stay. </w:t>
      </w:r>
    </w:p>
    <w:p w14:paraId="7377306F" w14:textId="77777777" w:rsidR="008F3495" w:rsidRDefault="008F3495">
      <w:pPr>
        <w:pStyle w:val="BodyText"/>
        <w:spacing w:before="7"/>
        <w:rPr>
          <w:sz w:val="28"/>
        </w:rPr>
      </w:pPr>
    </w:p>
    <w:p w14:paraId="6C5DB759" w14:textId="77777777" w:rsidR="007A20FA" w:rsidRDefault="00316A7E">
      <w:pPr>
        <w:pStyle w:val="Heading2"/>
      </w:pPr>
      <w:bookmarkStart w:id="37" w:name="Foster_Home_Profiles"/>
      <w:bookmarkEnd w:id="37"/>
      <w:r>
        <w:t>Foster</w:t>
      </w:r>
      <w:r>
        <w:rPr>
          <w:spacing w:val="-16"/>
        </w:rPr>
        <w:t xml:space="preserve"> </w:t>
      </w:r>
      <w:r>
        <w:t>Home</w:t>
      </w:r>
      <w:r>
        <w:rPr>
          <w:spacing w:val="-14"/>
        </w:rPr>
        <w:t xml:space="preserve"> </w:t>
      </w:r>
      <w:r>
        <w:rPr>
          <w:spacing w:val="-2"/>
        </w:rPr>
        <w:t>Profiles</w:t>
      </w:r>
    </w:p>
    <w:p w14:paraId="624FAF84" w14:textId="77777777" w:rsidR="007A20FA" w:rsidRDefault="007A20FA">
      <w:pPr>
        <w:pStyle w:val="BodyText"/>
        <w:spacing w:before="1"/>
        <w:rPr>
          <w:b/>
          <w:sz w:val="32"/>
        </w:rPr>
      </w:pPr>
    </w:p>
    <w:p w14:paraId="260D413B" w14:textId="77777777" w:rsidR="007A20FA" w:rsidRDefault="00316A7E">
      <w:pPr>
        <w:pStyle w:val="BodyText"/>
        <w:spacing w:line="276" w:lineRule="auto"/>
        <w:ind w:left="278" w:right="436"/>
      </w:pPr>
      <w:r>
        <w:t>2INgage will require our Network Providers to verify daily their foster home information and availability and to update Gateway if changes have occurred within the home, thus providing an actual representation of available placement options. Utilizing a “live” system that accurately identifies available placement options throughout Region 2 will allow the 2INgage to make</w:t>
      </w:r>
      <w:r>
        <w:rPr>
          <w:spacing w:val="40"/>
        </w:rPr>
        <w:t xml:space="preserve"> </w:t>
      </w:r>
      <w:r>
        <w:t>decisions,</w:t>
      </w:r>
      <w:r>
        <w:rPr>
          <w:spacing w:val="-3"/>
        </w:rPr>
        <w:t xml:space="preserve"> </w:t>
      </w:r>
      <w:r>
        <w:t>which</w:t>
      </w:r>
      <w:r>
        <w:rPr>
          <w:spacing w:val="-3"/>
        </w:rPr>
        <w:t xml:space="preserve"> </w:t>
      </w:r>
      <w:r>
        <w:t>reflect</w:t>
      </w:r>
      <w:r>
        <w:rPr>
          <w:spacing w:val="-3"/>
        </w:rPr>
        <w:t xml:space="preserve"> </w:t>
      </w:r>
      <w:r>
        <w:t>the</w:t>
      </w:r>
      <w:r>
        <w:rPr>
          <w:spacing w:val="-3"/>
        </w:rPr>
        <w:t xml:space="preserve"> </w:t>
      </w:r>
      <w:r>
        <w:t>best</w:t>
      </w:r>
      <w:r>
        <w:rPr>
          <w:spacing w:val="-4"/>
        </w:rPr>
        <w:t xml:space="preserve"> </w:t>
      </w:r>
      <w:r>
        <w:t>interests</w:t>
      </w:r>
      <w:r>
        <w:rPr>
          <w:spacing w:val="-3"/>
        </w:rPr>
        <w:t xml:space="preserve"> </w:t>
      </w:r>
      <w:r>
        <w:t>of</w:t>
      </w:r>
      <w:r>
        <w:rPr>
          <w:spacing w:val="-4"/>
        </w:rPr>
        <w:t xml:space="preserve"> </w:t>
      </w:r>
      <w:r>
        <w:t>the</w:t>
      </w:r>
      <w:r>
        <w:rPr>
          <w:spacing w:val="-3"/>
        </w:rPr>
        <w:t xml:space="preserve"> </w:t>
      </w:r>
      <w:r>
        <w:t>child.</w:t>
      </w:r>
      <w:r>
        <w:rPr>
          <w:spacing w:val="-3"/>
        </w:rPr>
        <w:t xml:space="preserve"> </w:t>
      </w:r>
      <w:r>
        <w:t>By</w:t>
      </w:r>
      <w:r>
        <w:rPr>
          <w:spacing w:val="-3"/>
        </w:rPr>
        <w:t xml:space="preserve"> </w:t>
      </w:r>
      <w:r>
        <w:t>utilizing</w:t>
      </w:r>
      <w:r>
        <w:rPr>
          <w:spacing w:val="-3"/>
        </w:rPr>
        <w:t xml:space="preserve"> </w:t>
      </w:r>
      <w:r>
        <w:t>real</w:t>
      </w:r>
      <w:r>
        <w:rPr>
          <w:spacing w:val="-3"/>
        </w:rPr>
        <w:t xml:space="preserve"> </w:t>
      </w:r>
      <w:r>
        <w:t>time</w:t>
      </w:r>
      <w:r>
        <w:rPr>
          <w:spacing w:val="-3"/>
        </w:rPr>
        <w:t xml:space="preserve"> </w:t>
      </w:r>
      <w:r>
        <w:t>placement</w:t>
      </w:r>
      <w:r>
        <w:rPr>
          <w:spacing w:val="-4"/>
        </w:rPr>
        <w:t xml:space="preserve"> </w:t>
      </w:r>
      <w:r>
        <w:t>information and ECAP, 2INgage will identify the most appropriate placement early in the process so the best match can be made. All information in Gateway should accurately reflect provider preferences, inactive homes, and current placements.</w:t>
      </w:r>
    </w:p>
    <w:p w14:paraId="658C4BF3" w14:textId="77777777" w:rsidR="007A20FA" w:rsidRDefault="007A20FA">
      <w:pPr>
        <w:pStyle w:val="BodyText"/>
        <w:spacing w:before="8"/>
        <w:rPr>
          <w:sz w:val="27"/>
        </w:rPr>
      </w:pPr>
    </w:p>
    <w:p w14:paraId="524A891C" w14:textId="77777777" w:rsidR="007A20FA" w:rsidRDefault="00316A7E">
      <w:pPr>
        <w:pStyle w:val="BodyText"/>
        <w:spacing w:line="276" w:lineRule="auto"/>
        <w:ind w:left="278" w:right="310"/>
      </w:pPr>
      <w:r>
        <w:t xml:space="preserve">Providers should ensure that all homes are accurately indicated as Active or Inactive in Gateway. </w:t>
      </w:r>
      <w:r>
        <w:rPr>
          <w:u w:val="single"/>
        </w:rPr>
        <w:t>Marking</w:t>
      </w:r>
      <w:r>
        <w:rPr>
          <w:spacing w:val="-2"/>
          <w:u w:val="single"/>
        </w:rPr>
        <w:t xml:space="preserve"> </w:t>
      </w:r>
      <w:r>
        <w:rPr>
          <w:u w:val="single"/>
        </w:rPr>
        <w:t>a</w:t>
      </w:r>
      <w:r>
        <w:rPr>
          <w:spacing w:val="-3"/>
          <w:u w:val="single"/>
        </w:rPr>
        <w:t xml:space="preserve"> </w:t>
      </w:r>
      <w:r>
        <w:rPr>
          <w:u w:val="single"/>
        </w:rPr>
        <w:t>family</w:t>
      </w:r>
      <w:r>
        <w:rPr>
          <w:spacing w:val="-2"/>
          <w:u w:val="single"/>
        </w:rPr>
        <w:t xml:space="preserve"> </w:t>
      </w:r>
      <w:r>
        <w:rPr>
          <w:u w:val="single"/>
        </w:rPr>
        <w:t>inactive</w:t>
      </w:r>
      <w:r>
        <w:rPr>
          <w:spacing w:val="-2"/>
          <w:u w:val="single"/>
        </w:rPr>
        <w:t xml:space="preserve"> </w:t>
      </w:r>
      <w:r>
        <w:rPr>
          <w:u w:val="single"/>
        </w:rPr>
        <w:t>in</w:t>
      </w:r>
      <w:r>
        <w:rPr>
          <w:spacing w:val="-2"/>
          <w:u w:val="single"/>
        </w:rPr>
        <w:t xml:space="preserve"> </w:t>
      </w:r>
      <w:r>
        <w:rPr>
          <w:u w:val="single"/>
        </w:rPr>
        <w:t>Gateway</w:t>
      </w:r>
      <w:r>
        <w:rPr>
          <w:spacing w:val="-2"/>
          <w:u w:val="single"/>
        </w:rPr>
        <w:t xml:space="preserve"> </w:t>
      </w:r>
      <w:r>
        <w:rPr>
          <w:u w:val="single"/>
        </w:rPr>
        <w:t>is</w:t>
      </w:r>
      <w:r>
        <w:rPr>
          <w:spacing w:val="-2"/>
          <w:u w:val="single"/>
        </w:rPr>
        <w:t xml:space="preserve"> </w:t>
      </w:r>
      <w:r>
        <w:rPr>
          <w:u w:val="single"/>
        </w:rPr>
        <w:t>not</w:t>
      </w:r>
      <w:r>
        <w:rPr>
          <w:spacing w:val="-2"/>
          <w:u w:val="single"/>
        </w:rPr>
        <w:t xml:space="preserve"> </w:t>
      </w:r>
      <w:r>
        <w:rPr>
          <w:u w:val="single"/>
        </w:rPr>
        <w:t>necessarily</w:t>
      </w:r>
      <w:r>
        <w:rPr>
          <w:spacing w:val="-4"/>
          <w:u w:val="single"/>
        </w:rPr>
        <w:t xml:space="preserve"> </w:t>
      </w:r>
      <w:r>
        <w:rPr>
          <w:u w:val="single"/>
        </w:rPr>
        <w:t>indicative</w:t>
      </w:r>
      <w:r>
        <w:rPr>
          <w:spacing w:val="-2"/>
          <w:u w:val="single"/>
        </w:rPr>
        <w:t xml:space="preserve"> </w:t>
      </w:r>
      <w:r>
        <w:rPr>
          <w:u w:val="single"/>
        </w:rPr>
        <w:t>of</w:t>
      </w:r>
      <w:r>
        <w:rPr>
          <w:spacing w:val="-2"/>
          <w:u w:val="single"/>
        </w:rPr>
        <w:t xml:space="preserve"> </w:t>
      </w:r>
      <w:r>
        <w:rPr>
          <w:u w:val="single"/>
        </w:rPr>
        <w:t>any</w:t>
      </w:r>
      <w:r>
        <w:rPr>
          <w:spacing w:val="-2"/>
          <w:u w:val="single"/>
        </w:rPr>
        <w:t xml:space="preserve"> </w:t>
      </w:r>
      <w:r>
        <w:rPr>
          <w:u w:val="single"/>
        </w:rPr>
        <w:t>licensing</w:t>
      </w:r>
      <w:r>
        <w:rPr>
          <w:spacing w:val="-2"/>
          <w:u w:val="single"/>
        </w:rPr>
        <w:t xml:space="preserve"> </w:t>
      </w:r>
      <w:r>
        <w:rPr>
          <w:u w:val="single"/>
        </w:rPr>
        <w:t>action</w:t>
      </w:r>
      <w:r>
        <w:rPr>
          <w:spacing w:val="-4"/>
        </w:rPr>
        <w:t xml:space="preserve"> </w:t>
      </w:r>
      <w:r>
        <w:t>-</w:t>
      </w:r>
      <w:r>
        <w:rPr>
          <w:spacing w:val="-2"/>
        </w:rPr>
        <w:t xml:space="preserve"> </w:t>
      </w:r>
      <w:r>
        <w:t>it</w:t>
      </w:r>
      <w:r>
        <w:rPr>
          <w:spacing w:val="-3"/>
        </w:rPr>
        <w:t xml:space="preserve"> </w:t>
      </w:r>
      <w:r>
        <w:t>is</w:t>
      </w:r>
      <w:r>
        <w:rPr>
          <w:spacing w:val="-2"/>
        </w:rPr>
        <w:t xml:space="preserve"> </w:t>
      </w:r>
      <w:r>
        <w:t xml:space="preserve">only an indication that the family is not open for additional placements at this time. </w:t>
      </w:r>
      <w:r>
        <w:rPr>
          <w:b/>
        </w:rPr>
        <w:t xml:space="preserve">Inactive providers will not show up on ECAP searches for placement. </w:t>
      </w:r>
      <w:r>
        <w:t>Families may be marked</w:t>
      </w:r>
      <w:r>
        <w:rPr>
          <w:spacing w:val="-1"/>
        </w:rPr>
        <w:t xml:space="preserve"> </w:t>
      </w:r>
      <w:r>
        <w:t>inactive even if they have current placements.</w:t>
      </w:r>
    </w:p>
    <w:p w14:paraId="107ADD3A" w14:textId="77777777" w:rsidR="007A20FA" w:rsidRDefault="00316A7E">
      <w:pPr>
        <w:pStyle w:val="BodyText"/>
        <w:spacing w:before="200" w:line="276" w:lineRule="auto"/>
        <w:ind w:left="278"/>
      </w:pPr>
      <w:r>
        <w:t>Providers</w:t>
      </w:r>
      <w:r>
        <w:rPr>
          <w:spacing w:val="-4"/>
        </w:rPr>
        <w:t xml:space="preserve"> </w:t>
      </w:r>
      <w:r>
        <w:t>should</w:t>
      </w:r>
      <w:r>
        <w:rPr>
          <w:spacing w:val="-2"/>
        </w:rPr>
        <w:t xml:space="preserve"> </w:t>
      </w:r>
      <w:r>
        <w:t>not</w:t>
      </w:r>
      <w:r>
        <w:rPr>
          <w:spacing w:val="-2"/>
        </w:rPr>
        <w:t xml:space="preserve"> </w:t>
      </w:r>
      <w:r>
        <w:t>set</w:t>
      </w:r>
      <w:r>
        <w:rPr>
          <w:spacing w:val="-3"/>
        </w:rPr>
        <w:t xml:space="preserve"> </w:t>
      </w:r>
      <w:r>
        <w:t>a</w:t>
      </w:r>
      <w:r>
        <w:rPr>
          <w:spacing w:val="-2"/>
        </w:rPr>
        <w:t xml:space="preserve"> </w:t>
      </w:r>
      <w:r>
        <w:t>family’s</w:t>
      </w:r>
      <w:r>
        <w:rPr>
          <w:spacing w:val="-2"/>
        </w:rPr>
        <w:t xml:space="preserve"> </w:t>
      </w:r>
      <w:r>
        <w:t>preferences</w:t>
      </w:r>
      <w:r>
        <w:rPr>
          <w:spacing w:val="-3"/>
        </w:rPr>
        <w:t xml:space="preserve"> </w:t>
      </w:r>
      <w:r>
        <w:t>to</w:t>
      </w:r>
      <w:r>
        <w:rPr>
          <w:spacing w:val="-4"/>
        </w:rPr>
        <w:t xml:space="preserve"> </w:t>
      </w:r>
      <w:r>
        <w:t>zero</w:t>
      </w:r>
      <w:r>
        <w:rPr>
          <w:spacing w:val="-2"/>
        </w:rPr>
        <w:t xml:space="preserve"> </w:t>
      </w:r>
      <w:r>
        <w:t>for</w:t>
      </w:r>
      <w:r>
        <w:rPr>
          <w:spacing w:val="-2"/>
        </w:rPr>
        <w:t xml:space="preserve"> </w:t>
      </w:r>
      <w:r>
        <w:t>any</w:t>
      </w:r>
      <w:r>
        <w:rPr>
          <w:spacing w:val="-4"/>
        </w:rPr>
        <w:t xml:space="preserve"> </w:t>
      </w:r>
      <w:r>
        <w:t>home</w:t>
      </w:r>
      <w:r>
        <w:rPr>
          <w:spacing w:val="-2"/>
        </w:rPr>
        <w:t xml:space="preserve"> </w:t>
      </w:r>
      <w:r>
        <w:t>when</w:t>
      </w:r>
      <w:r>
        <w:rPr>
          <w:spacing w:val="-2"/>
        </w:rPr>
        <w:t xml:space="preserve"> </w:t>
      </w:r>
      <w:r>
        <w:t>they</w:t>
      </w:r>
      <w:r>
        <w:rPr>
          <w:spacing w:val="-2"/>
        </w:rPr>
        <w:t xml:space="preserve"> </w:t>
      </w:r>
      <w:r>
        <w:t>are</w:t>
      </w:r>
      <w:r>
        <w:rPr>
          <w:spacing w:val="-2"/>
        </w:rPr>
        <w:t xml:space="preserve"> </w:t>
      </w:r>
      <w:r>
        <w:t>full/at</w:t>
      </w:r>
      <w:r>
        <w:rPr>
          <w:spacing w:val="-2"/>
        </w:rPr>
        <w:t xml:space="preserve"> </w:t>
      </w:r>
      <w:r>
        <w:t>preferred capacity, as ECAP eliminates families who have no available capacity from placement searches.</w:t>
      </w:r>
    </w:p>
    <w:p w14:paraId="5485BCAE" w14:textId="77777777" w:rsidR="007A20FA" w:rsidRDefault="007A20FA">
      <w:pPr>
        <w:pStyle w:val="BodyText"/>
        <w:rPr>
          <w:sz w:val="26"/>
        </w:rPr>
      </w:pPr>
    </w:p>
    <w:p w14:paraId="29A44B69" w14:textId="77777777" w:rsidR="007A20FA" w:rsidRDefault="007A20FA">
      <w:pPr>
        <w:pStyle w:val="BodyText"/>
        <w:spacing w:before="5"/>
        <w:rPr>
          <w:sz w:val="36"/>
        </w:rPr>
      </w:pPr>
    </w:p>
    <w:p w14:paraId="1EEDB9B6" w14:textId="77777777" w:rsidR="007A20FA" w:rsidRDefault="00316A7E">
      <w:pPr>
        <w:pStyle w:val="BodyText"/>
        <w:ind w:left="840"/>
      </w:pPr>
      <w:r>
        <w:t>Examples</w:t>
      </w:r>
      <w:r>
        <w:rPr>
          <w:spacing w:val="-6"/>
        </w:rPr>
        <w:t xml:space="preserve"> </w:t>
      </w:r>
      <w:r>
        <w:t>of</w:t>
      </w:r>
      <w:r>
        <w:rPr>
          <w:spacing w:val="-5"/>
        </w:rPr>
        <w:t xml:space="preserve"> </w:t>
      </w:r>
      <w:r>
        <w:t>situations</w:t>
      </w:r>
      <w:r>
        <w:rPr>
          <w:spacing w:val="-5"/>
        </w:rPr>
        <w:t xml:space="preserve"> </w:t>
      </w:r>
      <w:r>
        <w:t>appropriate</w:t>
      </w:r>
      <w:r>
        <w:rPr>
          <w:spacing w:val="-4"/>
        </w:rPr>
        <w:t xml:space="preserve"> </w:t>
      </w:r>
      <w:r>
        <w:t>for</w:t>
      </w:r>
      <w:r>
        <w:rPr>
          <w:spacing w:val="-2"/>
        </w:rPr>
        <w:t xml:space="preserve"> </w:t>
      </w:r>
      <w:r>
        <w:t>marking</w:t>
      </w:r>
      <w:r>
        <w:rPr>
          <w:spacing w:val="-4"/>
        </w:rPr>
        <w:t xml:space="preserve"> </w:t>
      </w:r>
      <w:r>
        <w:t>a</w:t>
      </w:r>
      <w:r>
        <w:rPr>
          <w:spacing w:val="-5"/>
        </w:rPr>
        <w:t xml:space="preserve"> </w:t>
      </w:r>
      <w:r>
        <w:t>family</w:t>
      </w:r>
      <w:r>
        <w:rPr>
          <w:spacing w:val="-3"/>
        </w:rPr>
        <w:t xml:space="preserve"> </w:t>
      </w:r>
      <w:r>
        <w:t>as</w:t>
      </w:r>
      <w:r>
        <w:rPr>
          <w:spacing w:val="-4"/>
        </w:rPr>
        <w:t xml:space="preserve"> </w:t>
      </w:r>
      <w:r>
        <w:rPr>
          <w:spacing w:val="-2"/>
        </w:rPr>
        <w:t>inactive:</w:t>
      </w:r>
    </w:p>
    <w:p w14:paraId="20FA484C" w14:textId="77777777" w:rsidR="007A20FA" w:rsidRDefault="007A20FA">
      <w:pPr>
        <w:pStyle w:val="BodyText"/>
        <w:spacing w:before="11"/>
        <w:rPr>
          <w:sz w:val="20"/>
        </w:rPr>
      </w:pPr>
    </w:p>
    <w:p w14:paraId="3CB44288" w14:textId="77777777" w:rsidR="007A20FA" w:rsidRDefault="00316A7E">
      <w:pPr>
        <w:pStyle w:val="BodyText"/>
        <w:ind w:left="840"/>
      </w:pPr>
      <w:r>
        <w:t>-Licensed</w:t>
      </w:r>
      <w:r>
        <w:rPr>
          <w:spacing w:val="-4"/>
        </w:rPr>
        <w:t xml:space="preserve"> </w:t>
      </w:r>
      <w:r>
        <w:t>Kinship</w:t>
      </w:r>
      <w:r>
        <w:rPr>
          <w:spacing w:val="-3"/>
        </w:rPr>
        <w:t xml:space="preserve"> </w:t>
      </w:r>
      <w:r>
        <w:t>home</w:t>
      </w:r>
      <w:r>
        <w:rPr>
          <w:spacing w:val="-5"/>
        </w:rPr>
        <w:t xml:space="preserve"> </w:t>
      </w:r>
      <w:r>
        <w:t>that</w:t>
      </w:r>
      <w:r>
        <w:rPr>
          <w:spacing w:val="-2"/>
        </w:rPr>
        <w:t xml:space="preserve"> </w:t>
      </w:r>
      <w:r>
        <w:t>will</w:t>
      </w:r>
      <w:r>
        <w:rPr>
          <w:spacing w:val="-1"/>
        </w:rPr>
        <w:t xml:space="preserve"> </w:t>
      </w:r>
      <w:r>
        <w:t>not</w:t>
      </w:r>
      <w:r>
        <w:rPr>
          <w:spacing w:val="-5"/>
        </w:rPr>
        <w:t xml:space="preserve"> </w:t>
      </w:r>
      <w:r>
        <w:t>be</w:t>
      </w:r>
      <w:r>
        <w:rPr>
          <w:spacing w:val="-2"/>
        </w:rPr>
        <w:t xml:space="preserve"> </w:t>
      </w:r>
      <w:r>
        <w:t>taking</w:t>
      </w:r>
      <w:r>
        <w:rPr>
          <w:spacing w:val="-5"/>
        </w:rPr>
        <w:t xml:space="preserve"> </w:t>
      </w:r>
      <w:r>
        <w:t>anyone</w:t>
      </w:r>
      <w:r>
        <w:rPr>
          <w:spacing w:val="-3"/>
        </w:rPr>
        <w:t xml:space="preserve"> </w:t>
      </w:r>
      <w:r>
        <w:t>except</w:t>
      </w:r>
      <w:r>
        <w:rPr>
          <w:spacing w:val="-3"/>
        </w:rPr>
        <w:t xml:space="preserve"> </w:t>
      </w:r>
      <w:r>
        <w:t>the</w:t>
      </w:r>
      <w:r>
        <w:rPr>
          <w:spacing w:val="-2"/>
        </w:rPr>
        <w:t xml:space="preserve"> </w:t>
      </w:r>
      <w:r>
        <w:t>children</w:t>
      </w:r>
      <w:r>
        <w:rPr>
          <w:spacing w:val="-4"/>
        </w:rPr>
        <w:t xml:space="preserve"> </w:t>
      </w:r>
      <w:r>
        <w:t>they</w:t>
      </w:r>
      <w:r>
        <w:rPr>
          <w:spacing w:val="-2"/>
        </w:rPr>
        <w:t xml:space="preserve"> </w:t>
      </w:r>
      <w:r>
        <w:rPr>
          <w:spacing w:val="-4"/>
        </w:rPr>
        <w:t>have</w:t>
      </w:r>
    </w:p>
    <w:p w14:paraId="6A693AB6" w14:textId="77777777" w:rsidR="007A20FA" w:rsidRDefault="007A20FA">
      <w:pPr>
        <w:pStyle w:val="BodyText"/>
        <w:rPr>
          <w:sz w:val="21"/>
        </w:rPr>
      </w:pPr>
    </w:p>
    <w:p w14:paraId="61FE5A1E" w14:textId="77777777" w:rsidR="007A20FA" w:rsidRDefault="00316A7E">
      <w:pPr>
        <w:pStyle w:val="BodyText"/>
        <w:ind w:left="840"/>
      </w:pPr>
      <w:r>
        <w:t>-Family</w:t>
      </w:r>
      <w:r>
        <w:rPr>
          <w:spacing w:val="-3"/>
        </w:rPr>
        <w:t xml:space="preserve"> </w:t>
      </w:r>
      <w:r>
        <w:t>is</w:t>
      </w:r>
      <w:r>
        <w:rPr>
          <w:spacing w:val="-2"/>
        </w:rPr>
        <w:t xml:space="preserve"> </w:t>
      </w:r>
      <w:r>
        <w:t>going</w:t>
      </w:r>
      <w:r>
        <w:rPr>
          <w:spacing w:val="-3"/>
        </w:rPr>
        <w:t xml:space="preserve"> </w:t>
      </w:r>
      <w:r>
        <w:t>on</w:t>
      </w:r>
      <w:r>
        <w:rPr>
          <w:spacing w:val="-3"/>
        </w:rPr>
        <w:t xml:space="preserve"> </w:t>
      </w:r>
      <w:r>
        <w:t>a</w:t>
      </w:r>
      <w:r>
        <w:rPr>
          <w:spacing w:val="-2"/>
        </w:rPr>
        <w:t xml:space="preserve"> </w:t>
      </w:r>
      <w:r>
        <w:t>long</w:t>
      </w:r>
      <w:r>
        <w:rPr>
          <w:spacing w:val="-3"/>
        </w:rPr>
        <w:t xml:space="preserve"> </w:t>
      </w:r>
      <w:r>
        <w:rPr>
          <w:spacing w:val="-2"/>
        </w:rPr>
        <w:t>vacation</w:t>
      </w:r>
    </w:p>
    <w:p w14:paraId="75D4105B" w14:textId="77777777" w:rsidR="007A20FA" w:rsidRDefault="007A20FA">
      <w:pPr>
        <w:pStyle w:val="BodyText"/>
        <w:spacing w:before="11"/>
        <w:rPr>
          <w:sz w:val="20"/>
        </w:rPr>
      </w:pPr>
    </w:p>
    <w:p w14:paraId="63845CA1" w14:textId="77777777" w:rsidR="007A20FA" w:rsidRDefault="00316A7E">
      <w:pPr>
        <w:pStyle w:val="BodyText"/>
        <w:spacing w:line="276" w:lineRule="auto"/>
        <w:ind w:left="838" w:right="310"/>
      </w:pPr>
      <w:r>
        <w:t>-CPA</w:t>
      </w:r>
      <w:r>
        <w:rPr>
          <w:spacing w:val="-4"/>
        </w:rPr>
        <w:t xml:space="preserve"> </w:t>
      </w:r>
      <w:r>
        <w:t>has</w:t>
      </w:r>
      <w:r>
        <w:rPr>
          <w:spacing w:val="-3"/>
        </w:rPr>
        <w:t xml:space="preserve"> </w:t>
      </w:r>
      <w:r>
        <w:t>some</w:t>
      </w:r>
      <w:r>
        <w:rPr>
          <w:spacing w:val="-3"/>
        </w:rPr>
        <w:t xml:space="preserve"> </w:t>
      </w:r>
      <w:r>
        <w:t>concerns</w:t>
      </w:r>
      <w:r>
        <w:rPr>
          <w:spacing w:val="-4"/>
        </w:rPr>
        <w:t xml:space="preserve"> </w:t>
      </w:r>
      <w:r>
        <w:t>about</w:t>
      </w:r>
      <w:r>
        <w:rPr>
          <w:spacing w:val="-3"/>
        </w:rPr>
        <w:t xml:space="preserve"> </w:t>
      </w:r>
      <w:r>
        <w:t>the</w:t>
      </w:r>
      <w:r>
        <w:rPr>
          <w:spacing w:val="-3"/>
        </w:rPr>
        <w:t xml:space="preserve"> </w:t>
      </w:r>
      <w:r>
        <w:t>home</w:t>
      </w:r>
      <w:r>
        <w:rPr>
          <w:spacing w:val="-3"/>
        </w:rPr>
        <w:t xml:space="preserve"> </w:t>
      </w:r>
      <w:r>
        <w:t>or</w:t>
      </w:r>
      <w:r>
        <w:rPr>
          <w:spacing w:val="-3"/>
        </w:rPr>
        <w:t xml:space="preserve"> </w:t>
      </w:r>
      <w:r>
        <w:t>does</w:t>
      </w:r>
      <w:r>
        <w:rPr>
          <w:spacing w:val="-4"/>
        </w:rPr>
        <w:t xml:space="preserve"> </w:t>
      </w:r>
      <w:r>
        <w:t>not</w:t>
      </w:r>
      <w:r>
        <w:rPr>
          <w:spacing w:val="-3"/>
        </w:rPr>
        <w:t xml:space="preserve"> </w:t>
      </w:r>
      <w:r>
        <w:t>believe</w:t>
      </w:r>
      <w:r>
        <w:rPr>
          <w:spacing w:val="-4"/>
        </w:rPr>
        <w:t xml:space="preserve"> </w:t>
      </w:r>
      <w:r>
        <w:t>additional</w:t>
      </w:r>
      <w:r>
        <w:rPr>
          <w:spacing w:val="-3"/>
        </w:rPr>
        <w:t xml:space="preserve"> </w:t>
      </w:r>
      <w:r>
        <w:t>placements</w:t>
      </w:r>
      <w:r>
        <w:rPr>
          <w:spacing w:val="-3"/>
        </w:rPr>
        <w:t xml:space="preserve"> </w:t>
      </w:r>
      <w:r>
        <w:t xml:space="preserve">are </w:t>
      </w:r>
      <w:r>
        <w:rPr>
          <w:spacing w:val="-2"/>
        </w:rPr>
        <w:t>appropriate</w:t>
      </w:r>
    </w:p>
    <w:p w14:paraId="67E28A24" w14:textId="77777777" w:rsidR="007A20FA" w:rsidRDefault="007A20FA">
      <w:pPr>
        <w:spacing w:line="276" w:lineRule="auto"/>
        <w:sectPr w:rsidR="007A20FA">
          <w:pgSz w:w="12240" w:h="15840"/>
          <w:pgMar w:top="1020" w:right="980" w:bottom="1200" w:left="960" w:header="0" w:footer="1007" w:gutter="0"/>
          <w:cols w:space="720"/>
        </w:sectPr>
      </w:pPr>
    </w:p>
    <w:p w14:paraId="78DA785E" w14:textId="77777777" w:rsidR="007A20FA" w:rsidRDefault="00316A7E">
      <w:pPr>
        <w:pStyle w:val="BodyText"/>
        <w:spacing w:before="60"/>
        <w:ind w:left="840"/>
      </w:pPr>
      <w:r>
        <w:lastRenderedPageBreak/>
        <w:t>-Family</w:t>
      </w:r>
      <w:r>
        <w:rPr>
          <w:spacing w:val="-4"/>
        </w:rPr>
        <w:t xml:space="preserve"> </w:t>
      </w:r>
      <w:r>
        <w:t>is</w:t>
      </w:r>
      <w:r>
        <w:rPr>
          <w:spacing w:val="-2"/>
        </w:rPr>
        <w:t xml:space="preserve"> </w:t>
      </w:r>
      <w:r>
        <w:t>behind</w:t>
      </w:r>
      <w:r>
        <w:rPr>
          <w:spacing w:val="-3"/>
        </w:rPr>
        <w:t xml:space="preserve"> </w:t>
      </w:r>
      <w:r>
        <w:t>on</w:t>
      </w:r>
      <w:r>
        <w:rPr>
          <w:spacing w:val="-3"/>
        </w:rPr>
        <w:t xml:space="preserve"> </w:t>
      </w:r>
      <w:r>
        <w:rPr>
          <w:spacing w:val="-2"/>
        </w:rPr>
        <w:t>training</w:t>
      </w:r>
    </w:p>
    <w:p w14:paraId="7048A090" w14:textId="77777777" w:rsidR="007A20FA" w:rsidRDefault="007A20FA">
      <w:pPr>
        <w:pStyle w:val="BodyText"/>
        <w:rPr>
          <w:sz w:val="21"/>
        </w:rPr>
      </w:pPr>
    </w:p>
    <w:p w14:paraId="2D449C3D" w14:textId="77777777" w:rsidR="007A20FA" w:rsidRDefault="00316A7E">
      <w:pPr>
        <w:pStyle w:val="BodyText"/>
        <w:spacing w:line="276" w:lineRule="auto"/>
        <w:ind w:left="840" w:right="310"/>
      </w:pPr>
      <w:r>
        <w:t>-Family</w:t>
      </w:r>
      <w:r>
        <w:rPr>
          <w:spacing w:val="-6"/>
        </w:rPr>
        <w:t xml:space="preserve"> </w:t>
      </w:r>
      <w:r>
        <w:t>needs</w:t>
      </w:r>
      <w:r>
        <w:rPr>
          <w:spacing w:val="-6"/>
        </w:rPr>
        <w:t xml:space="preserve"> </w:t>
      </w:r>
      <w:r>
        <w:t>a</w:t>
      </w:r>
      <w:r>
        <w:rPr>
          <w:spacing w:val="-4"/>
        </w:rPr>
        <w:t xml:space="preserve"> </w:t>
      </w:r>
      <w:r>
        <w:t>break</w:t>
      </w:r>
      <w:r>
        <w:rPr>
          <w:spacing w:val="-8"/>
        </w:rPr>
        <w:t xml:space="preserve"> </w:t>
      </w:r>
      <w:r>
        <w:t>from</w:t>
      </w:r>
      <w:r>
        <w:rPr>
          <w:spacing w:val="-4"/>
        </w:rPr>
        <w:t xml:space="preserve"> </w:t>
      </w:r>
      <w:r>
        <w:t>additional</w:t>
      </w:r>
      <w:r>
        <w:rPr>
          <w:spacing w:val="-5"/>
        </w:rPr>
        <w:t xml:space="preserve"> </w:t>
      </w:r>
      <w:r>
        <w:t>placements,</w:t>
      </w:r>
      <w:r>
        <w:rPr>
          <w:spacing w:val="-5"/>
        </w:rPr>
        <w:t xml:space="preserve"> </w:t>
      </w:r>
      <w:r>
        <w:t>with</w:t>
      </w:r>
      <w:r>
        <w:rPr>
          <w:spacing w:val="-6"/>
        </w:rPr>
        <w:t xml:space="preserve"> </w:t>
      </w:r>
      <w:r>
        <w:t>or</w:t>
      </w:r>
      <w:r>
        <w:rPr>
          <w:spacing w:val="-5"/>
        </w:rPr>
        <w:t xml:space="preserve"> </w:t>
      </w:r>
      <w:r>
        <w:t>without</w:t>
      </w:r>
      <w:r>
        <w:rPr>
          <w:spacing w:val="-4"/>
        </w:rPr>
        <w:t xml:space="preserve"> </w:t>
      </w:r>
      <w:r>
        <w:t>children</w:t>
      </w:r>
      <w:r>
        <w:rPr>
          <w:spacing w:val="-6"/>
        </w:rPr>
        <w:t xml:space="preserve"> </w:t>
      </w:r>
      <w:r>
        <w:t>currently</w:t>
      </w:r>
      <w:r>
        <w:rPr>
          <w:spacing w:val="-7"/>
        </w:rPr>
        <w:t xml:space="preserve"> </w:t>
      </w:r>
      <w:r>
        <w:t>in</w:t>
      </w:r>
      <w:r>
        <w:rPr>
          <w:spacing w:val="-6"/>
        </w:rPr>
        <w:t xml:space="preserve"> </w:t>
      </w:r>
      <w:r>
        <w:t xml:space="preserve">the </w:t>
      </w:r>
      <w:r>
        <w:rPr>
          <w:spacing w:val="-4"/>
        </w:rPr>
        <w:t>home</w:t>
      </w:r>
    </w:p>
    <w:p w14:paraId="3C2AA79A" w14:textId="77777777" w:rsidR="007A20FA" w:rsidRDefault="00316A7E">
      <w:pPr>
        <w:pStyle w:val="BodyText"/>
        <w:spacing w:before="200"/>
        <w:ind w:left="840"/>
      </w:pPr>
      <w:r>
        <w:t>-Open</w:t>
      </w:r>
      <w:r>
        <w:rPr>
          <w:spacing w:val="-5"/>
        </w:rPr>
        <w:t xml:space="preserve"> </w:t>
      </w:r>
      <w:r>
        <w:rPr>
          <w:spacing w:val="-2"/>
        </w:rPr>
        <w:t>investigation</w:t>
      </w:r>
    </w:p>
    <w:p w14:paraId="4B6C97CF" w14:textId="77777777" w:rsidR="007A20FA" w:rsidRDefault="007A20FA">
      <w:pPr>
        <w:pStyle w:val="BodyText"/>
        <w:rPr>
          <w:sz w:val="21"/>
        </w:rPr>
      </w:pPr>
    </w:p>
    <w:p w14:paraId="2008CA60" w14:textId="77777777" w:rsidR="007A20FA" w:rsidRDefault="00316A7E">
      <w:pPr>
        <w:pStyle w:val="BodyText"/>
        <w:ind w:left="840"/>
      </w:pPr>
      <w:r>
        <w:t>-Family</w:t>
      </w:r>
      <w:r>
        <w:rPr>
          <w:spacing w:val="-3"/>
        </w:rPr>
        <w:t xml:space="preserve"> </w:t>
      </w:r>
      <w:r>
        <w:t>just</w:t>
      </w:r>
      <w:r>
        <w:rPr>
          <w:spacing w:val="-3"/>
        </w:rPr>
        <w:t xml:space="preserve"> </w:t>
      </w:r>
      <w:r>
        <w:t>adopted</w:t>
      </w:r>
      <w:r>
        <w:rPr>
          <w:spacing w:val="-3"/>
        </w:rPr>
        <w:t xml:space="preserve"> </w:t>
      </w:r>
      <w:r>
        <w:t>a</w:t>
      </w:r>
      <w:r>
        <w:rPr>
          <w:spacing w:val="-1"/>
        </w:rPr>
        <w:t xml:space="preserve"> </w:t>
      </w:r>
      <w:r>
        <w:rPr>
          <w:spacing w:val="-2"/>
        </w:rPr>
        <w:t>child</w:t>
      </w:r>
    </w:p>
    <w:p w14:paraId="0C48871D" w14:textId="77777777" w:rsidR="007A20FA" w:rsidRDefault="007A20FA">
      <w:pPr>
        <w:pStyle w:val="BodyText"/>
        <w:rPr>
          <w:sz w:val="26"/>
        </w:rPr>
      </w:pPr>
    </w:p>
    <w:p w14:paraId="55742CE4" w14:textId="77777777" w:rsidR="007A20FA" w:rsidRDefault="007A20FA">
      <w:pPr>
        <w:pStyle w:val="BodyText"/>
        <w:spacing w:before="7"/>
        <w:rPr>
          <w:sz w:val="22"/>
        </w:rPr>
      </w:pPr>
    </w:p>
    <w:p w14:paraId="64EAF9FF" w14:textId="77777777" w:rsidR="007A20FA" w:rsidRDefault="00316A7E">
      <w:pPr>
        <w:pStyle w:val="BodyText"/>
        <w:spacing w:line="276" w:lineRule="auto"/>
        <w:ind w:left="278" w:right="289"/>
      </w:pPr>
      <w:r>
        <w:t>2INgage understands the importance of continuity of procedure and service provision across the continuum of care. The standard home profile used for matching purposes in ECAP will be utilized for</w:t>
      </w:r>
      <w:r>
        <w:rPr>
          <w:spacing w:val="-4"/>
        </w:rPr>
        <w:t xml:space="preserve"> </w:t>
      </w:r>
      <w:r>
        <w:t>all</w:t>
      </w:r>
      <w:r>
        <w:rPr>
          <w:spacing w:val="-6"/>
        </w:rPr>
        <w:t xml:space="preserve"> </w:t>
      </w:r>
      <w:r>
        <w:t>homes</w:t>
      </w:r>
      <w:r>
        <w:rPr>
          <w:spacing w:val="-6"/>
        </w:rPr>
        <w:t xml:space="preserve"> </w:t>
      </w:r>
      <w:r>
        <w:t>where</w:t>
      </w:r>
      <w:r>
        <w:rPr>
          <w:spacing w:val="-3"/>
        </w:rPr>
        <w:t xml:space="preserve"> </w:t>
      </w:r>
      <w:r>
        <w:t>a</w:t>
      </w:r>
      <w:r>
        <w:rPr>
          <w:spacing w:val="-6"/>
        </w:rPr>
        <w:t xml:space="preserve"> </w:t>
      </w:r>
      <w:r>
        <w:t>2INgage</w:t>
      </w:r>
      <w:r>
        <w:rPr>
          <w:spacing w:val="-6"/>
        </w:rPr>
        <w:t xml:space="preserve"> </w:t>
      </w:r>
      <w:r>
        <w:t>child</w:t>
      </w:r>
      <w:r>
        <w:rPr>
          <w:spacing w:val="-10"/>
        </w:rPr>
        <w:t xml:space="preserve"> </w:t>
      </w:r>
      <w:r>
        <w:t>is</w:t>
      </w:r>
      <w:r>
        <w:rPr>
          <w:spacing w:val="-5"/>
        </w:rPr>
        <w:t xml:space="preserve"> </w:t>
      </w:r>
      <w:r>
        <w:t>to</w:t>
      </w:r>
      <w:r>
        <w:rPr>
          <w:spacing w:val="-6"/>
        </w:rPr>
        <w:t xml:space="preserve"> </w:t>
      </w:r>
      <w:r>
        <w:t>be</w:t>
      </w:r>
      <w:r>
        <w:rPr>
          <w:spacing w:val="-5"/>
        </w:rPr>
        <w:t xml:space="preserve"> </w:t>
      </w:r>
      <w:r>
        <w:t>placed.</w:t>
      </w:r>
      <w:r>
        <w:rPr>
          <w:spacing w:val="-7"/>
        </w:rPr>
        <w:t xml:space="preserve"> </w:t>
      </w:r>
      <w:r>
        <w:t>This</w:t>
      </w:r>
      <w:r>
        <w:rPr>
          <w:spacing w:val="-5"/>
        </w:rPr>
        <w:t xml:space="preserve"> </w:t>
      </w:r>
      <w:r>
        <w:t>profile</w:t>
      </w:r>
      <w:r>
        <w:rPr>
          <w:spacing w:val="-6"/>
        </w:rPr>
        <w:t xml:space="preserve"> </w:t>
      </w:r>
      <w:r>
        <w:t>has</w:t>
      </w:r>
      <w:r>
        <w:rPr>
          <w:spacing w:val="-6"/>
        </w:rPr>
        <w:t xml:space="preserve"> </w:t>
      </w:r>
      <w:r>
        <w:t>information</w:t>
      </w:r>
      <w:r>
        <w:rPr>
          <w:spacing w:val="-6"/>
        </w:rPr>
        <w:t xml:space="preserve"> </w:t>
      </w:r>
      <w:r>
        <w:t>regarding</w:t>
      </w:r>
      <w:r>
        <w:rPr>
          <w:spacing w:val="-7"/>
        </w:rPr>
        <w:t xml:space="preserve"> </w:t>
      </w:r>
      <w:r>
        <w:t>the</w:t>
      </w:r>
      <w:r>
        <w:rPr>
          <w:spacing w:val="-5"/>
        </w:rPr>
        <w:t xml:space="preserve"> </w:t>
      </w:r>
      <w:r>
        <w:t>family such as: location of the home, demographics of the parents, type of family (basic, therapeutic, etc.), capacity (openings and placements), parent preferences of age range and sex, quality indicators for the family (utilizes trauma- informed principles, structured home environment, one parent stays at home, advocates for education, facilitate transportation or visits, etc.), behaviors that the family feel comfortable working with/preferred (home accepts LGBT youth, etc.). 2INgage requires this information to be entered in ECAP for each foster and adoptive home in the network.</w:t>
      </w:r>
    </w:p>
    <w:p w14:paraId="25859D4E" w14:textId="77777777" w:rsidR="007A20FA" w:rsidRDefault="007A20FA">
      <w:pPr>
        <w:pStyle w:val="BodyText"/>
        <w:spacing w:before="9"/>
        <w:rPr>
          <w:sz w:val="20"/>
        </w:rPr>
      </w:pPr>
    </w:p>
    <w:p w14:paraId="11F081DF" w14:textId="77777777" w:rsidR="007A20FA" w:rsidRDefault="00316A7E">
      <w:pPr>
        <w:pStyle w:val="BodyText"/>
        <w:spacing w:line="276" w:lineRule="auto"/>
        <w:ind w:left="278" w:right="244"/>
      </w:pPr>
      <w:r>
        <w:t>Failure</w:t>
      </w:r>
      <w:r>
        <w:rPr>
          <w:spacing w:val="-3"/>
        </w:rPr>
        <w:t xml:space="preserve"> </w:t>
      </w:r>
      <w:r>
        <w:t>to</w:t>
      </w:r>
      <w:r>
        <w:rPr>
          <w:spacing w:val="-3"/>
        </w:rPr>
        <w:t xml:space="preserve"> </w:t>
      </w:r>
      <w:r>
        <w:t>update</w:t>
      </w:r>
      <w:r>
        <w:rPr>
          <w:spacing w:val="-3"/>
        </w:rPr>
        <w:t xml:space="preserve"> </w:t>
      </w:r>
      <w:r>
        <w:t>ECAP</w:t>
      </w:r>
      <w:r>
        <w:rPr>
          <w:spacing w:val="-4"/>
        </w:rPr>
        <w:t xml:space="preserve"> </w:t>
      </w:r>
      <w:r>
        <w:t>may</w:t>
      </w:r>
      <w:r>
        <w:rPr>
          <w:spacing w:val="-3"/>
        </w:rPr>
        <w:t xml:space="preserve"> </w:t>
      </w:r>
      <w:r>
        <w:t>result</w:t>
      </w:r>
      <w:r>
        <w:rPr>
          <w:spacing w:val="-4"/>
        </w:rPr>
        <w:t xml:space="preserve"> </w:t>
      </w:r>
      <w:r>
        <w:t>in</w:t>
      </w:r>
      <w:r>
        <w:rPr>
          <w:spacing w:val="-3"/>
        </w:rPr>
        <w:t xml:space="preserve"> </w:t>
      </w:r>
      <w:r>
        <w:t>families</w:t>
      </w:r>
      <w:r>
        <w:rPr>
          <w:spacing w:val="-3"/>
        </w:rPr>
        <w:t xml:space="preserve"> </w:t>
      </w:r>
      <w:r>
        <w:t>not</w:t>
      </w:r>
      <w:r>
        <w:rPr>
          <w:spacing w:val="-3"/>
        </w:rPr>
        <w:t xml:space="preserve"> </w:t>
      </w:r>
      <w:r>
        <w:t>being</w:t>
      </w:r>
      <w:r>
        <w:rPr>
          <w:spacing w:val="-3"/>
        </w:rPr>
        <w:t xml:space="preserve"> </w:t>
      </w:r>
      <w:r>
        <w:t>selected</w:t>
      </w:r>
      <w:r>
        <w:rPr>
          <w:spacing w:val="-3"/>
        </w:rPr>
        <w:t xml:space="preserve"> </w:t>
      </w:r>
      <w:r>
        <w:t>for</w:t>
      </w:r>
      <w:r>
        <w:rPr>
          <w:spacing w:val="-3"/>
        </w:rPr>
        <w:t xml:space="preserve"> </w:t>
      </w:r>
      <w:r>
        <w:t>placement.</w:t>
      </w:r>
      <w:r>
        <w:rPr>
          <w:spacing w:val="-3"/>
        </w:rPr>
        <w:t xml:space="preserve"> </w:t>
      </w:r>
      <w:r>
        <w:t>Providers</w:t>
      </w:r>
      <w:r>
        <w:rPr>
          <w:spacing w:val="-3"/>
        </w:rPr>
        <w:t xml:space="preserve"> </w:t>
      </w:r>
      <w:r>
        <w:t>that</w:t>
      </w:r>
      <w:r>
        <w:rPr>
          <w:spacing w:val="-3"/>
        </w:rPr>
        <w:t xml:space="preserve"> </w:t>
      </w:r>
      <w:r>
        <w:t>do</w:t>
      </w:r>
      <w:r>
        <w:rPr>
          <w:spacing w:val="-5"/>
        </w:rPr>
        <w:t xml:space="preserve"> </w:t>
      </w:r>
      <w:r>
        <w:t>not update their homes and bed availability according to the above listed guidelines are subject to placement holds and/or restrictions.</w:t>
      </w:r>
    </w:p>
    <w:p w14:paraId="52B2F4E5" w14:textId="77777777" w:rsidR="007A20FA" w:rsidRDefault="007A20FA">
      <w:pPr>
        <w:pStyle w:val="BodyText"/>
        <w:spacing w:before="3"/>
        <w:rPr>
          <w:sz w:val="34"/>
        </w:rPr>
      </w:pPr>
    </w:p>
    <w:p w14:paraId="3669C777" w14:textId="77777777" w:rsidR="007A20FA" w:rsidRDefault="00316A7E">
      <w:pPr>
        <w:pStyle w:val="Heading2"/>
        <w:ind w:left="278"/>
      </w:pPr>
      <w:bookmarkStart w:id="38" w:name="Placement_Stability"/>
      <w:bookmarkEnd w:id="38"/>
      <w:r>
        <w:rPr>
          <w:w w:val="95"/>
        </w:rPr>
        <w:t>Placement</w:t>
      </w:r>
      <w:r>
        <w:rPr>
          <w:spacing w:val="41"/>
        </w:rPr>
        <w:t xml:space="preserve"> </w:t>
      </w:r>
      <w:r>
        <w:rPr>
          <w:spacing w:val="-2"/>
        </w:rPr>
        <w:t>Stability</w:t>
      </w:r>
    </w:p>
    <w:p w14:paraId="1315E4A5" w14:textId="77777777" w:rsidR="007A20FA" w:rsidRDefault="007A20FA">
      <w:pPr>
        <w:pStyle w:val="BodyText"/>
        <w:spacing w:before="3"/>
        <w:rPr>
          <w:b/>
        </w:rPr>
      </w:pPr>
    </w:p>
    <w:p w14:paraId="49F13B33" w14:textId="77777777" w:rsidR="007A20FA" w:rsidRDefault="00316A7E">
      <w:pPr>
        <w:pStyle w:val="BodyText"/>
        <w:spacing w:line="276" w:lineRule="auto"/>
        <w:ind w:left="278" w:right="297"/>
      </w:pPr>
      <w:r>
        <w:t>We jointly believe that every child is entitled to placement stability. We understand placement disruptions</w:t>
      </w:r>
      <w:r>
        <w:rPr>
          <w:spacing w:val="40"/>
        </w:rPr>
        <w:t xml:space="preserve"> </w:t>
      </w:r>
      <w:r>
        <w:t>negatively</w:t>
      </w:r>
      <w:r>
        <w:rPr>
          <w:spacing w:val="40"/>
        </w:rPr>
        <w:t xml:space="preserve"> </w:t>
      </w:r>
      <w:r>
        <w:t>impact</w:t>
      </w:r>
      <w:r>
        <w:rPr>
          <w:spacing w:val="40"/>
        </w:rPr>
        <w:t xml:space="preserve"> </w:t>
      </w:r>
      <w:r>
        <w:t>the</w:t>
      </w:r>
      <w:r>
        <w:rPr>
          <w:spacing w:val="40"/>
        </w:rPr>
        <w:t xml:space="preserve"> </w:t>
      </w:r>
      <w:r>
        <w:t>child’s</w:t>
      </w:r>
      <w:r>
        <w:rPr>
          <w:spacing w:val="40"/>
        </w:rPr>
        <w:t xml:space="preserve"> </w:t>
      </w:r>
      <w:r>
        <w:t>emotional,</w:t>
      </w:r>
      <w:r>
        <w:rPr>
          <w:spacing w:val="40"/>
        </w:rPr>
        <w:t xml:space="preserve"> </w:t>
      </w:r>
      <w:r>
        <w:t>behavioral,</w:t>
      </w:r>
      <w:r>
        <w:rPr>
          <w:spacing w:val="40"/>
        </w:rPr>
        <w:t xml:space="preserve"> </w:t>
      </w:r>
      <w:r>
        <w:t>and</w:t>
      </w:r>
      <w:r>
        <w:rPr>
          <w:spacing w:val="40"/>
        </w:rPr>
        <w:t xml:space="preserve"> </w:t>
      </w:r>
      <w:r>
        <w:t>physical</w:t>
      </w:r>
      <w:r>
        <w:rPr>
          <w:spacing w:val="40"/>
        </w:rPr>
        <w:t xml:space="preserve"> </w:t>
      </w:r>
      <w:r>
        <w:t>health</w:t>
      </w:r>
      <w:r>
        <w:rPr>
          <w:spacing w:val="40"/>
        </w:rPr>
        <w:t xml:space="preserve"> </w:t>
      </w:r>
      <w:r>
        <w:t>as</w:t>
      </w:r>
      <w:r>
        <w:rPr>
          <w:spacing w:val="40"/>
        </w:rPr>
        <w:t xml:space="preserve"> </w:t>
      </w:r>
      <w:r>
        <w:t>well</w:t>
      </w:r>
      <w:r>
        <w:rPr>
          <w:spacing w:val="40"/>
        </w:rPr>
        <w:t xml:space="preserve"> </w:t>
      </w:r>
      <w:r>
        <w:t>as their ability to develop and maintain healthy relationships. Through policy and in practice, 2INgage and</w:t>
      </w:r>
      <w:r>
        <w:rPr>
          <w:spacing w:val="-3"/>
        </w:rPr>
        <w:t xml:space="preserve"> </w:t>
      </w:r>
      <w:r>
        <w:t>the</w:t>
      </w:r>
      <w:r>
        <w:rPr>
          <w:spacing w:val="-3"/>
        </w:rPr>
        <w:t xml:space="preserve"> </w:t>
      </w:r>
      <w:r>
        <w:t>Providers</w:t>
      </w:r>
      <w:r>
        <w:rPr>
          <w:spacing w:val="-3"/>
        </w:rPr>
        <w:t xml:space="preserve"> </w:t>
      </w:r>
      <w:r>
        <w:t>will</w:t>
      </w:r>
      <w:r>
        <w:rPr>
          <w:spacing w:val="-4"/>
        </w:rPr>
        <w:t xml:space="preserve"> </w:t>
      </w:r>
      <w:r>
        <w:t>integrate</w:t>
      </w:r>
      <w:r>
        <w:rPr>
          <w:spacing w:val="-3"/>
        </w:rPr>
        <w:t xml:space="preserve"> </w:t>
      </w:r>
      <w:r>
        <w:t>best</w:t>
      </w:r>
      <w:r>
        <w:rPr>
          <w:spacing w:val="-3"/>
        </w:rPr>
        <w:t xml:space="preserve"> </w:t>
      </w:r>
      <w:r>
        <w:t>practice,</w:t>
      </w:r>
      <w:r>
        <w:rPr>
          <w:spacing w:val="-3"/>
        </w:rPr>
        <w:t xml:space="preserve"> </w:t>
      </w:r>
      <w:r>
        <w:t>evidence-based</w:t>
      </w:r>
      <w:r>
        <w:rPr>
          <w:spacing w:val="-5"/>
        </w:rPr>
        <w:t xml:space="preserve"> </w:t>
      </w:r>
      <w:r>
        <w:t>models</w:t>
      </w:r>
      <w:r>
        <w:rPr>
          <w:spacing w:val="-3"/>
        </w:rPr>
        <w:t xml:space="preserve"> </w:t>
      </w:r>
      <w:r>
        <w:t>of</w:t>
      </w:r>
      <w:r>
        <w:rPr>
          <w:spacing w:val="-3"/>
        </w:rPr>
        <w:t xml:space="preserve"> </w:t>
      </w:r>
      <w:r>
        <w:t>care</w:t>
      </w:r>
      <w:r>
        <w:rPr>
          <w:spacing w:val="-3"/>
        </w:rPr>
        <w:t xml:space="preserve"> </w:t>
      </w:r>
      <w:r>
        <w:t>such</w:t>
      </w:r>
      <w:r>
        <w:rPr>
          <w:spacing w:val="-3"/>
        </w:rPr>
        <w:t xml:space="preserve"> </w:t>
      </w:r>
      <w:r>
        <w:t>as</w:t>
      </w:r>
      <w:r>
        <w:rPr>
          <w:spacing w:val="-3"/>
        </w:rPr>
        <w:t xml:space="preserve"> </w:t>
      </w:r>
      <w:r>
        <w:t>wraparound</w:t>
      </w:r>
      <w:r>
        <w:rPr>
          <w:spacing w:val="-5"/>
        </w:rPr>
        <w:t xml:space="preserve"> </w:t>
      </w:r>
      <w:r>
        <w:t>and trauma-informed interventions to maintain and preserve placements in the least restrictive settings.</w:t>
      </w:r>
    </w:p>
    <w:p w14:paraId="4678E247" w14:textId="77777777" w:rsidR="007A20FA" w:rsidRDefault="00316A7E">
      <w:pPr>
        <w:pStyle w:val="BodyText"/>
        <w:spacing w:line="276" w:lineRule="auto"/>
        <w:ind w:left="278"/>
      </w:pPr>
      <w:r>
        <w:t>2INgage</w:t>
      </w:r>
      <w:r>
        <w:rPr>
          <w:spacing w:val="-2"/>
        </w:rPr>
        <w:t xml:space="preserve"> </w:t>
      </w:r>
      <w:r>
        <w:t>will</w:t>
      </w:r>
      <w:r>
        <w:rPr>
          <w:spacing w:val="-2"/>
        </w:rPr>
        <w:t xml:space="preserve"> </w:t>
      </w:r>
      <w:r>
        <w:t>track</w:t>
      </w:r>
      <w:r>
        <w:rPr>
          <w:spacing w:val="-2"/>
        </w:rPr>
        <w:t xml:space="preserve"> </w:t>
      </w:r>
      <w:r>
        <w:t>all</w:t>
      </w:r>
      <w:r>
        <w:rPr>
          <w:spacing w:val="-2"/>
        </w:rPr>
        <w:t xml:space="preserve"> </w:t>
      </w:r>
      <w:r>
        <w:t>placement</w:t>
      </w:r>
      <w:r>
        <w:rPr>
          <w:spacing w:val="-2"/>
        </w:rPr>
        <w:t xml:space="preserve"> </w:t>
      </w:r>
      <w:r>
        <w:t>changes</w:t>
      </w:r>
      <w:r>
        <w:rPr>
          <w:spacing w:val="-2"/>
        </w:rPr>
        <w:t xml:space="preserve"> </w:t>
      </w:r>
      <w:r>
        <w:t>and</w:t>
      </w:r>
      <w:r>
        <w:rPr>
          <w:spacing w:val="-2"/>
        </w:rPr>
        <w:t xml:space="preserve"> </w:t>
      </w:r>
      <w:r>
        <w:t>will</w:t>
      </w:r>
      <w:r>
        <w:rPr>
          <w:spacing w:val="-2"/>
        </w:rPr>
        <w:t xml:space="preserve"> </w:t>
      </w:r>
      <w:r>
        <w:t>review</w:t>
      </w:r>
      <w:r>
        <w:rPr>
          <w:spacing w:val="-3"/>
        </w:rPr>
        <w:t xml:space="preserve"> </w:t>
      </w:r>
      <w:r>
        <w:t>a</w:t>
      </w:r>
      <w:r>
        <w:rPr>
          <w:spacing w:val="-2"/>
        </w:rPr>
        <w:t xml:space="preserve"> </w:t>
      </w:r>
      <w:r>
        <w:t>child’s</w:t>
      </w:r>
      <w:r>
        <w:rPr>
          <w:spacing w:val="-4"/>
        </w:rPr>
        <w:t xml:space="preserve"> </w:t>
      </w:r>
      <w:r>
        <w:t>response</w:t>
      </w:r>
      <w:r>
        <w:rPr>
          <w:spacing w:val="-2"/>
        </w:rPr>
        <w:t xml:space="preserve"> </w:t>
      </w:r>
      <w:r>
        <w:t>to</w:t>
      </w:r>
      <w:r>
        <w:rPr>
          <w:spacing w:val="-3"/>
        </w:rPr>
        <w:t xml:space="preserve"> </w:t>
      </w:r>
      <w:r>
        <w:t>services</w:t>
      </w:r>
      <w:r>
        <w:rPr>
          <w:spacing w:val="-2"/>
        </w:rPr>
        <w:t xml:space="preserve"> </w:t>
      </w:r>
      <w:r>
        <w:t>and</w:t>
      </w:r>
      <w:r>
        <w:rPr>
          <w:spacing w:val="-2"/>
        </w:rPr>
        <w:t xml:space="preserve"> </w:t>
      </w:r>
      <w:r>
        <w:t>assist</w:t>
      </w:r>
      <w:r>
        <w:rPr>
          <w:spacing w:val="-3"/>
        </w:rPr>
        <w:t xml:space="preserve"> </w:t>
      </w:r>
      <w:r>
        <w:t>in authorizing services to support stability.</w:t>
      </w:r>
    </w:p>
    <w:p w14:paraId="268D93F6" w14:textId="77777777" w:rsidR="007A20FA" w:rsidRDefault="007A20FA">
      <w:pPr>
        <w:pStyle w:val="BodyText"/>
        <w:spacing w:before="3"/>
      </w:pPr>
    </w:p>
    <w:p w14:paraId="207219DD" w14:textId="77777777" w:rsidR="007A20FA" w:rsidRDefault="00316A7E">
      <w:pPr>
        <w:pStyle w:val="BodyText"/>
        <w:spacing w:line="276" w:lineRule="auto"/>
        <w:ind w:left="278" w:right="228"/>
      </w:pPr>
      <w:r>
        <w:t>2INgage understands the importance of ongoing support to prevent placement disruption. In most cases, 2INgage and the Providers will</w:t>
      </w:r>
      <w:r>
        <w:rPr>
          <w:spacing w:val="-1"/>
        </w:rPr>
        <w:t xml:space="preserve"> </w:t>
      </w:r>
      <w:r>
        <w:t>be able</w:t>
      </w:r>
      <w:r>
        <w:rPr>
          <w:spacing w:val="-1"/>
        </w:rPr>
        <w:t xml:space="preserve"> </w:t>
      </w:r>
      <w:r>
        <w:t>to identify potential disruptions at the supervisory level and</w:t>
      </w:r>
      <w:r>
        <w:rPr>
          <w:spacing w:val="-3"/>
        </w:rPr>
        <w:t xml:space="preserve"> </w:t>
      </w:r>
      <w:r>
        <w:t>implement</w:t>
      </w:r>
      <w:r>
        <w:rPr>
          <w:spacing w:val="-3"/>
        </w:rPr>
        <w:t xml:space="preserve"> </w:t>
      </w:r>
      <w:r>
        <w:t>interventions,</w:t>
      </w:r>
      <w:r>
        <w:rPr>
          <w:spacing w:val="-4"/>
        </w:rPr>
        <w:t xml:space="preserve"> </w:t>
      </w:r>
      <w:r>
        <w:t>training,</w:t>
      </w:r>
      <w:r>
        <w:rPr>
          <w:spacing w:val="-3"/>
        </w:rPr>
        <w:t xml:space="preserve"> </w:t>
      </w:r>
      <w:r>
        <w:t>and</w:t>
      </w:r>
      <w:r>
        <w:rPr>
          <w:spacing w:val="-3"/>
        </w:rPr>
        <w:t xml:space="preserve"> </w:t>
      </w:r>
      <w:r>
        <w:t>other</w:t>
      </w:r>
      <w:r>
        <w:rPr>
          <w:spacing w:val="-4"/>
        </w:rPr>
        <w:t xml:space="preserve"> </w:t>
      </w:r>
      <w:r>
        <w:t>supports</w:t>
      </w:r>
      <w:r>
        <w:rPr>
          <w:spacing w:val="-3"/>
        </w:rPr>
        <w:t xml:space="preserve"> </w:t>
      </w:r>
      <w:r>
        <w:t>as</w:t>
      </w:r>
      <w:r>
        <w:rPr>
          <w:spacing w:val="-5"/>
        </w:rPr>
        <w:t xml:space="preserve"> </w:t>
      </w:r>
      <w:r>
        <w:t>necessary</w:t>
      </w:r>
      <w:r>
        <w:rPr>
          <w:spacing w:val="-3"/>
        </w:rPr>
        <w:t xml:space="preserve"> </w:t>
      </w:r>
      <w:r>
        <w:t>to</w:t>
      </w:r>
      <w:r>
        <w:rPr>
          <w:spacing w:val="-5"/>
        </w:rPr>
        <w:t xml:space="preserve"> </w:t>
      </w:r>
      <w:r>
        <w:t>enhance</w:t>
      </w:r>
      <w:r>
        <w:rPr>
          <w:spacing w:val="-3"/>
        </w:rPr>
        <w:t xml:space="preserve"> </w:t>
      </w:r>
      <w:r>
        <w:t>placement</w:t>
      </w:r>
      <w:r>
        <w:rPr>
          <w:spacing w:val="-3"/>
        </w:rPr>
        <w:t xml:space="preserve"> </w:t>
      </w:r>
      <w:r>
        <w:t>stability. Examples of actions to prevent placement disruption may include Therapeutic Case Management services to the child within the foster home setting, caseworker interventions, identification of services</w:t>
      </w:r>
      <w:r>
        <w:rPr>
          <w:spacing w:val="27"/>
        </w:rPr>
        <w:t xml:space="preserve"> </w:t>
      </w:r>
      <w:r>
        <w:t>within</w:t>
      </w:r>
      <w:r>
        <w:rPr>
          <w:spacing w:val="26"/>
        </w:rPr>
        <w:t xml:space="preserve"> </w:t>
      </w:r>
      <w:r>
        <w:t>the</w:t>
      </w:r>
      <w:r>
        <w:rPr>
          <w:spacing w:val="27"/>
        </w:rPr>
        <w:t xml:space="preserve"> </w:t>
      </w:r>
      <w:r>
        <w:t>community,</w:t>
      </w:r>
      <w:r>
        <w:rPr>
          <w:spacing w:val="28"/>
        </w:rPr>
        <w:t xml:space="preserve"> </w:t>
      </w:r>
      <w:r>
        <w:t>which</w:t>
      </w:r>
      <w:r>
        <w:rPr>
          <w:spacing w:val="25"/>
        </w:rPr>
        <w:t xml:space="preserve"> </w:t>
      </w:r>
      <w:r>
        <w:t>may</w:t>
      </w:r>
      <w:r>
        <w:rPr>
          <w:spacing w:val="26"/>
        </w:rPr>
        <w:t xml:space="preserve"> </w:t>
      </w:r>
      <w:r>
        <w:t>benefit</w:t>
      </w:r>
      <w:r>
        <w:rPr>
          <w:spacing w:val="27"/>
        </w:rPr>
        <w:t xml:space="preserve"> </w:t>
      </w:r>
      <w:r>
        <w:t>the</w:t>
      </w:r>
      <w:r>
        <w:rPr>
          <w:spacing w:val="27"/>
        </w:rPr>
        <w:t xml:space="preserve"> </w:t>
      </w:r>
      <w:r>
        <w:t>child,</w:t>
      </w:r>
      <w:r>
        <w:rPr>
          <w:spacing w:val="26"/>
        </w:rPr>
        <w:t xml:space="preserve"> </w:t>
      </w:r>
      <w:r>
        <w:t>and</w:t>
      </w:r>
      <w:r>
        <w:rPr>
          <w:spacing w:val="22"/>
        </w:rPr>
        <w:t xml:space="preserve"> </w:t>
      </w:r>
      <w:r>
        <w:t>training</w:t>
      </w:r>
      <w:r>
        <w:rPr>
          <w:spacing w:val="23"/>
        </w:rPr>
        <w:t xml:space="preserve"> </w:t>
      </w:r>
      <w:r>
        <w:t>opportunities</w:t>
      </w:r>
      <w:r>
        <w:rPr>
          <w:spacing w:val="24"/>
        </w:rPr>
        <w:t xml:space="preserve"> </w:t>
      </w:r>
      <w:r>
        <w:t>for</w:t>
      </w:r>
      <w:r>
        <w:rPr>
          <w:spacing w:val="23"/>
        </w:rPr>
        <w:t xml:space="preserve"> </w:t>
      </w:r>
      <w:r>
        <w:t>the foster family.</w:t>
      </w:r>
    </w:p>
    <w:p w14:paraId="5456F06D" w14:textId="77777777" w:rsidR="007A20FA" w:rsidRDefault="007A20FA">
      <w:pPr>
        <w:pStyle w:val="BodyText"/>
        <w:spacing w:before="4"/>
      </w:pPr>
    </w:p>
    <w:p w14:paraId="265267D5" w14:textId="77777777" w:rsidR="007A20FA" w:rsidRDefault="00316A7E">
      <w:pPr>
        <w:pStyle w:val="BodyText"/>
        <w:spacing w:line="276" w:lineRule="auto"/>
        <w:ind w:left="278"/>
      </w:pPr>
      <w:r>
        <w:t>When a child is having behavior or emotional problems and is at-risk of disrupting placement, the Provider</w:t>
      </w:r>
      <w:r>
        <w:rPr>
          <w:spacing w:val="-4"/>
        </w:rPr>
        <w:t xml:space="preserve"> </w:t>
      </w:r>
      <w:r>
        <w:t>case</w:t>
      </w:r>
      <w:r>
        <w:rPr>
          <w:spacing w:val="-7"/>
        </w:rPr>
        <w:t xml:space="preserve"> </w:t>
      </w:r>
      <w:r>
        <w:t>manager</w:t>
      </w:r>
      <w:r>
        <w:rPr>
          <w:spacing w:val="-7"/>
        </w:rPr>
        <w:t xml:space="preserve"> </w:t>
      </w:r>
      <w:r>
        <w:t>will</w:t>
      </w:r>
      <w:r>
        <w:rPr>
          <w:spacing w:val="-5"/>
        </w:rPr>
        <w:t xml:space="preserve"> </w:t>
      </w:r>
      <w:r>
        <w:t>consult</w:t>
      </w:r>
      <w:r>
        <w:rPr>
          <w:spacing w:val="-8"/>
        </w:rPr>
        <w:t xml:space="preserve"> </w:t>
      </w:r>
      <w:r>
        <w:t>with</w:t>
      </w:r>
      <w:r>
        <w:rPr>
          <w:spacing w:val="-7"/>
        </w:rPr>
        <w:t xml:space="preserve"> </w:t>
      </w:r>
      <w:r>
        <w:t>their</w:t>
      </w:r>
      <w:r>
        <w:rPr>
          <w:spacing w:val="-4"/>
        </w:rPr>
        <w:t xml:space="preserve"> </w:t>
      </w:r>
      <w:r>
        <w:t>clinical</w:t>
      </w:r>
      <w:r>
        <w:rPr>
          <w:spacing w:val="-5"/>
        </w:rPr>
        <w:t xml:space="preserve"> </w:t>
      </w:r>
      <w:r>
        <w:t>staff</w:t>
      </w:r>
      <w:r>
        <w:rPr>
          <w:spacing w:val="-7"/>
        </w:rPr>
        <w:t xml:space="preserve"> </w:t>
      </w:r>
      <w:r>
        <w:t>to</w:t>
      </w:r>
      <w:r>
        <w:rPr>
          <w:spacing w:val="-5"/>
        </w:rPr>
        <w:t xml:space="preserve"> </w:t>
      </w:r>
      <w:r>
        <w:t>review</w:t>
      </w:r>
      <w:r>
        <w:rPr>
          <w:spacing w:val="-6"/>
        </w:rPr>
        <w:t xml:space="preserve"> </w:t>
      </w:r>
      <w:r>
        <w:t>interventions</w:t>
      </w:r>
      <w:r>
        <w:rPr>
          <w:spacing w:val="-6"/>
        </w:rPr>
        <w:t xml:space="preserve"> </w:t>
      </w:r>
      <w:r>
        <w:t>and</w:t>
      </w:r>
      <w:r>
        <w:rPr>
          <w:spacing w:val="-9"/>
        </w:rPr>
        <w:t xml:space="preserve"> </w:t>
      </w:r>
      <w:r>
        <w:t>strategies</w:t>
      </w:r>
      <w:r>
        <w:rPr>
          <w:spacing w:val="-4"/>
        </w:rPr>
        <w:t xml:space="preserve"> </w:t>
      </w:r>
      <w:r>
        <w:t>and</w:t>
      </w:r>
    </w:p>
    <w:p w14:paraId="42660EE0" w14:textId="77777777" w:rsidR="007A20FA" w:rsidRDefault="007A20FA">
      <w:pPr>
        <w:spacing w:line="276" w:lineRule="auto"/>
        <w:sectPr w:rsidR="007A20FA">
          <w:pgSz w:w="12240" w:h="15840"/>
          <w:pgMar w:top="1020" w:right="980" w:bottom="1200" w:left="960" w:header="0" w:footer="1007" w:gutter="0"/>
          <w:cols w:space="720"/>
        </w:sectPr>
      </w:pPr>
    </w:p>
    <w:p w14:paraId="60557F90" w14:textId="77777777" w:rsidR="007A20FA" w:rsidRDefault="00316A7E">
      <w:pPr>
        <w:pStyle w:val="BodyText"/>
        <w:spacing w:before="60" w:line="276" w:lineRule="auto"/>
        <w:ind w:left="278" w:right="277"/>
      </w:pPr>
      <w:r>
        <w:lastRenderedPageBreak/>
        <w:t>develop a child and family centered placement stability plan when appropriate. These plans will focus on providing support, additional training and coaching, and</w:t>
      </w:r>
      <w:r>
        <w:rPr>
          <w:spacing w:val="40"/>
        </w:rPr>
        <w:t xml:space="preserve"> </w:t>
      </w:r>
      <w:r>
        <w:t>increased</w:t>
      </w:r>
      <w:r>
        <w:rPr>
          <w:spacing w:val="40"/>
        </w:rPr>
        <w:t xml:space="preserve"> </w:t>
      </w:r>
      <w:r>
        <w:t>monitoring. The provider</w:t>
      </w:r>
      <w:r>
        <w:rPr>
          <w:spacing w:val="-4"/>
        </w:rPr>
        <w:t xml:space="preserve"> </w:t>
      </w:r>
      <w:r>
        <w:t>should</w:t>
      </w:r>
      <w:r>
        <w:rPr>
          <w:spacing w:val="-3"/>
        </w:rPr>
        <w:t xml:space="preserve"> </w:t>
      </w:r>
      <w:r>
        <w:t>notify</w:t>
      </w:r>
      <w:r>
        <w:rPr>
          <w:spacing w:val="-3"/>
        </w:rPr>
        <w:t xml:space="preserve"> </w:t>
      </w:r>
      <w:r>
        <w:t>the</w:t>
      </w:r>
      <w:r>
        <w:rPr>
          <w:spacing w:val="-3"/>
        </w:rPr>
        <w:t xml:space="preserve"> </w:t>
      </w:r>
      <w:r>
        <w:t>2INgage</w:t>
      </w:r>
      <w:r>
        <w:rPr>
          <w:spacing w:val="-3"/>
        </w:rPr>
        <w:t xml:space="preserve"> </w:t>
      </w:r>
      <w:r>
        <w:t>Care</w:t>
      </w:r>
      <w:r>
        <w:rPr>
          <w:spacing w:val="-3"/>
        </w:rPr>
        <w:t xml:space="preserve"> </w:t>
      </w:r>
      <w:r>
        <w:t>Coordinator</w:t>
      </w:r>
      <w:r>
        <w:rPr>
          <w:spacing w:val="-3"/>
        </w:rPr>
        <w:t xml:space="preserve"> </w:t>
      </w:r>
      <w:r>
        <w:t>and</w:t>
      </w:r>
      <w:r>
        <w:rPr>
          <w:spacing w:val="-3"/>
        </w:rPr>
        <w:t xml:space="preserve"> </w:t>
      </w:r>
      <w:r>
        <w:t>PCM</w:t>
      </w:r>
      <w:r>
        <w:rPr>
          <w:spacing w:val="-3"/>
        </w:rPr>
        <w:t xml:space="preserve"> </w:t>
      </w:r>
      <w:r>
        <w:t>of</w:t>
      </w:r>
      <w:r>
        <w:rPr>
          <w:spacing w:val="-3"/>
        </w:rPr>
        <w:t xml:space="preserve"> </w:t>
      </w:r>
      <w:r>
        <w:t>the</w:t>
      </w:r>
      <w:r>
        <w:rPr>
          <w:spacing w:val="-3"/>
        </w:rPr>
        <w:t xml:space="preserve"> </w:t>
      </w:r>
      <w:r>
        <w:t>potential</w:t>
      </w:r>
      <w:r>
        <w:rPr>
          <w:spacing w:val="-3"/>
        </w:rPr>
        <w:t xml:space="preserve"> </w:t>
      </w:r>
      <w:r>
        <w:t>placement</w:t>
      </w:r>
      <w:r>
        <w:rPr>
          <w:spacing w:val="-3"/>
        </w:rPr>
        <w:t xml:space="preserve"> </w:t>
      </w:r>
      <w:r>
        <w:t>disruption. The Care Coordinator will ensure a staffing</w:t>
      </w:r>
      <w:r>
        <w:rPr>
          <w:spacing w:val="-2"/>
        </w:rPr>
        <w:t xml:space="preserve"> </w:t>
      </w:r>
      <w:r>
        <w:t>is scheduled</w:t>
      </w:r>
      <w:r>
        <w:rPr>
          <w:spacing w:val="-1"/>
        </w:rPr>
        <w:t xml:space="preserve"> </w:t>
      </w:r>
      <w:r>
        <w:t>with</w:t>
      </w:r>
      <w:r>
        <w:rPr>
          <w:spacing w:val="-2"/>
        </w:rPr>
        <w:t xml:space="preserve"> </w:t>
      </w:r>
      <w:r>
        <w:t>all parties to</w:t>
      </w:r>
      <w:r>
        <w:rPr>
          <w:spacing w:val="-2"/>
        </w:rPr>
        <w:t xml:space="preserve"> </w:t>
      </w:r>
      <w:r>
        <w:t>discuss options to support and maintain the placement. 2INgage Community Engagement staff may assist in identifying any additional resources and support within each community or create plans to develop resources not currently available.</w:t>
      </w:r>
    </w:p>
    <w:p w14:paraId="4B0BAF7F" w14:textId="77777777" w:rsidR="007A20FA" w:rsidRDefault="007A20FA">
      <w:pPr>
        <w:pStyle w:val="BodyText"/>
        <w:spacing w:before="7"/>
        <w:rPr>
          <w:sz w:val="27"/>
        </w:rPr>
      </w:pPr>
    </w:p>
    <w:p w14:paraId="1A588277" w14:textId="77777777" w:rsidR="007A20FA" w:rsidRDefault="00316A7E">
      <w:pPr>
        <w:pStyle w:val="Heading2"/>
      </w:pPr>
      <w:bookmarkStart w:id="39" w:name="Discharge"/>
      <w:bookmarkEnd w:id="39"/>
      <w:r>
        <w:rPr>
          <w:spacing w:val="-2"/>
        </w:rPr>
        <w:t>Discharge</w:t>
      </w:r>
    </w:p>
    <w:p w14:paraId="5091D536" w14:textId="77777777" w:rsidR="007A20FA" w:rsidRDefault="007A20FA">
      <w:pPr>
        <w:pStyle w:val="BodyText"/>
        <w:spacing w:before="4"/>
        <w:rPr>
          <w:b/>
          <w:sz w:val="28"/>
        </w:rPr>
      </w:pPr>
    </w:p>
    <w:p w14:paraId="05AD6B7C" w14:textId="77777777" w:rsidR="007A20FA" w:rsidRDefault="00316A7E">
      <w:pPr>
        <w:pStyle w:val="BodyText"/>
        <w:spacing w:line="276" w:lineRule="auto"/>
        <w:ind w:left="278" w:right="244"/>
      </w:pPr>
      <w:r>
        <w:t>2INgage considers a discharge successful when it is planned, to a less restrictive setting, or when reunification with the family occurs. 2INgage and its Network Providers will be responsible for implementing</w:t>
      </w:r>
      <w:r>
        <w:rPr>
          <w:spacing w:val="-2"/>
        </w:rPr>
        <w:t xml:space="preserve"> </w:t>
      </w:r>
      <w:r>
        <w:t>many</w:t>
      </w:r>
      <w:r>
        <w:rPr>
          <w:spacing w:val="-2"/>
        </w:rPr>
        <w:t xml:space="preserve"> </w:t>
      </w:r>
      <w:r>
        <w:t>interventions</w:t>
      </w:r>
      <w:r>
        <w:rPr>
          <w:spacing w:val="-1"/>
        </w:rPr>
        <w:t xml:space="preserve"> </w:t>
      </w:r>
      <w:r>
        <w:t>to</w:t>
      </w:r>
      <w:r>
        <w:rPr>
          <w:spacing w:val="-3"/>
        </w:rPr>
        <w:t xml:space="preserve"> </w:t>
      </w:r>
      <w:r>
        <w:t>prevent unplanned disruptions.</w:t>
      </w:r>
      <w:r>
        <w:rPr>
          <w:spacing w:val="-1"/>
        </w:rPr>
        <w:t xml:space="preserve"> </w:t>
      </w:r>
      <w:r>
        <w:t>However,</w:t>
      </w:r>
      <w:r>
        <w:rPr>
          <w:spacing w:val="-2"/>
        </w:rPr>
        <w:t xml:space="preserve"> </w:t>
      </w:r>
      <w:r>
        <w:t>if</w:t>
      </w:r>
      <w:r>
        <w:rPr>
          <w:spacing w:val="-1"/>
        </w:rPr>
        <w:t xml:space="preserve"> </w:t>
      </w:r>
      <w:r>
        <w:t>the</w:t>
      </w:r>
      <w:r>
        <w:rPr>
          <w:spacing w:val="-1"/>
        </w:rPr>
        <w:t xml:space="preserve"> </w:t>
      </w:r>
      <w:r>
        <w:t>child is a danger to him or herself or others and cannot be helped through additional supervision and support in their current placement, the Provider will request a placement change in compliance with their Provider Services Agreement.</w:t>
      </w:r>
    </w:p>
    <w:p w14:paraId="690138FB" w14:textId="77777777" w:rsidR="007A20FA" w:rsidRDefault="007A20FA">
      <w:pPr>
        <w:pStyle w:val="BodyText"/>
        <w:spacing w:before="3"/>
      </w:pPr>
    </w:p>
    <w:p w14:paraId="6EF3D337" w14:textId="77777777" w:rsidR="007A20FA" w:rsidRDefault="00316A7E">
      <w:pPr>
        <w:pStyle w:val="BodyText"/>
        <w:spacing w:line="276" w:lineRule="auto"/>
        <w:ind w:left="278" w:right="310"/>
      </w:pPr>
      <w:r>
        <w:t>Prior to requesting the removal of a child, the Provider case manager will be required to provide documentation</w:t>
      </w:r>
      <w:r>
        <w:rPr>
          <w:spacing w:val="-3"/>
        </w:rPr>
        <w:t xml:space="preserve"> </w:t>
      </w:r>
      <w:r>
        <w:t>defining</w:t>
      </w:r>
      <w:r>
        <w:rPr>
          <w:spacing w:val="-5"/>
        </w:rPr>
        <w:t xml:space="preserve"> </w:t>
      </w:r>
      <w:r>
        <w:t>efforts</w:t>
      </w:r>
      <w:r>
        <w:rPr>
          <w:spacing w:val="-3"/>
        </w:rPr>
        <w:t xml:space="preserve"> </w:t>
      </w:r>
      <w:r>
        <w:t>to</w:t>
      </w:r>
      <w:r>
        <w:rPr>
          <w:spacing w:val="-5"/>
        </w:rPr>
        <w:t xml:space="preserve"> </w:t>
      </w:r>
      <w:r>
        <w:t>maintain</w:t>
      </w:r>
      <w:r>
        <w:rPr>
          <w:spacing w:val="-3"/>
        </w:rPr>
        <w:t xml:space="preserve"> </w:t>
      </w:r>
      <w:r>
        <w:t>placement</w:t>
      </w:r>
      <w:r>
        <w:rPr>
          <w:spacing w:val="-3"/>
        </w:rPr>
        <w:t xml:space="preserve"> </w:t>
      </w:r>
      <w:r>
        <w:t>over</w:t>
      </w:r>
      <w:r>
        <w:rPr>
          <w:spacing w:val="-3"/>
        </w:rPr>
        <w:t xml:space="preserve"> </w:t>
      </w:r>
      <w:r>
        <w:t>the</w:t>
      </w:r>
      <w:r>
        <w:rPr>
          <w:spacing w:val="-3"/>
        </w:rPr>
        <w:t xml:space="preserve"> </w:t>
      </w:r>
      <w:r>
        <w:t>last</w:t>
      </w:r>
      <w:r>
        <w:rPr>
          <w:spacing w:val="-3"/>
        </w:rPr>
        <w:t xml:space="preserve"> </w:t>
      </w:r>
      <w:r>
        <w:t>30-days</w:t>
      </w:r>
      <w:r>
        <w:rPr>
          <w:spacing w:val="-3"/>
        </w:rPr>
        <w:t xml:space="preserve"> </w:t>
      </w:r>
      <w:r>
        <w:t>as</w:t>
      </w:r>
      <w:r>
        <w:rPr>
          <w:spacing w:val="-3"/>
        </w:rPr>
        <w:t xml:space="preserve"> </w:t>
      </w:r>
      <w:r>
        <w:t>well</w:t>
      </w:r>
      <w:r>
        <w:rPr>
          <w:spacing w:val="-3"/>
        </w:rPr>
        <w:t xml:space="preserve"> </w:t>
      </w:r>
      <w:r>
        <w:t>as</w:t>
      </w:r>
      <w:r>
        <w:rPr>
          <w:spacing w:val="-5"/>
        </w:rPr>
        <w:t xml:space="preserve"> </w:t>
      </w:r>
      <w:r>
        <w:t>participate</w:t>
      </w:r>
      <w:r>
        <w:rPr>
          <w:spacing w:val="-4"/>
        </w:rPr>
        <w:t xml:space="preserve"> </w:t>
      </w:r>
      <w:r>
        <w:t>in the development and implementation of a transition plan appropriate to the child’s</w:t>
      </w:r>
      <w:r>
        <w:rPr>
          <w:spacing w:val="35"/>
        </w:rPr>
        <w:t xml:space="preserve"> </w:t>
      </w:r>
      <w:r>
        <w:t>best</w:t>
      </w:r>
      <w:r>
        <w:rPr>
          <w:spacing w:val="37"/>
        </w:rPr>
        <w:t xml:space="preserve"> </w:t>
      </w:r>
      <w:r>
        <w:t>interests.</w:t>
      </w:r>
    </w:p>
    <w:p w14:paraId="1AFAE39D" w14:textId="77777777" w:rsidR="007A20FA" w:rsidRDefault="00316A7E">
      <w:pPr>
        <w:pStyle w:val="BodyText"/>
        <w:spacing w:line="276" w:lineRule="auto"/>
        <w:ind w:left="278" w:right="310"/>
      </w:pPr>
      <w:r>
        <w:t>Exceptions</w:t>
      </w:r>
      <w:r>
        <w:rPr>
          <w:spacing w:val="-11"/>
        </w:rPr>
        <w:t xml:space="preserve"> </w:t>
      </w:r>
      <w:r>
        <w:t>will</w:t>
      </w:r>
      <w:r>
        <w:rPr>
          <w:spacing w:val="-6"/>
        </w:rPr>
        <w:t xml:space="preserve"> </w:t>
      </w:r>
      <w:r>
        <w:t>be</w:t>
      </w:r>
      <w:r>
        <w:rPr>
          <w:spacing w:val="-8"/>
        </w:rPr>
        <w:t xml:space="preserve"> </w:t>
      </w:r>
      <w:r>
        <w:t>made</w:t>
      </w:r>
      <w:r>
        <w:rPr>
          <w:spacing w:val="-7"/>
        </w:rPr>
        <w:t xml:space="preserve"> </w:t>
      </w:r>
      <w:r>
        <w:t>for</w:t>
      </w:r>
      <w:r>
        <w:rPr>
          <w:spacing w:val="-7"/>
        </w:rPr>
        <w:t xml:space="preserve"> </w:t>
      </w:r>
      <w:r>
        <w:t>emergency</w:t>
      </w:r>
      <w:r>
        <w:rPr>
          <w:spacing w:val="-5"/>
        </w:rPr>
        <w:t xml:space="preserve"> </w:t>
      </w:r>
      <w:r>
        <w:t>removals.</w:t>
      </w:r>
      <w:r>
        <w:rPr>
          <w:spacing w:val="-6"/>
        </w:rPr>
        <w:t xml:space="preserve"> </w:t>
      </w:r>
      <w:r>
        <w:t>By contractual agreement, the Providers will be expected to deliver foster parent support services to minimize placement disruptions, including contact (with child and caregiver) within one (1) business day and not to exceed 72-hours of any placement as well as on-going capacity for crisis support 24/7/365.</w:t>
      </w:r>
    </w:p>
    <w:p w14:paraId="25FAB09D" w14:textId="77777777" w:rsidR="007A20FA" w:rsidRDefault="00316A7E">
      <w:pPr>
        <w:pStyle w:val="BodyText"/>
        <w:spacing w:before="197" w:line="276" w:lineRule="auto"/>
        <w:ind w:left="278" w:right="310"/>
      </w:pPr>
      <w:r>
        <w:t>All Providers will be required to create a “Disruption Mitigation Process” to review and evaluate alternatives</w:t>
      </w:r>
      <w:r>
        <w:rPr>
          <w:spacing w:val="-4"/>
        </w:rPr>
        <w:t xml:space="preserve"> </w:t>
      </w:r>
      <w:r>
        <w:t>to</w:t>
      </w:r>
      <w:r>
        <w:rPr>
          <w:spacing w:val="-3"/>
        </w:rPr>
        <w:t xml:space="preserve"> </w:t>
      </w:r>
      <w:r>
        <w:t>potential</w:t>
      </w:r>
      <w:r>
        <w:rPr>
          <w:spacing w:val="-4"/>
        </w:rPr>
        <w:t xml:space="preserve"> </w:t>
      </w:r>
      <w:r>
        <w:t>disruptions.</w:t>
      </w:r>
      <w:r>
        <w:rPr>
          <w:spacing w:val="-5"/>
        </w:rPr>
        <w:t xml:space="preserve"> </w:t>
      </w:r>
      <w:r>
        <w:t>All</w:t>
      </w:r>
      <w:r>
        <w:rPr>
          <w:spacing w:val="-3"/>
        </w:rPr>
        <w:t xml:space="preserve"> </w:t>
      </w:r>
      <w:r>
        <w:t>crisis</w:t>
      </w:r>
      <w:r>
        <w:rPr>
          <w:spacing w:val="-3"/>
        </w:rPr>
        <w:t xml:space="preserve"> </w:t>
      </w:r>
      <w:r>
        <w:t>situations</w:t>
      </w:r>
      <w:r>
        <w:rPr>
          <w:spacing w:val="-3"/>
        </w:rPr>
        <w:t xml:space="preserve"> </w:t>
      </w:r>
      <w:r>
        <w:t>will</w:t>
      </w:r>
      <w:r>
        <w:rPr>
          <w:spacing w:val="-4"/>
        </w:rPr>
        <w:t xml:space="preserve"> </w:t>
      </w:r>
      <w:r>
        <w:t>be</w:t>
      </w:r>
      <w:r>
        <w:rPr>
          <w:spacing w:val="-3"/>
        </w:rPr>
        <w:t xml:space="preserve"> </w:t>
      </w:r>
      <w:r>
        <w:t>promptly</w:t>
      </w:r>
      <w:r>
        <w:rPr>
          <w:spacing w:val="-5"/>
        </w:rPr>
        <w:t xml:space="preserve"> </w:t>
      </w:r>
      <w:r>
        <w:t>responded</w:t>
      </w:r>
      <w:r>
        <w:rPr>
          <w:spacing w:val="-3"/>
        </w:rPr>
        <w:t xml:space="preserve"> </w:t>
      </w:r>
      <w:r>
        <w:t>to</w:t>
      </w:r>
      <w:r>
        <w:rPr>
          <w:spacing w:val="-3"/>
        </w:rPr>
        <w:t xml:space="preserve"> </w:t>
      </w:r>
      <w:r>
        <w:t>24/7/365</w:t>
      </w:r>
      <w:r>
        <w:rPr>
          <w:spacing w:val="-3"/>
        </w:rPr>
        <w:t xml:space="preserve"> </w:t>
      </w:r>
      <w:r>
        <w:t>by the</w:t>
      </w:r>
      <w:r>
        <w:rPr>
          <w:spacing w:val="-2"/>
        </w:rPr>
        <w:t xml:space="preserve"> </w:t>
      </w:r>
      <w:r>
        <w:t>Provider.</w:t>
      </w:r>
      <w:r>
        <w:rPr>
          <w:spacing w:val="-2"/>
        </w:rPr>
        <w:t xml:space="preserve"> </w:t>
      </w:r>
      <w:r>
        <w:t>Providers</w:t>
      </w:r>
      <w:r>
        <w:rPr>
          <w:spacing w:val="-3"/>
        </w:rPr>
        <w:t xml:space="preserve"> </w:t>
      </w:r>
      <w:r>
        <w:t>will</w:t>
      </w:r>
      <w:r>
        <w:rPr>
          <w:spacing w:val="-2"/>
        </w:rPr>
        <w:t xml:space="preserve"> </w:t>
      </w:r>
      <w:r>
        <w:t>be</w:t>
      </w:r>
      <w:r>
        <w:rPr>
          <w:spacing w:val="-2"/>
        </w:rPr>
        <w:t xml:space="preserve"> </w:t>
      </w:r>
      <w:r>
        <w:t>expected</w:t>
      </w:r>
      <w:r>
        <w:rPr>
          <w:spacing w:val="-2"/>
        </w:rPr>
        <w:t xml:space="preserve"> </w:t>
      </w:r>
      <w:r>
        <w:t>to</w:t>
      </w:r>
      <w:r>
        <w:rPr>
          <w:spacing w:val="-2"/>
        </w:rPr>
        <w:t xml:space="preserve"> </w:t>
      </w:r>
      <w:r>
        <w:t>have</w:t>
      </w:r>
      <w:r>
        <w:rPr>
          <w:spacing w:val="-3"/>
        </w:rPr>
        <w:t xml:space="preserve"> </w:t>
      </w:r>
      <w:r>
        <w:t>a</w:t>
      </w:r>
      <w:r>
        <w:rPr>
          <w:spacing w:val="-2"/>
        </w:rPr>
        <w:t xml:space="preserve"> </w:t>
      </w:r>
      <w:r>
        <w:t>crisis</w:t>
      </w:r>
      <w:r>
        <w:rPr>
          <w:spacing w:val="-2"/>
        </w:rPr>
        <w:t xml:space="preserve"> </w:t>
      </w:r>
      <w:r>
        <w:t>response</w:t>
      </w:r>
      <w:r>
        <w:rPr>
          <w:spacing w:val="-2"/>
        </w:rPr>
        <w:t xml:space="preserve"> </w:t>
      </w:r>
      <w:r>
        <w:t>plan</w:t>
      </w:r>
      <w:r>
        <w:rPr>
          <w:spacing w:val="-4"/>
        </w:rPr>
        <w:t xml:space="preserve"> </w:t>
      </w:r>
      <w:r>
        <w:t>that</w:t>
      </w:r>
      <w:r>
        <w:rPr>
          <w:spacing w:val="-2"/>
        </w:rPr>
        <w:t xml:space="preserve"> </w:t>
      </w:r>
      <w:r>
        <w:t>will</w:t>
      </w:r>
      <w:r>
        <w:rPr>
          <w:spacing w:val="-2"/>
        </w:rPr>
        <w:t xml:space="preserve"> </w:t>
      </w:r>
      <w:r>
        <w:t>work</w:t>
      </w:r>
      <w:r>
        <w:rPr>
          <w:spacing w:val="-4"/>
        </w:rPr>
        <w:t xml:space="preserve"> </w:t>
      </w:r>
      <w:r>
        <w:t>quickly</w:t>
      </w:r>
      <w:r>
        <w:rPr>
          <w:spacing w:val="-4"/>
        </w:rPr>
        <w:t xml:space="preserve"> </w:t>
      </w:r>
      <w:r>
        <w:t>to</w:t>
      </w:r>
      <w:r>
        <w:rPr>
          <w:spacing w:val="-2"/>
        </w:rPr>
        <w:t xml:space="preserve"> </w:t>
      </w:r>
      <w:r>
        <w:t>de- escalate the crisis and quickly advance to an action plan to ensure the stability of the placement.</w:t>
      </w:r>
    </w:p>
    <w:p w14:paraId="1D5641D1" w14:textId="77777777" w:rsidR="007A20FA" w:rsidRDefault="007A20FA">
      <w:pPr>
        <w:pStyle w:val="BodyText"/>
        <w:spacing w:before="5"/>
        <w:rPr>
          <w:sz w:val="26"/>
        </w:rPr>
      </w:pPr>
    </w:p>
    <w:p w14:paraId="1127AD0B" w14:textId="77777777" w:rsidR="007A20FA" w:rsidRDefault="00316A7E">
      <w:pPr>
        <w:pStyle w:val="BodyText"/>
        <w:spacing w:line="276" w:lineRule="auto"/>
        <w:ind w:left="278" w:right="268"/>
      </w:pPr>
      <w:r>
        <w:t>When</w:t>
      </w:r>
      <w:r>
        <w:rPr>
          <w:spacing w:val="-2"/>
        </w:rPr>
        <w:t xml:space="preserve"> </w:t>
      </w:r>
      <w:r>
        <w:t>requesting</w:t>
      </w:r>
      <w:r>
        <w:rPr>
          <w:spacing w:val="-2"/>
        </w:rPr>
        <w:t xml:space="preserve"> </w:t>
      </w:r>
      <w:r>
        <w:t>a</w:t>
      </w:r>
      <w:r>
        <w:rPr>
          <w:spacing w:val="-3"/>
        </w:rPr>
        <w:t xml:space="preserve"> </w:t>
      </w:r>
      <w:r>
        <w:t>placement</w:t>
      </w:r>
      <w:r>
        <w:rPr>
          <w:spacing w:val="-3"/>
        </w:rPr>
        <w:t xml:space="preserve"> </w:t>
      </w:r>
      <w:r>
        <w:t>change</w:t>
      </w:r>
      <w:r>
        <w:rPr>
          <w:spacing w:val="-3"/>
        </w:rPr>
        <w:t xml:space="preserve"> </w:t>
      </w:r>
      <w:r>
        <w:t>the</w:t>
      </w:r>
      <w:r>
        <w:rPr>
          <w:spacing w:val="-2"/>
        </w:rPr>
        <w:t xml:space="preserve"> </w:t>
      </w:r>
      <w:r>
        <w:t>Provider</w:t>
      </w:r>
      <w:r>
        <w:rPr>
          <w:spacing w:val="-2"/>
        </w:rPr>
        <w:t xml:space="preserve"> </w:t>
      </w:r>
      <w:r>
        <w:t>case</w:t>
      </w:r>
      <w:r>
        <w:rPr>
          <w:spacing w:val="-3"/>
        </w:rPr>
        <w:t xml:space="preserve"> </w:t>
      </w:r>
      <w:r>
        <w:t>manager</w:t>
      </w:r>
      <w:r>
        <w:rPr>
          <w:spacing w:val="-2"/>
        </w:rPr>
        <w:t xml:space="preserve"> </w:t>
      </w:r>
      <w:r>
        <w:t>will</w:t>
      </w:r>
      <w:r>
        <w:rPr>
          <w:spacing w:val="-2"/>
        </w:rPr>
        <w:t xml:space="preserve"> </w:t>
      </w:r>
      <w:r>
        <w:t>complete</w:t>
      </w:r>
      <w:r>
        <w:rPr>
          <w:spacing w:val="-3"/>
        </w:rPr>
        <w:t xml:space="preserve"> </w:t>
      </w:r>
      <w:r>
        <w:t>the</w:t>
      </w:r>
      <w:r>
        <w:rPr>
          <w:spacing w:val="-3"/>
        </w:rPr>
        <w:t xml:space="preserve"> </w:t>
      </w:r>
      <w:r>
        <w:t>Residential</w:t>
      </w:r>
      <w:r>
        <w:rPr>
          <w:spacing w:val="-3"/>
        </w:rPr>
        <w:t xml:space="preserve"> </w:t>
      </w:r>
      <w:r>
        <w:t>Child- Care</w:t>
      </w:r>
      <w:r>
        <w:rPr>
          <w:spacing w:val="-3"/>
        </w:rPr>
        <w:t xml:space="preserve"> </w:t>
      </w:r>
      <w:r>
        <w:t>Disruption/Discharge</w:t>
      </w:r>
      <w:r>
        <w:rPr>
          <w:spacing w:val="-3"/>
        </w:rPr>
        <w:t xml:space="preserve"> </w:t>
      </w:r>
      <w:r>
        <w:t>Form</w:t>
      </w:r>
      <w:r>
        <w:rPr>
          <w:spacing w:val="-3"/>
        </w:rPr>
        <w:t xml:space="preserve"> </w:t>
      </w:r>
      <w:r>
        <w:t>and</w:t>
      </w:r>
      <w:r>
        <w:rPr>
          <w:spacing w:val="-5"/>
        </w:rPr>
        <w:t xml:space="preserve"> </w:t>
      </w:r>
      <w:r>
        <w:t>will</w:t>
      </w:r>
      <w:r>
        <w:rPr>
          <w:spacing w:val="-3"/>
        </w:rPr>
        <w:t xml:space="preserve"> </w:t>
      </w:r>
      <w:r>
        <w:t>forward</w:t>
      </w:r>
      <w:r>
        <w:rPr>
          <w:spacing w:val="-3"/>
        </w:rPr>
        <w:t xml:space="preserve"> </w:t>
      </w:r>
      <w:r>
        <w:t>it</w:t>
      </w:r>
      <w:r>
        <w:rPr>
          <w:spacing w:val="-3"/>
        </w:rPr>
        <w:t xml:space="preserve"> </w:t>
      </w:r>
      <w:r>
        <w:t>to</w:t>
      </w:r>
      <w:r>
        <w:rPr>
          <w:spacing w:val="-5"/>
        </w:rPr>
        <w:t xml:space="preserve"> </w:t>
      </w:r>
      <w:r>
        <w:t>the</w:t>
      </w:r>
      <w:r>
        <w:rPr>
          <w:spacing w:val="-3"/>
        </w:rPr>
        <w:t xml:space="preserve"> </w:t>
      </w:r>
      <w:r>
        <w:t>Care</w:t>
      </w:r>
      <w:r>
        <w:rPr>
          <w:spacing w:val="-3"/>
        </w:rPr>
        <w:t xml:space="preserve"> </w:t>
      </w:r>
      <w:r>
        <w:t>Coordination</w:t>
      </w:r>
      <w:r>
        <w:rPr>
          <w:spacing w:val="-3"/>
        </w:rPr>
        <w:t xml:space="preserve"> </w:t>
      </w:r>
      <w:r>
        <w:t>and</w:t>
      </w:r>
      <w:r>
        <w:rPr>
          <w:spacing w:val="-3"/>
        </w:rPr>
        <w:t xml:space="preserve"> </w:t>
      </w:r>
      <w:r>
        <w:t>Utilization</w:t>
      </w:r>
      <w:r>
        <w:rPr>
          <w:spacing w:val="-2"/>
        </w:rPr>
        <w:t xml:space="preserve"> </w:t>
      </w:r>
      <w:r>
        <w:t xml:space="preserve">Review Department email box at </w:t>
      </w:r>
      <w:hyperlink r:id="rId13">
        <w:r>
          <w:rPr>
            <w:color w:val="0000FF"/>
            <w:u w:val="single" w:color="0000FF"/>
          </w:rPr>
          <w:t>cmd@2INgage.org</w:t>
        </w:r>
        <w:r>
          <w:t xml:space="preserve">. </w:t>
        </w:r>
      </w:hyperlink>
      <w:r>
        <w:t>2INgage will track reasons for</w:t>
      </w:r>
      <w:r>
        <w:rPr>
          <w:spacing w:val="40"/>
        </w:rPr>
        <w:t xml:space="preserve"> </w:t>
      </w:r>
      <w:r>
        <w:t>discharge</w:t>
      </w:r>
      <w:r>
        <w:rPr>
          <w:spacing w:val="40"/>
        </w:rPr>
        <w:t xml:space="preserve"> </w:t>
      </w:r>
      <w:r>
        <w:t>andas such the provider is to</w:t>
      </w:r>
      <w:r>
        <w:rPr>
          <w:spacing w:val="-2"/>
        </w:rPr>
        <w:t xml:space="preserve"> </w:t>
      </w:r>
      <w:r>
        <w:t>identify on the form the</w:t>
      </w:r>
      <w:r>
        <w:rPr>
          <w:spacing w:val="-1"/>
        </w:rPr>
        <w:t xml:space="preserve"> </w:t>
      </w:r>
      <w:r>
        <w:t>top two (2) reasons why the child is being discharged.</w:t>
      </w:r>
      <w:r>
        <w:rPr>
          <w:spacing w:val="-2"/>
        </w:rPr>
        <w:t xml:space="preserve"> </w:t>
      </w:r>
      <w:r>
        <w:t>This form gives information that will assist with understanding the reasons for discharge and</w:t>
      </w:r>
      <w:r>
        <w:rPr>
          <w:spacing w:val="-1"/>
        </w:rPr>
        <w:t xml:space="preserve"> </w:t>
      </w:r>
      <w:r>
        <w:t>will provide recommendations for a future placement that will increase the child’s opportunity toattain a stable placement. In addition, the Provider case manager will notify 2INgage when a child is discharged to any positive permanent placement by using the same form.</w:t>
      </w:r>
    </w:p>
    <w:p w14:paraId="3A2648BA" w14:textId="77777777" w:rsidR="007A20FA" w:rsidRDefault="007A20FA">
      <w:pPr>
        <w:pStyle w:val="BodyText"/>
        <w:spacing w:before="10"/>
        <w:rPr>
          <w:sz w:val="26"/>
        </w:rPr>
      </w:pPr>
    </w:p>
    <w:p w14:paraId="69C0D738" w14:textId="77777777" w:rsidR="007A20FA" w:rsidRDefault="00316A7E">
      <w:pPr>
        <w:pStyle w:val="BodyText"/>
        <w:spacing w:line="276" w:lineRule="auto"/>
        <w:ind w:left="278" w:right="436"/>
      </w:pPr>
      <w:r>
        <w:t>2INgage</w:t>
      </w:r>
      <w:r>
        <w:rPr>
          <w:spacing w:val="-2"/>
        </w:rPr>
        <w:t xml:space="preserve"> </w:t>
      </w:r>
      <w:r>
        <w:t>may</w:t>
      </w:r>
      <w:r>
        <w:rPr>
          <w:spacing w:val="-2"/>
        </w:rPr>
        <w:t xml:space="preserve"> </w:t>
      </w:r>
      <w:r>
        <w:t>remove</w:t>
      </w:r>
      <w:r>
        <w:rPr>
          <w:spacing w:val="-3"/>
        </w:rPr>
        <w:t xml:space="preserve"> </w:t>
      </w:r>
      <w:r>
        <w:t>a</w:t>
      </w:r>
      <w:r>
        <w:rPr>
          <w:spacing w:val="-3"/>
        </w:rPr>
        <w:t xml:space="preserve"> </w:t>
      </w:r>
      <w:r>
        <w:t>child</w:t>
      </w:r>
      <w:r>
        <w:rPr>
          <w:spacing w:val="-2"/>
        </w:rPr>
        <w:t xml:space="preserve"> </w:t>
      </w:r>
      <w:r>
        <w:t>whenever</w:t>
      </w:r>
      <w:r>
        <w:rPr>
          <w:spacing w:val="-2"/>
        </w:rPr>
        <w:t xml:space="preserve"> </w:t>
      </w:r>
      <w:r>
        <w:t>2INgage</w:t>
      </w:r>
      <w:r>
        <w:rPr>
          <w:spacing w:val="-3"/>
        </w:rPr>
        <w:t xml:space="preserve"> </w:t>
      </w:r>
      <w:r>
        <w:t>determines</w:t>
      </w:r>
      <w:r>
        <w:rPr>
          <w:spacing w:val="-3"/>
        </w:rPr>
        <w:t xml:space="preserve"> </w:t>
      </w:r>
      <w:r>
        <w:t>it</w:t>
      </w:r>
      <w:r>
        <w:rPr>
          <w:spacing w:val="-2"/>
        </w:rPr>
        <w:t xml:space="preserve"> </w:t>
      </w:r>
      <w:r>
        <w:t>is</w:t>
      </w:r>
      <w:r>
        <w:rPr>
          <w:spacing w:val="-3"/>
        </w:rPr>
        <w:t xml:space="preserve"> </w:t>
      </w:r>
      <w:r>
        <w:t>in</w:t>
      </w:r>
      <w:r>
        <w:rPr>
          <w:spacing w:val="-2"/>
        </w:rPr>
        <w:t xml:space="preserve"> </w:t>
      </w:r>
      <w:r>
        <w:t>the</w:t>
      </w:r>
      <w:r>
        <w:rPr>
          <w:spacing w:val="-2"/>
        </w:rPr>
        <w:t xml:space="preserve"> </w:t>
      </w:r>
      <w:r>
        <w:t>best</w:t>
      </w:r>
      <w:r>
        <w:rPr>
          <w:spacing w:val="-2"/>
        </w:rPr>
        <w:t xml:space="preserve"> </w:t>
      </w:r>
      <w:r>
        <w:t>interest</w:t>
      </w:r>
      <w:r>
        <w:rPr>
          <w:spacing w:val="-2"/>
        </w:rPr>
        <w:t xml:space="preserve"> </w:t>
      </w:r>
      <w:r>
        <w:t>of</w:t>
      </w:r>
      <w:r>
        <w:rPr>
          <w:spacing w:val="-2"/>
        </w:rPr>
        <w:t xml:space="preserve"> </w:t>
      </w:r>
      <w:r>
        <w:t>the</w:t>
      </w:r>
      <w:r>
        <w:rPr>
          <w:spacing w:val="-2"/>
        </w:rPr>
        <w:t xml:space="preserve"> </w:t>
      </w:r>
      <w:r>
        <w:t>child</w:t>
      </w:r>
      <w:r>
        <w:rPr>
          <w:spacing w:val="-2"/>
        </w:rPr>
        <w:t xml:space="preserve"> </w:t>
      </w:r>
      <w:r>
        <w:t>due to allegations of neglect and abuse in the current placement.</w:t>
      </w:r>
    </w:p>
    <w:p w14:paraId="260D5C68" w14:textId="77777777" w:rsidR="007A20FA" w:rsidRDefault="007A20FA">
      <w:pPr>
        <w:pStyle w:val="BodyText"/>
        <w:spacing w:before="7"/>
        <w:rPr>
          <w:sz w:val="26"/>
        </w:rPr>
      </w:pPr>
    </w:p>
    <w:p w14:paraId="699ECC2F" w14:textId="77777777" w:rsidR="007A20FA" w:rsidRDefault="00316A7E">
      <w:pPr>
        <w:pStyle w:val="BodyText"/>
        <w:ind w:left="278"/>
      </w:pPr>
      <w:r>
        <w:t>Timeframes</w:t>
      </w:r>
      <w:r>
        <w:rPr>
          <w:spacing w:val="-9"/>
        </w:rPr>
        <w:t xml:space="preserve"> </w:t>
      </w:r>
      <w:r>
        <w:t>for</w:t>
      </w:r>
      <w:r>
        <w:rPr>
          <w:spacing w:val="-3"/>
        </w:rPr>
        <w:t xml:space="preserve"> </w:t>
      </w:r>
      <w:r>
        <w:t>discharge</w:t>
      </w:r>
      <w:r>
        <w:rPr>
          <w:spacing w:val="-6"/>
        </w:rPr>
        <w:t xml:space="preserve"> </w:t>
      </w:r>
      <w:r>
        <w:t>are</w:t>
      </w:r>
      <w:r>
        <w:rPr>
          <w:spacing w:val="-6"/>
        </w:rPr>
        <w:t xml:space="preserve"> </w:t>
      </w:r>
      <w:r>
        <w:t>detailed</w:t>
      </w:r>
      <w:r>
        <w:rPr>
          <w:spacing w:val="-7"/>
        </w:rPr>
        <w:t xml:space="preserve"> </w:t>
      </w:r>
      <w:r>
        <w:t>on</w:t>
      </w:r>
      <w:r>
        <w:rPr>
          <w:spacing w:val="-5"/>
        </w:rPr>
        <w:t xml:space="preserve"> </w:t>
      </w:r>
      <w:r>
        <w:t>the</w:t>
      </w:r>
      <w:r>
        <w:rPr>
          <w:spacing w:val="-5"/>
        </w:rPr>
        <w:t xml:space="preserve"> </w:t>
      </w:r>
      <w:r>
        <w:t>2INgage</w:t>
      </w:r>
      <w:r>
        <w:rPr>
          <w:spacing w:val="-8"/>
        </w:rPr>
        <w:t xml:space="preserve"> </w:t>
      </w:r>
      <w:r>
        <w:t>Residential</w:t>
      </w:r>
      <w:r>
        <w:rPr>
          <w:spacing w:val="-6"/>
        </w:rPr>
        <w:t xml:space="preserve"> </w:t>
      </w:r>
      <w:r>
        <w:t>Child-Care</w:t>
      </w:r>
      <w:r>
        <w:rPr>
          <w:spacing w:val="-6"/>
        </w:rPr>
        <w:t xml:space="preserve"> </w:t>
      </w:r>
      <w:r>
        <w:t>Disruption/</w:t>
      </w:r>
      <w:r>
        <w:rPr>
          <w:spacing w:val="-7"/>
        </w:rPr>
        <w:t xml:space="preserve"> </w:t>
      </w:r>
      <w:r>
        <w:rPr>
          <w:spacing w:val="-2"/>
        </w:rPr>
        <w:t>Discharge</w:t>
      </w:r>
    </w:p>
    <w:p w14:paraId="0C0C0F14" w14:textId="77777777" w:rsidR="007A20FA" w:rsidRDefault="007A20FA">
      <w:pPr>
        <w:sectPr w:rsidR="007A20FA">
          <w:pgSz w:w="12240" w:h="15840"/>
          <w:pgMar w:top="1020" w:right="980" w:bottom="1200" w:left="960" w:header="0" w:footer="1007" w:gutter="0"/>
          <w:cols w:space="720"/>
        </w:sectPr>
      </w:pPr>
    </w:p>
    <w:p w14:paraId="45AB2A3D" w14:textId="77777777" w:rsidR="007A20FA" w:rsidRDefault="00316A7E">
      <w:pPr>
        <w:pStyle w:val="BodyText"/>
        <w:spacing w:before="60"/>
        <w:ind w:left="278"/>
      </w:pPr>
      <w:r>
        <w:lastRenderedPageBreak/>
        <w:t>Notice</w:t>
      </w:r>
      <w:r>
        <w:rPr>
          <w:spacing w:val="-9"/>
        </w:rPr>
        <w:t xml:space="preserve"> </w:t>
      </w:r>
      <w:r>
        <w:t>Form.</w:t>
      </w:r>
      <w:r>
        <w:rPr>
          <w:spacing w:val="-4"/>
        </w:rPr>
        <w:t xml:space="preserve"> </w:t>
      </w:r>
      <w:r>
        <w:t>All</w:t>
      </w:r>
      <w:r>
        <w:rPr>
          <w:spacing w:val="-5"/>
        </w:rPr>
        <w:t xml:space="preserve"> </w:t>
      </w:r>
      <w:r>
        <w:t>discharges</w:t>
      </w:r>
      <w:r>
        <w:rPr>
          <w:spacing w:val="-5"/>
        </w:rPr>
        <w:t xml:space="preserve"> </w:t>
      </w:r>
      <w:r>
        <w:t>will</w:t>
      </w:r>
      <w:r>
        <w:rPr>
          <w:spacing w:val="-6"/>
        </w:rPr>
        <w:t xml:space="preserve"> </w:t>
      </w:r>
      <w:r>
        <w:t>be</w:t>
      </w:r>
      <w:r>
        <w:rPr>
          <w:spacing w:val="-6"/>
        </w:rPr>
        <w:t xml:space="preserve"> </w:t>
      </w:r>
      <w:r>
        <w:t>effective</w:t>
      </w:r>
      <w:r>
        <w:rPr>
          <w:spacing w:val="-7"/>
        </w:rPr>
        <w:t xml:space="preserve"> </w:t>
      </w:r>
      <w:r>
        <w:t>beginning</w:t>
      </w:r>
      <w:r>
        <w:rPr>
          <w:spacing w:val="-8"/>
        </w:rPr>
        <w:t xml:space="preserve"> </w:t>
      </w:r>
      <w:r>
        <w:t>the</w:t>
      </w:r>
      <w:r>
        <w:rPr>
          <w:spacing w:val="-5"/>
        </w:rPr>
        <w:t xml:space="preserve"> </w:t>
      </w:r>
      <w:r>
        <w:t>date</w:t>
      </w:r>
      <w:r>
        <w:rPr>
          <w:spacing w:val="-6"/>
        </w:rPr>
        <w:t xml:space="preserve"> </w:t>
      </w:r>
      <w:r>
        <w:t>received</w:t>
      </w:r>
      <w:r>
        <w:rPr>
          <w:spacing w:val="-7"/>
        </w:rPr>
        <w:t xml:space="preserve"> </w:t>
      </w:r>
      <w:r>
        <w:t>by</w:t>
      </w:r>
      <w:r>
        <w:rPr>
          <w:spacing w:val="-5"/>
        </w:rPr>
        <w:t xml:space="preserve"> </w:t>
      </w:r>
      <w:r>
        <w:rPr>
          <w:spacing w:val="-2"/>
        </w:rPr>
        <w:t>2INgage.</w:t>
      </w:r>
    </w:p>
    <w:p w14:paraId="528033EF" w14:textId="77777777" w:rsidR="007A20FA" w:rsidRDefault="007A20FA">
      <w:pPr>
        <w:pStyle w:val="BodyText"/>
        <w:spacing w:before="7"/>
        <w:rPr>
          <w:sz w:val="31"/>
        </w:rPr>
      </w:pPr>
    </w:p>
    <w:p w14:paraId="1B55467F" w14:textId="77777777" w:rsidR="007A20FA" w:rsidRDefault="00316A7E">
      <w:pPr>
        <w:ind w:left="300"/>
        <w:rPr>
          <w:b/>
          <w:i/>
          <w:sz w:val="24"/>
        </w:rPr>
      </w:pPr>
      <w:r>
        <w:rPr>
          <w:b/>
          <w:i/>
          <w:sz w:val="24"/>
          <w:u w:val="single"/>
        </w:rPr>
        <w:t>Guidelines</w:t>
      </w:r>
      <w:r>
        <w:rPr>
          <w:b/>
          <w:i/>
          <w:spacing w:val="-6"/>
          <w:sz w:val="24"/>
          <w:u w:val="single"/>
        </w:rPr>
        <w:t xml:space="preserve"> </w:t>
      </w:r>
      <w:r>
        <w:rPr>
          <w:b/>
          <w:i/>
          <w:sz w:val="24"/>
          <w:u w:val="single"/>
        </w:rPr>
        <w:t>to</w:t>
      </w:r>
      <w:r>
        <w:rPr>
          <w:b/>
          <w:i/>
          <w:spacing w:val="-4"/>
          <w:sz w:val="24"/>
          <w:u w:val="single"/>
        </w:rPr>
        <w:t xml:space="preserve"> </w:t>
      </w:r>
      <w:r>
        <w:rPr>
          <w:b/>
          <w:i/>
          <w:sz w:val="24"/>
          <w:u w:val="single"/>
        </w:rPr>
        <w:t>follow</w:t>
      </w:r>
      <w:r>
        <w:rPr>
          <w:b/>
          <w:i/>
          <w:spacing w:val="-6"/>
          <w:sz w:val="24"/>
          <w:u w:val="single"/>
        </w:rPr>
        <w:t xml:space="preserve"> </w:t>
      </w:r>
      <w:r>
        <w:rPr>
          <w:b/>
          <w:i/>
          <w:sz w:val="24"/>
          <w:u w:val="single"/>
        </w:rPr>
        <w:t>after</w:t>
      </w:r>
      <w:r>
        <w:rPr>
          <w:b/>
          <w:i/>
          <w:spacing w:val="-6"/>
          <w:sz w:val="24"/>
          <w:u w:val="single"/>
        </w:rPr>
        <w:t xml:space="preserve"> </w:t>
      </w:r>
      <w:r>
        <w:rPr>
          <w:b/>
          <w:i/>
          <w:sz w:val="24"/>
          <w:u w:val="single"/>
        </w:rPr>
        <w:t>a</w:t>
      </w:r>
      <w:r>
        <w:rPr>
          <w:b/>
          <w:i/>
          <w:spacing w:val="-4"/>
          <w:sz w:val="24"/>
          <w:u w:val="single"/>
        </w:rPr>
        <w:t xml:space="preserve"> </w:t>
      </w:r>
      <w:r>
        <w:rPr>
          <w:b/>
          <w:i/>
          <w:sz w:val="24"/>
          <w:u w:val="single"/>
        </w:rPr>
        <w:t>30-day</w:t>
      </w:r>
      <w:r>
        <w:rPr>
          <w:b/>
          <w:i/>
          <w:spacing w:val="-6"/>
          <w:sz w:val="24"/>
          <w:u w:val="single"/>
        </w:rPr>
        <w:t xml:space="preserve"> </w:t>
      </w:r>
      <w:r>
        <w:rPr>
          <w:b/>
          <w:i/>
          <w:sz w:val="24"/>
          <w:u w:val="single"/>
        </w:rPr>
        <w:t>notice</w:t>
      </w:r>
      <w:r>
        <w:rPr>
          <w:b/>
          <w:i/>
          <w:spacing w:val="-5"/>
          <w:sz w:val="24"/>
          <w:u w:val="single"/>
        </w:rPr>
        <w:t xml:space="preserve"> </w:t>
      </w:r>
      <w:r>
        <w:rPr>
          <w:b/>
          <w:i/>
          <w:sz w:val="24"/>
          <w:u w:val="single"/>
        </w:rPr>
        <w:t>is</w:t>
      </w:r>
      <w:r>
        <w:rPr>
          <w:b/>
          <w:i/>
          <w:spacing w:val="-6"/>
          <w:sz w:val="24"/>
          <w:u w:val="single"/>
        </w:rPr>
        <w:t xml:space="preserve"> </w:t>
      </w:r>
      <w:r>
        <w:rPr>
          <w:b/>
          <w:i/>
          <w:spacing w:val="-2"/>
          <w:sz w:val="24"/>
          <w:u w:val="single"/>
        </w:rPr>
        <w:t>given:</w:t>
      </w:r>
    </w:p>
    <w:p w14:paraId="317E347A" w14:textId="77777777" w:rsidR="007A20FA" w:rsidRDefault="007A20FA">
      <w:pPr>
        <w:pStyle w:val="BodyText"/>
        <w:spacing w:before="3"/>
        <w:rPr>
          <w:b/>
          <w:i/>
          <w:sz w:val="25"/>
        </w:rPr>
      </w:pPr>
    </w:p>
    <w:p w14:paraId="51B00AF4" w14:textId="77777777" w:rsidR="007A20FA" w:rsidRDefault="00316A7E">
      <w:pPr>
        <w:pStyle w:val="BodyText"/>
        <w:spacing w:before="90" w:line="276" w:lineRule="auto"/>
        <w:ind w:left="658" w:right="310"/>
      </w:pPr>
      <w:r>
        <w:t xml:space="preserve">If a 30-day notice is given by either the </w:t>
      </w:r>
      <w:r>
        <w:rPr>
          <w:spacing w:val="12"/>
        </w:rPr>
        <w:t>foster</w:t>
      </w:r>
      <w:r>
        <w:rPr>
          <w:spacing w:val="40"/>
        </w:rPr>
        <w:t xml:space="preserve"> </w:t>
      </w:r>
      <w:r>
        <w:t>family or the Provider, then the following</w:t>
      </w:r>
      <w:r>
        <w:rPr>
          <w:spacing w:val="40"/>
        </w:rPr>
        <w:t xml:space="preserve"> </w:t>
      </w:r>
      <w:r>
        <w:t>guidelines are followed:</w:t>
      </w:r>
    </w:p>
    <w:p w14:paraId="69A11C4A" w14:textId="77777777" w:rsidR="007A20FA" w:rsidRDefault="00316A7E">
      <w:pPr>
        <w:pStyle w:val="ListParagraph"/>
        <w:numPr>
          <w:ilvl w:val="1"/>
          <w:numId w:val="24"/>
        </w:numPr>
        <w:tabs>
          <w:tab w:val="left" w:pos="1358"/>
          <w:tab w:val="left" w:pos="1359"/>
        </w:tabs>
        <w:spacing w:before="6" w:line="276" w:lineRule="auto"/>
        <w:ind w:right="265"/>
        <w:rPr>
          <w:sz w:val="24"/>
        </w:rPr>
      </w:pPr>
      <w:r>
        <w:rPr>
          <w:sz w:val="24"/>
        </w:rPr>
        <w:t>A decision is made regarding what the child will be told about the placement change, when</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told</w:t>
      </w:r>
      <w:r>
        <w:rPr>
          <w:spacing w:val="-2"/>
          <w:sz w:val="24"/>
        </w:rPr>
        <w:t xml:space="preserve"> </w:t>
      </w:r>
      <w:r>
        <w:rPr>
          <w:sz w:val="24"/>
        </w:rPr>
        <w:t>and</w:t>
      </w:r>
      <w:r>
        <w:rPr>
          <w:spacing w:val="-2"/>
          <w:sz w:val="24"/>
        </w:rPr>
        <w:t xml:space="preserve"> </w:t>
      </w:r>
      <w:r>
        <w:rPr>
          <w:sz w:val="24"/>
        </w:rPr>
        <w:t>who</w:t>
      </w:r>
      <w:r>
        <w:rPr>
          <w:spacing w:val="-2"/>
          <w:sz w:val="24"/>
        </w:rPr>
        <w:t xml:space="preserve"> </w:t>
      </w:r>
      <w:r>
        <w:rPr>
          <w:sz w:val="24"/>
        </w:rPr>
        <w:t>will</w:t>
      </w:r>
      <w:r>
        <w:rPr>
          <w:spacing w:val="-2"/>
          <w:sz w:val="24"/>
        </w:rPr>
        <w:t xml:space="preserve"> </w:t>
      </w:r>
      <w:r>
        <w:rPr>
          <w:sz w:val="24"/>
        </w:rPr>
        <w:t>tell</w:t>
      </w:r>
      <w:r>
        <w:rPr>
          <w:spacing w:val="-3"/>
          <w:sz w:val="24"/>
        </w:rPr>
        <w:t xml:space="preserve"> </w:t>
      </w:r>
      <w:r>
        <w:rPr>
          <w:sz w:val="24"/>
        </w:rPr>
        <w:t>the</w:t>
      </w:r>
      <w:r>
        <w:rPr>
          <w:spacing w:val="-3"/>
          <w:sz w:val="24"/>
        </w:rPr>
        <w:t xml:space="preserve"> </w:t>
      </w:r>
      <w:r>
        <w:rPr>
          <w:sz w:val="24"/>
        </w:rPr>
        <w:t>child.</w:t>
      </w:r>
      <w:r>
        <w:rPr>
          <w:spacing w:val="-2"/>
          <w:sz w:val="24"/>
        </w:rPr>
        <w:t xml:space="preserve"> </w:t>
      </w:r>
      <w:r>
        <w:rPr>
          <w:sz w:val="24"/>
        </w:rPr>
        <w:t>The</w:t>
      </w:r>
      <w:r>
        <w:rPr>
          <w:spacing w:val="-2"/>
          <w:sz w:val="24"/>
        </w:rPr>
        <w:t xml:space="preserve"> </w:t>
      </w:r>
      <w:r>
        <w:rPr>
          <w:sz w:val="24"/>
        </w:rPr>
        <w:t>caregiver</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part</w:t>
      </w:r>
      <w:r>
        <w:rPr>
          <w:spacing w:val="-2"/>
          <w:sz w:val="24"/>
        </w:rPr>
        <w:t xml:space="preserve"> </w:t>
      </w:r>
      <w:r>
        <w:rPr>
          <w:sz w:val="24"/>
        </w:rPr>
        <w:t>of</w:t>
      </w:r>
      <w:r>
        <w:rPr>
          <w:spacing w:val="-2"/>
          <w:sz w:val="24"/>
        </w:rPr>
        <w:t xml:space="preserve"> </w:t>
      </w:r>
      <w:r>
        <w:rPr>
          <w:sz w:val="24"/>
        </w:rPr>
        <w:t>telling the child about the change regardless of which professional initiates the discussion.</w:t>
      </w:r>
    </w:p>
    <w:p w14:paraId="64C72111" w14:textId="77777777" w:rsidR="007A20FA" w:rsidRDefault="00316A7E">
      <w:pPr>
        <w:pStyle w:val="ListParagraph"/>
        <w:numPr>
          <w:ilvl w:val="1"/>
          <w:numId w:val="24"/>
        </w:numPr>
        <w:tabs>
          <w:tab w:val="left" w:pos="1358"/>
          <w:tab w:val="left" w:pos="1359"/>
        </w:tabs>
        <w:spacing w:before="2" w:line="276" w:lineRule="auto"/>
        <w:ind w:left="998" w:right="676" w:firstLine="0"/>
        <w:rPr>
          <w:sz w:val="24"/>
        </w:rPr>
      </w:pPr>
      <w:r>
        <w:rPr>
          <w:sz w:val="24"/>
        </w:rPr>
        <w:t>Provider</w:t>
      </w:r>
      <w:r>
        <w:rPr>
          <w:spacing w:val="-8"/>
          <w:sz w:val="24"/>
        </w:rPr>
        <w:t xml:space="preserve"> </w:t>
      </w:r>
      <w:r>
        <w:rPr>
          <w:sz w:val="24"/>
        </w:rPr>
        <w:t>Case</w:t>
      </w:r>
      <w:r>
        <w:rPr>
          <w:spacing w:val="-8"/>
          <w:sz w:val="24"/>
        </w:rPr>
        <w:t xml:space="preserve"> </w:t>
      </w:r>
      <w:r>
        <w:rPr>
          <w:sz w:val="24"/>
        </w:rPr>
        <w:t>manager</w:t>
      </w:r>
      <w:r>
        <w:rPr>
          <w:spacing w:val="-8"/>
          <w:sz w:val="24"/>
        </w:rPr>
        <w:t xml:space="preserve"> </w:t>
      </w:r>
      <w:r>
        <w:rPr>
          <w:sz w:val="24"/>
        </w:rPr>
        <w:t>helps</w:t>
      </w:r>
      <w:r>
        <w:rPr>
          <w:spacing w:val="-8"/>
          <w:sz w:val="24"/>
        </w:rPr>
        <w:t xml:space="preserve"> </w:t>
      </w:r>
      <w:r>
        <w:rPr>
          <w:sz w:val="24"/>
        </w:rPr>
        <w:t>the</w:t>
      </w:r>
      <w:r>
        <w:rPr>
          <w:spacing w:val="-10"/>
          <w:sz w:val="24"/>
        </w:rPr>
        <w:t xml:space="preserve"> </w:t>
      </w:r>
      <w:r>
        <w:rPr>
          <w:sz w:val="24"/>
        </w:rPr>
        <w:t>caregivers</w:t>
      </w:r>
      <w:r>
        <w:rPr>
          <w:spacing w:val="-9"/>
          <w:sz w:val="24"/>
        </w:rPr>
        <w:t xml:space="preserve"> </w:t>
      </w:r>
      <w:r>
        <w:rPr>
          <w:sz w:val="24"/>
        </w:rPr>
        <w:t>prepare</w:t>
      </w:r>
      <w:r>
        <w:rPr>
          <w:spacing w:val="-10"/>
          <w:sz w:val="24"/>
        </w:rPr>
        <w:t xml:space="preserve"> </w:t>
      </w:r>
      <w:r>
        <w:rPr>
          <w:sz w:val="24"/>
        </w:rPr>
        <w:t>and/or</w:t>
      </w:r>
      <w:r>
        <w:rPr>
          <w:spacing w:val="-7"/>
          <w:sz w:val="24"/>
        </w:rPr>
        <w:t xml:space="preserve"> </w:t>
      </w:r>
      <w:r>
        <w:rPr>
          <w:sz w:val="24"/>
        </w:rPr>
        <w:t>update</w:t>
      </w:r>
      <w:r>
        <w:rPr>
          <w:spacing w:val="-8"/>
          <w:sz w:val="24"/>
        </w:rPr>
        <w:t xml:space="preserve"> </w:t>
      </w:r>
      <w:r>
        <w:rPr>
          <w:sz w:val="24"/>
        </w:rPr>
        <w:t>the</w:t>
      </w:r>
      <w:r>
        <w:rPr>
          <w:spacing w:val="-9"/>
          <w:sz w:val="24"/>
        </w:rPr>
        <w:t xml:space="preserve"> </w:t>
      </w:r>
      <w:r>
        <w:rPr>
          <w:sz w:val="24"/>
        </w:rPr>
        <w:t>life</w:t>
      </w:r>
      <w:r>
        <w:rPr>
          <w:spacing w:val="-7"/>
          <w:sz w:val="24"/>
        </w:rPr>
        <w:t xml:space="preserve"> </w:t>
      </w:r>
      <w:r>
        <w:rPr>
          <w:sz w:val="24"/>
        </w:rPr>
        <w:t>book</w:t>
      </w:r>
      <w:r>
        <w:rPr>
          <w:spacing w:val="-7"/>
          <w:sz w:val="24"/>
        </w:rPr>
        <w:t xml:space="preserve"> </w:t>
      </w:r>
      <w:r>
        <w:rPr>
          <w:sz w:val="24"/>
        </w:rPr>
        <w:t>for</w:t>
      </w:r>
      <w:r>
        <w:rPr>
          <w:spacing w:val="-7"/>
          <w:sz w:val="24"/>
        </w:rPr>
        <w:t xml:space="preserve"> </w:t>
      </w:r>
      <w:r>
        <w:rPr>
          <w:sz w:val="24"/>
        </w:rPr>
        <w:t xml:space="preserve">the </w:t>
      </w:r>
      <w:r>
        <w:rPr>
          <w:spacing w:val="-2"/>
          <w:sz w:val="24"/>
        </w:rPr>
        <w:t>child.</w:t>
      </w:r>
    </w:p>
    <w:p w14:paraId="464C6F61" w14:textId="77777777" w:rsidR="007A20FA" w:rsidRDefault="00316A7E">
      <w:pPr>
        <w:pStyle w:val="ListParagraph"/>
        <w:numPr>
          <w:ilvl w:val="1"/>
          <w:numId w:val="24"/>
        </w:numPr>
        <w:tabs>
          <w:tab w:val="left" w:pos="1358"/>
          <w:tab w:val="left" w:pos="1359"/>
        </w:tabs>
        <w:spacing w:before="41" w:line="273" w:lineRule="auto"/>
        <w:ind w:right="525"/>
        <w:rPr>
          <w:sz w:val="24"/>
        </w:rPr>
      </w:pPr>
      <w:r>
        <w:rPr>
          <w:sz w:val="24"/>
        </w:rPr>
        <w:t>Provider</w:t>
      </w:r>
      <w:r>
        <w:rPr>
          <w:spacing w:val="-4"/>
          <w:sz w:val="24"/>
        </w:rPr>
        <w:t xml:space="preserve"> </w:t>
      </w:r>
      <w:r>
        <w:rPr>
          <w:sz w:val="24"/>
        </w:rPr>
        <w:t>Case</w:t>
      </w:r>
      <w:r>
        <w:rPr>
          <w:spacing w:val="26"/>
          <w:sz w:val="24"/>
        </w:rPr>
        <w:t xml:space="preserve"> </w:t>
      </w:r>
      <w:r>
        <w:rPr>
          <w:sz w:val="24"/>
        </w:rPr>
        <w:t>manager</w:t>
      </w:r>
      <w:r>
        <w:rPr>
          <w:spacing w:val="25"/>
          <w:sz w:val="24"/>
        </w:rPr>
        <w:t xml:space="preserve"> </w:t>
      </w:r>
      <w:r>
        <w:rPr>
          <w:sz w:val="24"/>
        </w:rPr>
        <w:t>talks</w:t>
      </w:r>
      <w:r>
        <w:rPr>
          <w:spacing w:val="24"/>
          <w:sz w:val="24"/>
        </w:rPr>
        <w:t xml:space="preserve"> </w:t>
      </w:r>
      <w:r>
        <w:rPr>
          <w:sz w:val="24"/>
        </w:rPr>
        <w:t>with the</w:t>
      </w:r>
      <w:r>
        <w:rPr>
          <w:spacing w:val="26"/>
          <w:sz w:val="24"/>
        </w:rPr>
        <w:t xml:space="preserve"> </w:t>
      </w:r>
      <w:r>
        <w:rPr>
          <w:sz w:val="24"/>
        </w:rPr>
        <w:t>child</w:t>
      </w:r>
      <w:r>
        <w:rPr>
          <w:spacing w:val="24"/>
          <w:sz w:val="24"/>
        </w:rPr>
        <w:t xml:space="preserve"> </w:t>
      </w:r>
      <w:r>
        <w:rPr>
          <w:sz w:val="24"/>
        </w:rPr>
        <w:t>about</w:t>
      </w:r>
      <w:r>
        <w:rPr>
          <w:spacing w:val="26"/>
          <w:sz w:val="24"/>
        </w:rPr>
        <w:t xml:space="preserve"> </w:t>
      </w:r>
      <w:r>
        <w:rPr>
          <w:sz w:val="24"/>
        </w:rPr>
        <w:t>transitions</w:t>
      </w:r>
      <w:r>
        <w:rPr>
          <w:spacing w:val="24"/>
          <w:sz w:val="24"/>
        </w:rPr>
        <w:t xml:space="preserve"> </w:t>
      </w:r>
      <w:r>
        <w:rPr>
          <w:sz w:val="24"/>
        </w:rPr>
        <w:t>and</w:t>
      </w:r>
      <w:r>
        <w:rPr>
          <w:spacing w:val="24"/>
          <w:sz w:val="24"/>
        </w:rPr>
        <w:t xml:space="preserve"> </w:t>
      </w:r>
      <w:r>
        <w:rPr>
          <w:sz w:val="24"/>
        </w:rPr>
        <w:t>identifies</w:t>
      </w:r>
      <w:r>
        <w:rPr>
          <w:spacing w:val="25"/>
          <w:sz w:val="24"/>
        </w:rPr>
        <w:t xml:space="preserve"> </w:t>
      </w:r>
      <w:r>
        <w:rPr>
          <w:sz w:val="24"/>
        </w:rPr>
        <w:t>the</w:t>
      </w:r>
      <w:r>
        <w:rPr>
          <w:spacing w:val="26"/>
          <w:sz w:val="24"/>
        </w:rPr>
        <w:t xml:space="preserve"> </w:t>
      </w:r>
      <w:r>
        <w:rPr>
          <w:sz w:val="24"/>
        </w:rPr>
        <w:t>needs of</w:t>
      </w:r>
      <w:r>
        <w:rPr>
          <w:spacing w:val="40"/>
          <w:sz w:val="24"/>
        </w:rPr>
        <w:t xml:space="preserve"> </w:t>
      </w:r>
      <w:r>
        <w:rPr>
          <w:sz w:val="24"/>
        </w:rPr>
        <w:t>the</w:t>
      </w:r>
      <w:r>
        <w:rPr>
          <w:spacing w:val="40"/>
          <w:sz w:val="24"/>
        </w:rPr>
        <w:t xml:space="preserve"> </w:t>
      </w:r>
      <w:r>
        <w:rPr>
          <w:sz w:val="24"/>
        </w:rPr>
        <w:t>child during the transition.</w:t>
      </w:r>
    </w:p>
    <w:p w14:paraId="7D59ACC8" w14:textId="77777777" w:rsidR="007A20FA" w:rsidRDefault="00316A7E">
      <w:pPr>
        <w:pStyle w:val="ListParagraph"/>
        <w:numPr>
          <w:ilvl w:val="1"/>
          <w:numId w:val="24"/>
        </w:numPr>
        <w:tabs>
          <w:tab w:val="left" w:pos="1358"/>
          <w:tab w:val="left" w:pos="1359"/>
        </w:tabs>
        <w:spacing w:before="7" w:line="276" w:lineRule="auto"/>
        <w:ind w:left="1378" w:right="181"/>
        <w:rPr>
          <w:sz w:val="24"/>
        </w:rPr>
      </w:pPr>
      <w:r>
        <w:rPr>
          <w:sz w:val="24"/>
        </w:rPr>
        <w:t>Provider</w:t>
      </w:r>
      <w:r>
        <w:rPr>
          <w:spacing w:val="-7"/>
          <w:sz w:val="24"/>
        </w:rPr>
        <w:t xml:space="preserve"> </w:t>
      </w:r>
      <w:r>
        <w:rPr>
          <w:sz w:val="24"/>
        </w:rPr>
        <w:t>Case manager maintains regular contact with the child’s therapist to support the therapeutic needs of the child.</w:t>
      </w:r>
    </w:p>
    <w:p w14:paraId="74467EF9" w14:textId="77777777" w:rsidR="007A20FA" w:rsidRDefault="00316A7E">
      <w:pPr>
        <w:pStyle w:val="ListParagraph"/>
        <w:numPr>
          <w:ilvl w:val="1"/>
          <w:numId w:val="24"/>
        </w:numPr>
        <w:tabs>
          <w:tab w:val="left" w:pos="1358"/>
          <w:tab w:val="left" w:pos="1359"/>
        </w:tabs>
        <w:spacing w:before="42" w:line="276" w:lineRule="auto"/>
        <w:ind w:right="741"/>
        <w:rPr>
          <w:sz w:val="24"/>
        </w:rPr>
      </w:pPr>
      <w:r>
        <w:rPr>
          <w:sz w:val="24"/>
        </w:rPr>
        <w:t>Provider</w:t>
      </w:r>
      <w:r>
        <w:rPr>
          <w:spacing w:val="-4"/>
          <w:sz w:val="24"/>
        </w:rPr>
        <w:t xml:space="preserve"> </w:t>
      </w:r>
      <w:r>
        <w:rPr>
          <w:sz w:val="24"/>
        </w:rPr>
        <w:t>Case</w:t>
      </w:r>
      <w:r>
        <w:rPr>
          <w:spacing w:val="29"/>
          <w:sz w:val="24"/>
        </w:rPr>
        <w:t xml:space="preserve"> </w:t>
      </w:r>
      <w:r>
        <w:rPr>
          <w:sz w:val="24"/>
        </w:rPr>
        <w:t>manager</w:t>
      </w:r>
      <w:r>
        <w:rPr>
          <w:spacing w:val="28"/>
          <w:sz w:val="24"/>
        </w:rPr>
        <w:t xml:space="preserve"> </w:t>
      </w:r>
      <w:r>
        <w:rPr>
          <w:sz w:val="24"/>
        </w:rPr>
        <w:t>helps</w:t>
      </w:r>
      <w:r>
        <w:rPr>
          <w:spacing w:val="27"/>
          <w:sz w:val="24"/>
        </w:rPr>
        <w:t xml:space="preserve"> </w:t>
      </w:r>
      <w:r>
        <w:rPr>
          <w:sz w:val="24"/>
        </w:rPr>
        <w:t>the</w:t>
      </w:r>
      <w:r>
        <w:rPr>
          <w:spacing w:val="27"/>
          <w:sz w:val="24"/>
        </w:rPr>
        <w:t xml:space="preserve"> </w:t>
      </w:r>
      <w:r>
        <w:rPr>
          <w:sz w:val="24"/>
        </w:rPr>
        <w:t>caregiver</w:t>
      </w:r>
      <w:r>
        <w:rPr>
          <w:spacing w:val="28"/>
          <w:sz w:val="24"/>
        </w:rPr>
        <w:t xml:space="preserve"> </w:t>
      </w:r>
      <w:r>
        <w:rPr>
          <w:sz w:val="24"/>
        </w:rPr>
        <w:t>prepare</w:t>
      </w:r>
      <w:r>
        <w:rPr>
          <w:spacing w:val="28"/>
          <w:sz w:val="24"/>
        </w:rPr>
        <w:t xml:space="preserve"> </w:t>
      </w:r>
      <w:r>
        <w:rPr>
          <w:sz w:val="24"/>
        </w:rPr>
        <w:t>the</w:t>
      </w:r>
      <w:r>
        <w:rPr>
          <w:spacing w:val="29"/>
          <w:sz w:val="24"/>
        </w:rPr>
        <w:t xml:space="preserve"> </w:t>
      </w:r>
      <w:r>
        <w:rPr>
          <w:sz w:val="24"/>
        </w:rPr>
        <w:t>child</w:t>
      </w:r>
      <w:r>
        <w:rPr>
          <w:spacing w:val="27"/>
          <w:sz w:val="24"/>
        </w:rPr>
        <w:t xml:space="preserve"> </w:t>
      </w:r>
      <w:r>
        <w:rPr>
          <w:sz w:val="24"/>
        </w:rPr>
        <w:t>for</w:t>
      </w:r>
      <w:r>
        <w:rPr>
          <w:spacing w:val="29"/>
          <w:sz w:val="24"/>
        </w:rPr>
        <w:t xml:space="preserve"> </w:t>
      </w:r>
      <w:r>
        <w:rPr>
          <w:sz w:val="24"/>
        </w:rPr>
        <w:t>the</w:t>
      </w:r>
      <w:r>
        <w:rPr>
          <w:spacing w:val="30"/>
          <w:sz w:val="24"/>
        </w:rPr>
        <w:t xml:space="preserve"> </w:t>
      </w:r>
      <w:r>
        <w:rPr>
          <w:sz w:val="24"/>
        </w:rPr>
        <w:t>transition</w:t>
      </w:r>
      <w:r>
        <w:rPr>
          <w:spacing w:val="28"/>
          <w:sz w:val="24"/>
        </w:rPr>
        <w:t xml:space="preserve"> </w:t>
      </w:r>
      <w:r>
        <w:rPr>
          <w:sz w:val="24"/>
        </w:rPr>
        <w:t>and assists</w:t>
      </w:r>
      <w:r>
        <w:rPr>
          <w:spacing w:val="40"/>
          <w:sz w:val="24"/>
        </w:rPr>
        <w:t xml:space="preserve"> </w:t>
      </w:r>
      <w:r>
        <w:rPr>
          <w:sz w:val="24"/>
        </w:rPr>
        <w:t>with</w:t>
      </w:r>
      <w:r>
        <w:rPr>
          <w:spacing w:val="40"/>
          <w:sz w:val="24"/>
        </w:rPr>
        <w:t xml:space="preserve"> </w:t>
      </w:r>
      <w:r>
        <w:rPr>
          <w:sz w:val="24"/>
        </w:rPr>
        <w:t>a good-bye activity between the child and the caregiver and family.</w:t>
      </w:r>
    </w:p>
    <w:p w14:paraId="4F81FC49" w14:textId="77777777" w:rsidR="007A20FA" w:rsidRDefault="007A20FA">
      <w:pPr>
        <w:pStyle w:val="BodyText"/>
        <w:rPr>
          <w:sz w:val="26"/>
        </w:rPr>
      </w:pPr>
    </w:p>
    <w:p w14:paraId="48B850AA" w14:textId="77777777" w:rsidR="007A20FA" w:rsidRDefault="007A20FA">
      <w:pPr>
        <w:pStyle w:val="BodyText"/>
        <w:spacing w:before="11"/>
        <w:rPr>
          <w:sz w:val="32"/>
        </w:rPr>
      </w:pPr>
    </w:p>
    <w:p w14:paraId="61FB62EC" w14:textId="77777777" w:rsidR="007A20FA" w:rsidRDefault="00316A7E">
      <w:pPr>
        <w:pStyle w:val="BodyText"/>
        <w:spacing w:line="276" w:lineRule="auto"/>
        <w:ind w:left="278" w:right="228"/>
      </w:pPr>
      <w:r>
        <w:t>To ensure the child’s new caregiver has information needed to meet the child’s needs and support wellbeing,</w:t>
      </w:r>
      <w:r>
        <w:rPr>
          <w:spacing w:val="-5"/>
        </w:rPr>
        <w:t xml:space="preserve"> </w:t>
      </w:r>
      <w:r>
        <w:t>the</w:t>
      </w:r>
      <w:r>
        <w:rPr>
          <w:spacing w:val="-3"/>
        </w:rPr>
        <w:t xml:space="preserve"> </w:t>
      </w:r>
      <w:r>
        <w:t>discharging</w:t>
      </w:r>
      <w:r>
        <w:rPr>
          <w:spacing w:val="-3"/>
        </w:rPr>
        <w:t xml:space="preserve"> </w:t>
      </w:r>
      <w:r>
        <w:t>Provider</w:t>
      </w:r>
      <w:r>
        <w:rPr>
          <w:spacing w:val="-4"/>
        </w:rPr>
        <w:t xml:space="preserve"> </w:t>
      </w:r>
      <w:r>
        <w:t>will</w:t>
      </w:r>
      <w:r>
        <w:rPr>
          <w:spacing w:val="-3"/>
        </w:rPr>
        <w:t xml:space="preserve"> </w:t>
      </w:r>
      <w:r>
        <w:t>ensure</w:t>
      </w:r>
      <w:r>
        <w:rPr>
          <w:spacing w:val="-3"/>
        </w:rPr>
        <w:t xml:space="preserve"> </w:t>
      </w:r>
      <w:r>
        <w:t>the</w:t>
      </w:r>
      <w:r>
        <w:rPr>
          <w:spacing w:val="-3"/>
        </w:rPr>
        <w:t xml:space="preserve"> </w:t>
      </w:r>
      <w:r>
        <w:t>caregiver</w:t>
      </w:r>
      <w:r>
        <w:rPr>
          <w:spacing w:val="-4"/>
        </w:rPr>
        <w:t xml:space="preserve"> </w:t>
      </w:r>
      <w:r>
        <w:t>completes</w:t>
      </w:r>
      <w:r>
        <w:rPr>
          <w:spacing w:val="-4"/>
        </w:rPr>
        <w:t xml:space="preserve"> </w:t>
      </w:r>
      <w:r>
        <w:t>Region</w:t>
      </w:r>
      <w:r>
        <w:rPr>
          <w:spacing w:val="-3"/>
        </w:rPr>
        <w:t xml:space="preserve"> </w:t>
      </w:r>
      <w:r>
        <w:t>02</w:t>
      </w:r>
      <w:r>
        <w:rPr>
          <w:spacing w:val="-3"/>
        </w:rPr>
        <w:t xml:space="preserve"> </w:t>
      </w:r>
      <w:r>
        <w:t>Placement</w:t>
      </w:r>
      <w:r>
        <w:rPr>
          <w:spacing w:val="-3"/>
        </w:rPr>
        <w:t xml:space="preserve"> </w:t>
      </w:r>
      <w:r>
        <w:t>Change Information within 5 days of providing discharge notice.</w:t>
      </w:r>
      <w:r>
        <w:rPr>
          <w:spacing w:val="79"/>
        </w:rPr>
        <w:t xml:space="preserve"> </w:t>
      </w:r>
      <w:r>
        <w:t>The Provider will also ensure that the child’s Educational portfolio is updated and available to go with the child to the new placement. The Provider will also ensure that medication and prescription refills are completed and go with the child to the new placement.</w:t>
      </w:r>
      <w:r>
        <w:rPr>
          <w:spacing w:val="80"/>
          <w:w w:val="150"/>
        </w:rPr>
        <w:t xml:space="preserve"> </w:t>
      </w:r>
      <w:r>
        <w:t>The Provider will ensure that 2INgage has the most recent Single Case Plan for the child to be updated by the subsequent placement.</w:t>
      </w:r>
    </w:p>
    <w:p w14:paraId="040ED76C" w14:textId="77777777" w:rsidR="007A20FA" w:rsidRDefault="007A20FA">
      <w:pPr>
        <w:pStyle w:val="BodyText"/>
        <w:rPr>
          <w:sz w:val="23"/>
        </w:rPr>
      </w:pPr>
    </w:p>
    <w:p w14:paraId="486AFBFD" w14:textId="77777777" w:rsidR="007A20FA" w:rsidRDefault="00316A7E">
      <w:pPr>
        <w:pStyle w:val="BodyText"/>
        <w:spacing w:line="276" w:lineRule="auto"/>
        <w:ind w:left="278" w:right="310"/>
      </w:pPr>
      <w:r>
        <w:t>If safety concerns are identified for either the child and/or the caregiver, an alternate placement may be</w:t>
      </w:r>
      <w:r>
        <w:rPr>
          <w:spacing w:val="-7"/>
        </w:rPr>
        <w:t xml:space="preserve"> </w:t>
      </w:r>
      <w:r>
        <w:t>considered</w:t>
      </w:r>
      <w:r>
        <w:rPr>
          <w:spacing w:val="-5"/>
        </w:rPr>
        <w:t xml:space="preserve"> </w:t>
      </w:r>
      <w:r>
        <w:t>during</w:t>
      </w:r>
      <w:r>
        <w:rPr>
          <w:spacing w:val="-5"/>
        </w:rPr>
        <w:t xml:space="preserve"> </w:t>
      </w:r>
      <w:r>
        <w:t>the</w:t>
      </w:r>
      <w:r>
        <w:rPr>
          <w:spacing w:val="-8"/>
        </w:rPr>
        <w:t xml:space="preserve"> </w:t>
      </w:r>
      <w:r>
        <w:t>transition.</w:t>
      </w:r>
      <w:r>
        <w:rPr>
          <w:spacing w:val="-6"/>
        </w:rPr>
        <w:t xml:space="preserve"> </w:t>
      </w:r>
      <w:r>
        <w:t>2INgage</w:t>
      </w:r>
      <w:r>
        <w:rPr>
          <w:spacing w:val="-5"/>
        </w:rPr>
        <w:t xml:space="preserve"> </w:t>
      </w:r>
      <w:r>
        <w:t>is</w:t>
      </w:r>
      <w:r>
        <w:rPr>
          <w:spacing w:val="-6"/>
        </w:rPr>
        <w:t xml:space="preserve"> </w:t>
      </w:r>
      <w:r>
        <w:t>included</w:t>
      </w:r>
      <w:r>
        <w:rPr>
          <w:spacing w:val="-5"/>
        </w:rPr>
        <w:t xml:space="preserve"> </w:t>
      </w:r>
      <w:r>
        <w:t>in</w:t>
      </w:r>
      <w:r>
        <w:rPr>
          <w:spacing w:val="-6"/>
        </w:rPr>
        <w:t xml:space="preserve"> </w:t>
      </w:r>
      <w:r>
        <w:t>these</w:t>
      </w:r>
      <w:r>
        <w:rPr>
          <w:spacing w:val="-3"/>
        </w:rPr>
        <w:t xml:space="preserve"> </w:t>
      </w:r>
      <w:r>
        <w:t>discussions</w:t>
      </w:r>
      <w:r>
        <w:rPr>
          <w:spacing w:val="-6"/>
        </w:rPr>
        <w:t xml:space="preserve"> </w:t>
      </w:r>
      <w:r>
        <w:t>to</w:t>
      </w:r>
      <w:r>
        <w:rPr>
          <w:spacing w:val="-6"/>
        </w:rPr>
        <w:t xml:space="preserve"> </w:t>
      </w:r>
      <w:r>
        <w:t>promote</w:t>
      </w:r>
      <w:r>
        <w:rPr>
          <w:spacing w:val="-6"/>
        </w:rPr>
        <w:t xml:space="preserve"> </w:t>
      </w:r>
      <w:r>
        <w:t>the</w:t>
      </w:r>
      <w:r>
        <w:rPr>
          <w:spacing w:val="-6"/>
        </w:rPr>
        <w:t xml:space="preserve"> </w:t>
      </w:r>
      <w:r>
        <w:t>next</w:t>
      </w:r>
      <w:r>
        <w:rPr>
          <w:spacing w:val="-3"/>
        </w:rPr>
        <w:t xml:space="preserve"> </w:t>
      </w:r>
      <w:r>
        <w:t>best placement as well as to plan pre-placement visits.</w:t>
      </w:r>
    </w:p>
    <w:p w14:paraId="4B51E3C3" w14:textId="77777777" w:rsidR="007A20FA" w:rsidRDefault="007A20FA">
      <w:pPr>
        <w:pStyle w:val="BodyText"/>
        <w:spacing w:before="5"/>
        <w:rPr>
          <w:sz w:val="30"/>
        </w:rPr>
      </w:pPr>
    </w:p>
    <w:p w14:paraId="1F9B9B4A" w14:textId="77777777" w:rsidR="007A20FA" w:rsidRDefault="00316A7E">
      <w:pPr>
        <w:pStyle w:val="BodyText"/>
        <w:spacing w:line="276" w:lineRule="auto"/>
        <w:ind w:left="278" w:right="257"/>
      </w:pPr>
      <w:r>
        <w:t>The discussion will consider what additional training, resources and supports the foster home needs</w:t>
      </w:r>
      <w:r>
        <w:rPr>
          <w:spacing w:val="40"/>
        </w:rPr>
        <w:t xml:space="preserve"> </w:t>
      </w:r>
      <w:r>
        <w:t>in</w:t>
      </w:r>
      <w:r>
        <w:rPr>
          <w:spacing w:val="-2"/>
        </w:rPr>
        <w:t xml:space="preserve"> </w:t>
      </w:r>
      <w:r>
        <w:t>order</w:t>
      </w:r>
      <w:r>
        <w:rPr>
          <w:spacing w:val="-3"/>
        </w:rPr>
        <w:t xml:space="preserve"> </w:t>
      </w:r>
      <w:r>
        <w:t>to</w:t>
      </w:r>
      <w:r>
        <w:rPr>
          <w:spacing w:val="-3"/>
        </w:rPr>
        <w:t xml:space="preserve"> </w:t>
      </w:r>
      <w:r>
        <w:t>strengthen</w:t>
      </w:r>
      <w:r>
        <w:rPr>
          <w:spacing w:val="-4"/>
        </w:rPr>
        <w:t xml:space="preserve"> </w:t>
      </w:r>
      <w:r>
        <w:t>the</w:t>
      </w:r>
      <w:r>
        <w:rPr>
          <w:spacing w:val="-3"/>
        </w:rPr>
        <w:t xml:space="preserve"> </w:t>
      </w:r>
      <w:r>
        <w:t>system</w:t>
      </w:r>
      <w:r>
        <w:rPr>
          <w:spacing w:val="-3"/>
        </w:rPr>
        <w:t xml:space="preserve"> </w:t>
      </w:r>
      <w:r>
        <w:t>and</w:t>
      </w:r>
      <w:r>
        <w:rPr>
          <w:spacing w:val="-4"/>
        </w:rPr>
        <w:t xml:space="preserve"> </w:t>
      </w:r>
      <w:r>
        <w:t>most</w:t>
      </w:r>
      <w:r>
        <w:rPr>
          <w:spacing w:val="-2"/>
        </w:rPr>
        <w:t xml:space="preserve"> </w:t>
      </w:r>
      <w:r>
        <w:t>importantly</w:t>
      </w:r>
      <w:r>
        <w:rPr>
          <w:spacing w:val="-2"/>
        </w:rPr>
        <w:t xml:space="preserve"> </w:t>
      </w:r>
      <w:r>
        <w:t>consider</w:t>
      </w:r>
      <w:r>
        <w:rPr>
          <w:spacing w:val="-2"/>
        </w:rPr>
        <w:t xml:space="preserve"> </w:t>
      </w:r>
      <w:r>
        <w:t>the</w:t>
      </w:r>
      <w:r>
        <w:rPr>
          <w:spacing w:val="-3"/>
        </w:rPr>
        <w:t xml:space="preserve"> </w:t>
      </w:r>
      <w:r>
        <w:t>type</w:t>
      </w:r>
      <w:r>
        <w:rPr>
          <w:spacing w:val="-2"/>
        </w:rPr>
        <w:t xml:space="preserve"> </w:t>
      </w:r>
      <w:r>
        <w:t>of</w:t>
      </w:r>
      <w:r>
        <w:rPr>
          <w:spacing w:val="-2"/>
        </w:rPr>
        <w:t xml:space="preserve"> </w:t>
      </w:r>
      <w:r>
        <w:t>placement</w:t>
      </w:r>
      <w:r>
        <w:rPr>
          <w:spacing w:val="-3"/>
        </w:rPr>
        <w:t xml:space="preserve"> </w:t>
      </w:r>
      <w:r>
        <w:t>that</w:t>
      </w:r>
      <w:r>
        <w:rPr>
          <w:spacing w:val="-2"/>
        </w:rPr>
        <w:t xml:space="preserve"> </w:t>
      </w:r>
      <w:r>
        <w:t>works</w:t>
      </w:r>
      <w:r>
        <w:rPr>
          <w:spacing w:val="-2"/>
        </w:rPr>
        <w:t xml:space="preserve"> </w:t>
      </w:r>
      <w:r>
        <w:t>best in their home as well as their overall ability to foster and or/adopt.</w:t>
      </w:r>
    </w:p>
    <w:p w14:paraId="2FA12B7E" w14:textId="77777777" w:rsidR="007A20FA" w:rsidRDefault="007A20FA">
      <w:pPr>
        <w:pStyle w:val="BodyText"/>
        <w:rPr>
          <w:sz w:val="26"/>
        </w:rPr>
      </w:pPr>
    </w:p>
    <w:p w14:paraId="550E50CC" w14:textId="77777777" w:rsidR="007A20FA" w:rsidRDefault="007A20FA">
      <w:pPr>
        <w:pStyle w:val="BodyText"/>
        <w:spacing w:before="1"/>
        <w:rPr>
          <w:sz w:val="29"/>
        </w:rPr>
      </w:pPr>
    </w:p>
    <w:p w14:paraId="213E7BA7" w14:textId="77777777" w:rsidR="007A20FA" w:rsidRDefault="00316A7E">
      <w:pPr>
        <w:pStyle w:val="Heading1"/>
        <w:numPr>
          <w:ilvl w:val="0"/>
          <w:numId w:val="25"/>
        </w:numPr>
        <w:tabs>
          <w:tab w:val="left" w:pos="1177"/>
          <w:tab w:val="left" w:pos="1178"/>
        </w:tabs>
        <w:ind w:left="1177" w:hanging="540"/>
      </w:pPr>
      <w:bookmarkStart w:id="40" w:name="5._Services_to_Children"/>
      <w:bookmarkStart w:id="41" w:name="_bookmark4"/>
      <w:bookmarkEnd w:id="40"/>
      <w:bookmarkEnd w:id="41"/>
      <w:r>
        <w:t>Services</w:t>
      </w:r>
      <w:r>
        <w:rPr>
          <w:spacing w:val="-12"/>
        </w:rPr>
        <w:t xml:space="preserve"> </w:t>
      </w:r>
      <w:r>
        <w:t>to</w:t>
      </w:r>
      <w:r>
        <w:rPr>
          <w:spacing w:val="-11"/>
        </w:rPr>
        <w:t xml:space="preserve"> </w:t>
      </w:r>
      <w:r>
        <w:rPr>
          <w:spacing w:val="-2"/>
        </w:rPr>
        <w:t>Children</w:t>
      </w:r>
    </w:p>
    <w:p w14:paraId="751A6B77" w14:textId="77777777" w:rsidR="007A20FA" w:rsidRDefault="007A20FA">
      <w:pPr>
        <w:pStyle w:val="BodyText"/>
        <w:rPr>
          <w:b/>
          <w:sz w:val="47"/>
        </w:rPr>
      </w:pPr>
    </w:p>
    <w:p w14:paraId="11999E1B" w14:textId="77777777" w:rsidR="007A20FA" w:rsidRDefault="00316A7E">
      <w:pPr>
        <w:pStyle w:val="Heading2"/>
        <w:ind w:left="278"/>
      </w:pPr>
      <w:bookmarkStart w:id="42" w:name="Delivery_of_a_Timely_Array_of_Services"/>
      <w:bookmarkEnd w:id="42"/>
      <w:r>
        <w:t>Delivery</w:t>
      </w:r>
      <w:r>
        <w:rPr>
          <w:spacing w:val="-10"/>
        </w:rPr>
        <w:t xml:space="preserve"> </w:t>
      </w:r>
      <w:r>
        <w:t>of</w:t>
      </w:r>
      <w:r>
        <w:rPr>
          <w:spacing w:val="-10"/>
        </w:rPr>
        <w:t xml:space="preserve"> </w:t>
      </w:r>
      <w:r>
        <w:t>a</w:t>
      </w:r>
      <w:r>
        <w:rPr>
          <w:spacing w:val="-11"/>
        </w:rPr>
        <w:t xml:space="preserve"> </w:t>
      </w:r>
      <w:r>
        <w:t>Timely</w:t>
      </w:r>
      <w:r>
        <w:rPr>
          <w:spacing w:val="-12"/>
        </w:rPr>
        <w:t xml:space="preserve"> </w:t>
      </w:r>
      <w:r>
        <w:t>Array</w:t>
      </w:r>
      <w:r>
        <w:rPr>
          <w:spacing w:val="-10"/>
        </w:rPr>
        <w:t xml:space="preserve"> </w:t>
      </w:r>
      <w:r>
        <w:t>of</w:t>
      </w:r>
      <w:r>
        <w:rPr>
          <w:spacing w:val="-10"/>
        </w:rPr>
        <w:t xml:space="preserve"> </w:t>
      </w:r>
      <w:r>
        <w:rPr>
          <w:spacing w:val="-2"/>
        </w:rPr>
        <w:t>Services</w:t>
      </w:r>
    </w:p>
    <w:p w14:paraId="4D533E9C" w14:textId="77777777" w:rsidR="007A20FA" w:rsidRDefault="007A20FA">
      <w:pPr>
        <w:pStyle w:val="BodyText"/>
        <w:spacing w:before="9"/>
        <w:rPr>
          <w:b/>
          <w:sz w:val="27"/>
        </w:rPr>
      </w:pPr>
    </w:p>
    <w:p w14:paraId="0D95C77C" w14:textId="77777777" w:rsidR="007A20FA" w:rsidRDefault="00316A7E">
      <w:pPr>
        <w:pStyle w:val="BodyText"/>
        <w:ind w:left="278"/>
      </w:pPr>
      <w:r>
        <w:t>2INgage</w:t>
      </w:r>
      <w:r>
        <w:rPr>
          <w:spacing w:val="-5"/>
        </w:rPr>
        <w:t xml:space="preserve"> </w:t>
      </w:r>
      <w:r>
        <w:t>and</w:t>
      </w:r>
      <w:r>
        <w:rPr>
          <w:spacing w:val="-10"/>
        </w:rPr>
        <w:t xml:space="preserve"> </w:t>
      </w:r>
      <w:r>
        <w:t>the</w:t>
      </w:r>
      <w:r>
        <w:rPr>
          <w:spacing w:val="-7"/>
        </w:rPr>
        <w:t xml:space="preserve"> </w:t>
      </w:r>
      <w:r>
        <w:t>Provider</w:t>
      </w:r>
      <w:r>
        <w:rPr>
          <w:spacing w:val="-6"/>
        </w:rPr>
        <w:t xml:space="preserve"> </w:t>
      </w:r>
      <w:r>
        <w:t>will</w:t>
      </w:r>
      <w:r>
        <w:rPr>
          <w:spacing w:val="-9"/>
        </w:rPr>
        <w:t xml:space="preserve"> </w:t>
      </w:r>
      <w:r>
        <w:t>make</w:t>
      </w:r>
      <w:r>
        <w:rPr>
          <w:spacing w:val="-6"/>
        </w:rPr>
        <w:t xml:space="preserve"> </w:t>
      </w:r>
      <w:r>
        <w:t>the</w:t>
      </w:r>
      <w:r>
        <w:rPr>
          <w:spacing w:val="-3"/>
        </w:rPr>
        <w:t xml:space="preserve"> </w:t>
      </w:r>
      <w:r>
        <w:t>following</w:t>
      </w:r>
      <w:r>
        <w:rPr>
          <w:spacing w:val="-7"/>
        </w:rPr>
        <w:t xml:space="preserve"> </w:t>
      </w:r>
      <w:r>
        <w:t>commitments</w:t>
      </w:r>
      <w:r>
        <w:rPr>
          <w:spacing w:val="-4"/>
        </w:rPr>
        <w:t xml:space="preserve"> </w:t>
      </w:r>
      <w:r>
        <w:t>to</w:t>
      </w:r>
      <w:r>
        <w:rPr>
          <w:spacing w:val="-7"/>
        </w:rPr>
        <w:t xml:space="preserve"> </w:t>
      </w:r>
      <w:r>
        <w:t>ensure</w:t>
      </w:r>
      <w:r>
        <w:rPr>
          <w:spacing w:val="-7"/>
        </w:rPr>
        <w:t xml:space="preserve"> </w:t>
      </w:r>
      <w:r>
        <w:t>effective</w:t>
      </w:r>
      <w:r>
        <w:rPr>
          <w:spacing w:val="-10"/>
        </w:rPr>
        <w:t xml:space="preserve"> </w:t>
      </w:r>
      <w:r>
        <w:rPr>
          <w:spacing w:val="-2"/>
        </w:rPr>
        <w:t>service</w:t>
      </w:r>
    </w:p>
    <w:p w14:paraId="4612873C" w14:textId="77777777" w:rsidR="007A20FA" w:rsidRDefault="007A20FA">
      <w:pPr>
        <w:sectPr w:rsidR="007A20FA">
          <w:pgSz w:w="12240" w:h="15840"/>
          <w:pgMar w:top="1020" w:right="980" w:bottom="1200" w:left="960" w:header="0" w:footer="1007" w:gutter="0"/>
          <w:cols w:space="720"/>
        </w:sectPr>
      </w:pPr>
    </w:p>
    <w:p w14:paraId="4FDAE28F" w14:textId="77777777" w:rsidR="007A20FA" w:rsidRDefault="00316A7E">
      <w:pPr>
        <w:pStyle w:val="BodyText"/>
        <w:spacing w:before="60"/>
        <w:ind w:left="278"/>
      </w:pPr>
      <w:r>
        <w:rPr>
          <w:spacing w:val="-2"/>
        </w:rPr>
        <w:lastRenderedPageBreak/>
        <w:t>delivery:</w:t>
      </w:r>
    </w:p>
    <w:p w14:paraId="1B327905" w14:textId="77777777" w:rsidR="007A20FA" w:rsidRDefault="007A20FA">
      <w:pPr>
        <w:pStyle w:val="BodyText"/>
        <w:spacing w:before="10"/>
        <w:rPr>
          <w:sz w:val="35"/>
        </w:rPr>
      </w:pPr>
    </w:p>
    <w:p w14:paraId="7A596BF6" w14:textId="77777777" w:rsidR="007A20FA" w:rsidRDefault="00316A7E">
      <w:pPr>
        <w:pStyle w:val="ListParagraph"/>
        <w:numPr>
          <w:ilvl w:val="0"/>
          <w:numId w:val="23"/>
        </w:numPr>
        <w:tabs>
          <w:tab w:val="left" w:pos="1199"/>
        </w:tabs>
        <w:spacing w:line="276" w:lineRule="auto"/>
        <w:ind w:right="383"/>
        <w:rPr>
          <w:sz w:val="24"/>
        </w:rPr>
      </w:pPr>
      <w:r>
        <w:rPr>
          <w:sz w:val="24"/>
        </w:rPr>
        <w:t xml:space="preserve">As outlined in the Provider Services Agreement, it is the Provider’s responsibility to ensure the “first visits” after a child is removed from parental custody take place and will ensure that they occur within five (5) calendar days, </w:t>
      </w:r>
      <w:r>
        <w:rPr>
          <w:b/>
          <w:sz w:val="24"/>
        </w:rPr>
        <w:t>including transportation to the visit(s)</w:t>
      </w:r>
      <w:r>
        <w:rPr>
          <w:sz w:val="24"/>
        </w:rPr>
        <w:t>. Prompt visitation between children and their parents early in the case is critical to ensuring more timely permanency occurs. The Provider will respect the right of both children and their parents</w:t>
      </w:r>
      <w:r>
        <w:rPr>
          <w:spacing w:val="21"/>
          <w:sz w:val="24"/>
        </w:rPr>
        <w:t xml:space="preserve"> </w:t>
      </w:r>
      <w:r>
        <w:rPr>
          <w:sz w:val="24"/>
        </w:rPr>
        <w:t>to</w:t>
      </w:r>
      <w:r>
        <w:rPr>
          <w:spacing w:val="-6"/>
          <w:sz w:val="24"/>
        </w:rPr>
        <w:t xml:space="preserve"> </w:t>
      </w:r>
      <w:r>
        <w:rPr>
          <w:sz w:val="24"/>
        </w:rPr>
        <w:t>have</w:t>
      </w:r>
      <w:r>
        <w:rPr>
          <w:spacing w:val="-6"/>
          <w:sz w:val="24"/>
        </w:rPr>
        <w:t xml:space="preserve"> </w:t>
      </w:r>
      <w:r>
        <w:rPr>
          <w:sz w:val="24"/>
        </w:rPr>
        <w:t>visitation</w:t>
      </w:r>
      <w:r>
        <w:rPr>
          <w:spacing w:val="-7"/>
          <w:sz w:val="24"/>
        </w:rPr>
        <w:t xml:space="preserve"> </w:t>
      </w:r>
      <w:r>
        <w:rPr>
          <w:sz w:val="24"/>
        </w:rPr>
        <w:t>as</w:t>
      </w:r>
      <w:r>
        <w:rPr>
          <w:spacing w:val="-7"/>
          <w:sz w:val="24"/>
        </w:rPr>
        <w:t xml:space="preserve"> </w:t>
      </w:r>
      <w:r>
        <w:rPr>
          <w:sz w:val="24"/>
        </w:rPr>
        <w:t>long</w:t>
      </w:r>
      <w:r>
        <w:rPr>
          <w:spacing w:val="-6"/>
          <w:sz w:val="24"/>
        </w:rPr>
        <w:t xml:space="preserve"> </w:t>
      </w:r>
      <w:r>
        <w:rPr>
          <w:sz w:val="24"/>
        </w:rPr>
        <w:t>as</w:t>
      </w:r>
      <w:r>
        <w:rPr>
          <w:spacing w:val="-6"/>
          <w:sz w:val="24"/>
        </w:rPr>
        <w:t xml:space="preserve"> </w:t>
      </w:r>
      <w:r>
        <w:rPr>
          <w:sz w:val="24"/>
        </w:rPr>
        <w:t>behaviors</w:t>
      </w:r>
      <w:r>
        <w:rPr>
          <w:spacing w:val="-5"/>
          <w:sz w:val="24"/>
        </w:rPr>
        <w:t xml:space="preserve"> </w:t>
      </w:r>
      <w:r>
        <w:rPr>
          <w:sz w:val="24"/>
        </w:rPr>
        <w:t>remain</w:t>
      </w:r>
      <w:r>
        <w:rPr>
          <w:spacing w:val="-7"/>
          <w:sz w:val="24"/>
        </w:rPr>
        <w:t xml:space="preserve"> </w:t>
      </w:r>
      <w:r>
        <w:rPr>
          <w:sz w:val="24"/>
        </w:rPr>
        <w:t>safe.</w:t>
      </w:r>
      <w:r>
        <w:rPr>
          <w:spacing w:val="40"/>
          <w:sz w:val="24"/>
        </w:rPr>
        <w:t xml:space="preserve"> </w:t>
      </w:r>
      <w:r>
        <w:rPr>
          <w:sz w:val="24"/>
        </w:rPr>
        <w:t>Restrictions to visits should be discussed with and approved by the Permanency Case Manager.</w:t>
      </w:r>
    </w:p>
    <w:p w14:paraId="538FB095" w14:textId="77777777" w:rsidR="007A20FA" w:rsidRDefault="007A20FA">
      <w:pPr>
        <w:pStyle w:val="BodyText"/>
        <w:rPr>
          <w:sz w:val="26"/>
        </w:rPr>
      </w:pPr>
    </w:p>
    <w:p w14:paraId="4A76137A" w14:textId="77777777" w:rsidR="007A20FA" w:rsidRDefault="00316A7E">
      <w:pPr>
        <w:pStyle w:val="ListParagraph"/>
        <w:numPr>
          <w:ilvl w:val="0"/>
          <w:numId w:val="23"/>
        </w:numPr>
        <w:tabs>
          <w:tab w:val="left" w:pos="1200"/>
        </w:tabs>
        <w:spacing w:before="157" w:line="276" w:lineRule="auto"/>
        <w:ind w:left="1200" w:right="529"/>
        <w:rPr>
          <w:sz w:val="24"/>
        </w:rPr>
      </w:pPr>
      <w:r>
        <w:rPr>
          <w:sz w:val="24"/>
        </w:rPr>
        <w:t>As outlined in the Provider Services Agreement, it is the Provider’s responsibility to ensure that</w:t>
      </w:r>
      <w:r>
        <w:rPr>
          <w:spacing w:val="-7"/>
          <w:sz w:val="24"/>
        </w:rPr>
        <w:t xml:space="preserve"> </w:t>
      </w:r>
      <w:r>
        <w:rPr>
          <w:sz w:val="24"/>
        </w:rPr>
        <w:t>on-going</w:t>
      </w:r>
      <w:r>
        <w:rPr>
          <w:spacing w:val="-5"/>
          <w:sz w:val="24"/>
        </w:rPr>
        <w:t xml:space="preserve"> </w:t>
      </w:r>
      <w:r>
        <w:rPr>
          <w:sz w:val="24"/>
        </w:rPr>
        <w:t>visitation occurs between children and their parents as outlined in</w:t>
      </w:r>
      <w:r>
        <w:rPr>
          <w:spacing w:val="40"/>
          <w:sz w:val="24"/>
        </w:rPr>
        <w:t xml:space="preserve"> </w:t>
      </w:r>
      <w:r>
        <w:rPr>
          <w:sz w:val="24"/>
        </w:rPr>
        <w:t>the</w:t>
      </w:r>
      <w:r>
        <w:rPr>
          <w:spacing w:val="40"/>
          <w:sz w:val="24"/>
        </w:rPr>
        <w:t xml:space="preserve"> </w:t>
      </w:r>
      <w:r>
        <w:rPr>
          <w:sz w:val="24"/>
        </w:rPr>
        <w:t>service</w:t>
      </w:r>
      <w:r>
        <w:rPr>
          <w:spacing w:val="40"/>
          <w:sz w:val="24"/>
        </w:rPr>
        <w:t xml:space="preserve"> </w:t>
      </w:r>
      <w:r>
        <w:rPr>
          <w:sz w:val="24"/>
        </w:rPr>
        <w:t xml:space="preserve">plan, </w:t>
      </w:r>
      <w:r>
        <w:rPr>
          <w:b/>
          <w:sz w:val="24"/>
        </w:rPr>
        <w:t>including transportation to the visits</w:t>
      </w:r>
      <w:r>
        <w:rPr>
          <w:sz w:val="24"/>
        </w:rPr>
        <w:t>.</w:t>
      </w:r>
    </w:p>
    <w:p w14:paraId="2ED616DF" w14:textId="77777777" w:rsidR="007A20FA" w:rsidRDefault="00316A7E">
      <w:pPr>
        <w:pStyle w:val="ListParagraph"/>
        <w:numPr>
          <w:ilvl w:val="0"/>
          <w:numId w:val="23"/>
        </w:numPr>
        <w:tabs>
          <w:tab w:val="left" w:pos="1199"/>
        </w:tabs>
        <w:spacing w:before="196" w:line="278" w:lineRule="auto"/>
        <w:ind w:right="567"/>
        <w:rPr>
          <w:sz w:val="24"/>
        </w:rPr>
      </w:pPr>
      <w:r>
        <w:rPr>
          <w:sz w:val="24"/>
        </w:rPr>
        <w:t>2INgage</w:t>
      </w:r>
      <w:r>
        <w:rPr>
          <w:spacing w:val="-7"/>
          <w:sz w:val="24"/>
        </w:rPr>
        <w:t xml:space="preserve"> </w:t>
      </w:r>
      <w:r>
        <w:rPr>
          <w:sz w:val="24"/>
        </w:rPr>
        <w:t>and</w:t>
      </w:r>
      <w:r>
        <w:rPr>
          <w:spacing w:val="-7"/>
          <w:sz w:val="24"/>
        </w:rPr>
        <w:t xml:space="preserve"> </w:t>
      </w:r>
      <w:r>
        <w:rPr>
          <w:sz w:val="24"/>
        </w:rPr>
        <w:t>the</w:t>
      </w:r>
      <w:r>
        <w:rPr>
          <w:spacing w:val="-7"/>
          <w:sz w:val="24"/>
        </w:rPr>
        <w:t xml:space="preserve"> </w:t>
      </w:r>
      <w:r>
        <w:rPr>
          <w:sz w:val="24"/>
        </w:rPr>
        <w:t>Provider</w:t>
      </w:r>
      <w:r>
        <w:rPr>
          <w:spacing w:val="-7"/>
          <w:sz w:val="24"/>
        </w:rPr>
        <w:t xml:space="preserve"> </w:t>
      </w:r>
      <w:r>
        <w:rPr>
          <w:sz w:val="24"/>
        </w:rPr>
        <w:t>understand</w:t>
      </w:r>
      <w:r>
        <w:rPr>
          <w:spacing w:val="-7"/>
          <w:sz w:val="24"/>
        </w:rPr>
        <w:t xml:space="preserve"> </w:t>
      </w:r>
      <w:r>
        <w:rPr>
          <w:sz w:val="24"/>
        </w:rPr>
        <w:t>that</w:t>
      </w:r>
      <w:r>
        <w:rPr>
          <w:spacing w:val="-7"/>
          <w:sz w:val="24"/>
        </w:rPr>
        <w:t xml:space="preserve"> </w:t>
      </w:r>
      <w:r>
        <w:rPr>
          <w:sz w:val="24"/>
        </w:rPr>
        <w:t>prompt</w:t>
      </w:r>
      <w:r>
        <w:rPr>
          <w:spacing w:val="-5"/>
          <w:sz w:val="24"/>
        </w:rPr>
        <w:t xml:space="preserve"> </w:t>
      </w:r>
      <w:r>
        <w:rPr>
          <w:sz w:val="24"/>
        </w:rPr>
        <w:t>communication</w:t>
      </w:r>
      <w:r>
        <w:rPr>
          <w:spacing w:val="-8"/>
          <w:sz w:val="24"/>
        </w:rPr>
        <w:t xml:space="preserve"> </w:t>
      </w:r>
      <w:r>
        <w:rPr>
          <w:sz w:val="24"/>
        </w:rPr>
        <w:t>is</w:t>
      </w:r>
      <w:r>
        <w:rPr>
          <w:spacing w:val="-6"/>
          <w:sz w:val="24"/>
        </w:rPr>
        <w:t xml:space="preserve"> </w:t>
      </w:r>
      <w:r>
        <w:rPr>
          <w:sz w:val="24"/>
        </w:rPr>
        <w:t>essential</w:t>
      </w:r>
      <w:r>
        <w:rPr>
          <w:spacing w:val="-6"/>
          <w:sz w:val="24"/>
        </w:rPr>
        <w:t xml:space="preserve"> </w:t>
      </w:r>
      <w:r>
        <w:rPr>
          <w:sz w:val="24"/>
        </w:rPr>
        <w:t>to</w:t>
      </w:r>
      <w:r>
        <w:rPr>
          <w:spacing w:val="-7"/>
          <w:sz w:val="24"/>
        </w:rPr>
        <w:t xml:space="preserve"> </w:t>
      </w:r>
      <w:r>
        <w:rPr>
          <w:sz w:val="24"/>
        </w:rPr>
        <w:t xml:space="preserve">maintain appropriate service delivery across the continuum of care. Both 2INgage </w:t>
      </w:r>
      <w:r>
        <w:rPr>
          <w:spacing w:val="9"/>
          <w:sz w:val="24"/>
        </w:rPr>
        <w:t xml:space="preserve">and </w:t>
      </w:r>
      <w:r>
        <w:rPr>
          <w:sz w:val="24"/>
        </w:rPr>
        <w:t>the Provider will commit to being timely in communication as a component of this performance-based contract.</w:t>
      </w:r>
    </w:p>
    <w:p w14:paraId="663843E6" w14:textId="77777777" w:rsidR="007A20FA" w:rsidRDefault="00316A7E">
      <w:pPr>
        <w:pStyle w:val="Heading2"/>
        <w:spacing w:before="188"/>
      </w:pPr>
      <w:bookmarkStart w:id="43" w:name="Pre-Placement_Staffing"/>
      <w:bookmarkEnd w:id="43"/>
      <w:r>
        <w:rPr>
          <w:w w:val="95"/>
        </w:rPr>
        <w:t>Pre-Placement</w:t>
      </w:r>
      <w:r>
        <w:rPr>
          <w:spacing w:val="57"/>
        </w:rPr>
        <w:t xml:space="preserve"> </w:t>
      </w:r>
      <w:r>
        <w:rPr>
          <w:spacing w:val="-2"/>
          <w:w w:val="95"/>
        </w:rPr>
        <w:t>Staffing</w:t>
      </w:r>
    </w:p>
    <w:p w14:paraId="1791B50F" w14:textId="77777777" w:rsidR="007A20FA" w:rsidRDefault="007A20FA">
      <w:pPr>
        <w:pStyle w:val="BodyText"/>
        <w:spacing w:before="8"/>
        <w:rPr>
          <w:b/>
          <w:sz w:val="27"/>
        </w:rPr>
      </w:pPr>
    </w:p>
    <w:p w14:paraId="4BDBC682" w14:textId="77777777" w:rsidR="007A20FA" w:rsidRDefault="00316A7E">
      <w:pPr>
        <w:pStyle w:val="BodyText"/>
        <w:spacing w:line="276" w:lineRule="auto"/>
        <w:ind w:left="278" w:right="300"/>
      </w:pPr>
      <w:r>
        <w:t>A</w:t>
      </w:r>
      <w:r>
        <w:rPr>
          <w:spacing w:val="-3"/>
        </w:rPr>
        <w:t xml:space="preserve"> </w:t>
      </w:r>
      <w:r>
        <w:t>Pre-Placement</w:t>
      </w:r>
      <w:r>
        <w:rPr>
          <w:spacing w:val="-2"/>
        </w:rPr>
        <w:t xml:space="preserve"> </w:t>
      </w:r>
      <w:r>
        <w:t>Staffing</w:t>
      </w:r>
      <w:r>
        <w:rPr>
          <w:spacing w:val="-2"/>
        </w:rPr>
        <w:t xml:space="preserve"> </w:t>
      </w:r>
      <w:r>
        <w:t>will</w:t>
      </w:r>
      <w:r>
        <w:rPr>
          <w:spacing w:val="-2"/>
        </w:rPr>
        <w:t xml:space="preserve"> </w:t>
      </w:r>
      <w:r>
        <w:t>occur</w:t>
      </w:r>
      <w:r>
        <w:rPr>
          <w:spacing w:val="-3"/>
        </w:rPr>
        <w:t xml:space="preserve"> </w:t>
      </w:r>
      <w:r>
        <w:t>for</w:t>
      </w:r>
      <w:r>
        <w:rPr>
          <w:spacing w:val="-2"/>
        </w:rPr>
        <w:t xml:space="preserve"> </w:t>
      </w:r>
      <w:r>
        <w:t>non-emergency</w:t>
      </w:r>
      <w:r>
        <w:rPr>
          <w:spacing w:val="-2"/>
        </w:rPr>
        <w:t xml:space="preserve"> </w:t>
      </w:r>
      <w:r>
        <w:t>moves</w:t>
      </w:r>
      <w:r>
        <w:rPr>
          <w:spacing w:val="-2"/>
        </w:rPr>
        <w:t xml:space="preserve"> </w:t>
      </w:r>
      <w:r>
        <w:t>and</w:t>
      </w:r>
      <w:r>
        <w:rPr>
          <w:spacing w:val="-2"/>
        </w:rPr>
        <w:t xml:space="preserve"> </w:t>
      </w:r>
      <w:r>
        <w:t>placement</w:t>
      </w:r>
      <w:r>
        <w:rPr>
          <w:spacing w:val="-2"/>
        </w:rPr>
        <w:t xml:space="preserve"> </w:t>
      </w:r>
      <w:r>
        <w:t>changes</w:t>
      </w:r>
      <w:r>
        <w:rPr>
          <w:spacing w:val="-2"/>
        </w:rPr>
        <w:t xml:space="preserve"> </w:t>
      </w:r>
      <w:r>
        <w:t>to</w:t>
      </w:r>
      <w:r>
        <w:rPr>
          <w:spacing w:val="-2"/>
        </w:rPr>
        <w:t xml:space="preserve"> </w:t>
      </w:r>
      <w:r>
        <w:t>ensure</w:t>
      </w:r>
      <w:r>
        <w:rPr>
          <w:spacing w:val="-2"/>
        </w:rPr>
        <w:t xml:space="preserve"> </w:t>
      </w:r>
      <w:r>
        <w:t>that all interested parties to the child have an opportunity to share</w:t>
      </w:r>
      <w:r>
        <w:rPr>
          <w:spacing w:val="74"/>
        </w:rPr>
        <w:t xml:space="preserve"> </w:t>
      </w:r>
      <w:r>
        <w:t>and</w:t>
      </w:r>
      <w:r>
        <w:rPr>
          <w:spacing w:val="75"/>
        </w:rPr>
        <w:t xml:space="preserve"> </w:t>
      </w:r>
      <w:r>
        <w:t>discuss</w:t>
      </w:r>
      <w:r>
        <w:rPr>
          <w:spacing w:val="75"/>
        </w:rPr>
        <w:t xml:space="preserve"> </w:t>
      </w:r>
      <w:r>
        <w:t>relevant</w:t>
      </w:r>
      <w:r>
        <w:rPr>
          <w:spacing w:val="75"/>
        </w:rPr>
        <w:t xml:space="preserve"> </w:t>
      </w:r>
      <w:r>
        <w:t>child information in support of 2INgage’s search for the best possible placement option. The pre- placement staffing seeks to</w:t>
      </w:r>
      <w:r>
        <w:rPr>
          <w:spacing w:val="-3"/>
        </w:rPr>
        <w:t xml:space="preserve"> </w:t>
      </w:r>
      <w:r>
        <w:t>share all relevant information</w:t>
      </w:r>
      <w:r>
        <w:rPr>
          <w:spacing w:val="-1"/>
        </w:rPr>
        <w:t xml:space="preserve"> </w:t>
      </w:r>
      <w:r>
        <w:t>about a child</w:t>
      </w:r>
      <w:r>
        <w:rPr>
          <w:spacing w:val="-3"/>
        </w:rPr>
        <w:t xml:space="preserve"> </w:t>
      </w:r>
      <w:r>
        <w:t>or</w:t>
      </w:r>
      <w:r>
        <w:rPr>
          <w:spacing w:val="-1"/>
        </w:rPr>
        <w:t xml:space="preserve"> </w:t>
      </w:r>
      <w:r>
        <w:t>youth who requires a non- emergency placement or placement</w:t>
      </w:r>
      <w:r>
        <w:rPr>
          <w:spacing w:val="40"/>
        </w:rPr>
        <w:t xml:space="preserve"> </w:t>
      </w:r>
      <w:r>
        <w:t>change.</w:t>
      </w:r>
      <w:r>
        <w:rPr>
          <w:spacing w:val="40"/>
        </w:rPr>
        <w:t xml:space="preserve"> </w:t>
      </w:r>
      <w:r>
        <w:t>The Provider case manager and current caregiver will be</w:t>
      </w:r>
      <w:r>
        <w:rPr>
          <w:spacing w:val="19"/>
        </w:rPr>
        <w:t xml:space="preserve"> </w:t>
      </w:r>
      <w:r>
        <w:t>invited</w:t>
      </w:r>
      <w:r>
        <w:rPr>
          <w:spacing w:val="18"/>
        </w:rPr>
        <w:t xml:space="preserve"> </w:t>
      </w:r>
      <w:r>
        <w:t>and</w:t>
      </w:r>
      <w:r>
        <w:rPr>
          <w:spacing w:val="19"/>
        </w:rPr>
        <w:t xml:space="preserve"> </w:t>
      </w:r>
      <w:r>
        <w:t>will</w:t>
      </w:r>
      <w:r>
        <w:rPr>
          <w:spacing w:val="18"/>
        </w:rPr>
        <w:t xml:space="preserve"> </w:t>
      </w:r>
      <w:r>
        <w:t>be</w:t>
      </w:r>
      <w:r>
        <w:rPr>
          <w:spacing w:val="19"/>
        </w:rPr>
        <w:t xml:space="preserve"> </w:t>
      </w:r>
      <w:r>
        <w:t>expected</w:t>
      </w:r>
      <w:r>
        <w:rPr>
          <w:spacing w:val="18"/>
        </w:rPr>
        <w:t xml:space="preserve"> </w:t>
      </w:r>
      <w:r>
        <w:t>to</w:t>
      </w:r>
      <w:r>
        <w:rPr>
          <w:spacing w:val="20"/>
        </w:rPr>
        <w:t xml:space="preserve"> </w:t>
      </w:r>
      <w:r>
        <w:t>attend either in person</w:t>
      </w:r>
      <w:r>
        <w:rPr>
          <w:spacing w:val="18"/>
        </w:rPr>
        <w:t xml:space="preserve"> </w:t>
      </w:r>
      <w:r>
        <w:t>or by phone.</w:t>
      </w:r>
      <w:r>
        <w:rPr>
          <w:spacing w:val="19"/>
        </w:rPr>
        <w:t xml:space="preserve"> </w:t>
      </w:r>
      <w:r>
        <w:t>The Provider</w:t>
      </w:r>
      <w:r>
        <w:rPr>
          <w:spacing w:val="20"/>
        </w:rPr>
        <w:t xml:space="preserve"> </w:t>
      </w:r>
      <w:r>
        <w:t>is</w:t>
      </w:r>
      <w:r>
        <w:rPr>
          <w:spacing w:val="-6"/>
        </w:rPr>
        <w:t xml:space="preserve"> </w:t>
      </w:r>
      <w:r>
        <w:t>responsible for transportation of the child/youth to all pre-placement staffing’s.</w:t>
      </w:r>
    </w:p>
    <w:p w14:paraId="495B3CB2" w14:textId="77777777" w:rsidR="007A20FA" w:rsidRDefault="00316A7E">
      <w:pPr>
        <w:pStyle w:val="BodyText"/>
        <w:spacing w:before="199" w:line="276" w:lineRule="auto"/>
        <w:ind w:left="278" w:right="367"/>
        <w:jc w:val="both"/>
      </w:pPr>
      <w:r>
        <w:t>In addition, children over the age of 10 will be invited and are expected to attend. If they cannot or choose</w:t>
      </w:r>
      <w:r>
        <w:rPr>
          <w:spacing w:val="-3"/>
        </w:rPr>
        <w:t xml:space="preserve"> </w:t>
      </w:r>
      <w:r>
        <w:t>not</w:t>
      </w:r>
      <w:r>
        <w:rPr>
          <w:spacing w:val="-2"/>
        </w:rPr>
        <w:t xml:space="preserve"> </w:t>
      </w:r>
      <w:r>
        <w:t>to</w:t>
      </w:r>
      <w:r>
        <w:rPr>
          <w:spacing w:val="-2"/>
        </w:rPr>
        <w:t xml:space="preserve"> </w:t>
      </w:r>
      <w:r>
        <w:t>attend,</w:t>
      </w:r>
      <w:r>
        <w:rPr>
          <w:spacing w:val="-5"/>
        </w:rPr>
        <w:t xml:space="preserve"> </w:t>
      </w:r>
      <w:r>
        <w:t>their</w:t>
      </w:r>
      <w:r>
        <w:rPr>
          <w:spacing w:val="-3"/>
        </w:rPr>
        <w:t xml:space="preserve"> </w:t>
      </w:r>
      <w:r>
        <w:t>voice</w:t>
      </w:r>
      <w:r>
        <w:rPr>
          <w:spacing w:val="-2"/>
        </w:rPr>
        <w:t xml:space="preserve"> </w:t>
      </w:r>
      <w:r>
        <w:t>in</w:t>
      </w:r>
      <w:r>
        <w:rPr>
          <w:spacing w:val="-6"/>
        </w:rPr>
        <w:t xml:space="preserve"> </w:t>
      </w:r>
      <w:r>
        <w:t>the</w:t>
      </w:r>
      <w:r>
        <w:rPr>
          <w:spacing w:val="-2"/>
        </w:rPr>
        <w:t xml:space="preserve"> </w:t>
      </w:r>
      <w:r>
        <w:t>decision</w:t>
      </w:r>
      <w:r>
        <w:rPr>
          <w:spacing w:val="-7"/>
        </w:rPr>
        <w:t xml:space="preserve"> </w:t>
      </w:r>
      <w:r>
        <w:t>making</w:t>
      </w:r>
      <w:r>
        <w:rPr>
          <w:spacing w:val="-5"/>
        </w:rPr>
        <w:t xml:space="preserve"> </w:t>
      </w:r>
      <w:r>
        <w:t>and</w:t>
      </w:r>
      <w:r>
        <w:rPr>
          <w:spacing w:val="-5"/>
        </w:rPr>
        <w:t xml:space="preserve"> </w:t>
      </w:r>
      <w:r>
        <w:t>planning</w:t>
      </w:r>
      <w:r>
        <w:rPr>
          <w:spacing w:val="-5"/>
        </w:rPr>
        <w:t xml:space="preserve"> </w:t>
      </w:r>
      <w:r>
        <w:t>should</w:t>
      </w:r>
      <w:r>
        <w:rPr>
          <w:spacing w:val="-5"/>
        </w:rPr>
        <w:t xml:space="preserve"> </w:t>
      </w:r>
      <w:r>
        <w:t>be</w:t>
      </w:r>
      <w:r>
        <w:rPr>
          <w:spacing w:val="-2"/>
        </w:rPr>
        <w:t xml:space="preserve"> </w:t>
      </w:r>
      <w:r>
        <w:t>represented</w:t>
      </w:r>
      <w:r>
        <w:rPr>
          <w:spacing w:val="-4"/>
        </w:rPr>
        <w:t xml:space="preserve"> </w:t>
      </w:r>
      <w:r>
        <w:t>by</w:t>
      </w:r>
      <w:r>
        <w:rPr>
          <w:spacing w:val="-2"/>
        </w:rPr>
        <w:t xml:space="preserve"> </w:t>
      </w:r>
      <w:r>
        <w:t>either the</w:t>
      </w:r>
      <w:r>
        <w:rPr>
          <w:spacing w:val="-6"/>
        </w:rPr>
        <w:t xml:space="preserve"> </w:t>
      </w:r>
      <w:r>
        <w:t>Provider</w:t>
      </w:r>
      <w:r>
        <w:rPr>
          <w:spacing w:val="-5"/>
        </w:rPr>
        <w:t xml:space="preserve"> </w:t>
      </w:r>
      <w:r>
        <w:t>case</w:t>
      </w:r>
      <w:r>
        <w:rPr>
          <w:spacing w:val="-6"/>
        </w:rPr>
        <w:t xml:space="preserve"> </w:t>
      </w:r>
      <w:r>
        <w:t>manager</w:t>
      </w:r>
      <w:r>
        <w:rPr>
          <w:spacing w:val="40"/>
        </w:rPr>
        <w:t xml:space="preserve"> </w:t>
      </w:r>
      <w:r>
        <w:t>or</w:t>
      </w:r>
      <w:r>
        <w:rPr>
          <w:spacing w:val="40"/>
        </w:rPr>
        <w:t xml:space="preserve"> </w:t>
      </w:r>
      <w:r>
        <w:t>the</w:t>
      </w:r>
      <w:r>
        <w:rPr>
          <w:spacing w:val="-6"/>
        </w:rPr>
        <w:t xml:space="preserve"> </w:t>
      </w:r>
      <w:r>
        <w:t>caregiver(s).</w:t>
      </w:r>
      <w:r>
        <w:rPr>
          <w:spacing w:val="-6"/>
        </w:rPr>
        <w:t xml:space="preserve"> </w:t>
      </w:r>
      <w:r>
        <w:t>The</w:t>
      </w:r>
      <w:r>
        <w:rPr>
          <w:spacing w:val="-6"/>
        </w:rPr>
        <w:t xml:space="preserve"> </w:t>
      </w:r>
      <w:r>
        <w:t>Provider</w:t>
      </w:r>
      <w:r>
        <w:rPr>
          <w:spacing w:val="40"/>
        </w:rPr>
        <w:t xml:space="preserve"> </w:t>
      </w:r>
      <w:r>
        <w:t>case</w:t>
      </w:r>
      <w:r>
        <w:rPr>
          <w:spacing w:val="-6"/>
        </w:rPr>
        <w:t xml:space="preserve"> </w:t>
      </w:r>
      <w:r>
        <w:t>manager</w:t>
      </w:r>
      <w:r>
        <w:rPr>
          <w:spacing w:val="-6"/>
        </w:rPr>
        <w:t xml:space="preserve"> </w:t>
      </w:r>
      <w:r>
        <w:t>will</w:t>
      </w:r>
      <w:r>
        <w:rPr>
          <w:spacing w:val="40"/>
        </w:rPr>
        <w:t xml:space="preserve"> </w:t>
      </w:r>
      <w:r>
        <w:t>provide</w:t>
      </w:r>
      <w:r>
        <w:rPr>
          <w:spacing w:val="-6"/>
        </w:rPr>
        <w:t xml:space="preserve"> </w:t>
      </w:r>
      <w:r>
        <w:t>the</w:t>
      </w:r>
      <w:r>
        <w:rPr>
          <w:spacing w:val="-6"/>
        </w:rPr>
        <w:t xml:space="preserve"> </w:t>
      </w:r>
      <w:r>
        <w:t>child</w:t>
      </w:r>
      <w:r>
        <w:rPr>
          <w:spacing w:val="-6"/>
        </w:rPr>
        <w:t xml:space="preserve"> </w:t>
      </w:r>
      <w:r>
        <w:t>or youth with alternate methods of participation such as:</w:t>
      </w:r>
    </w:p>
    <w:p w14:paraId="4C345FD7" w14:textId="77777777" w:rsidR="007A20FA" w:rsidRDefault="00316A7E">
      <w:pPr>
        <w:pStyle w:val="ListParagraph"/>
        <w:numPr>
          <w:ilvl w:val="1"/>
          <w:numId w:val="23"/>
        </w:numPr>
        <w:tabs>
          <w:tab w:val="left" w:pos="1359"/>
        </w:tabs>
        <w:spacing w:before="195"/>
        <w:ind w:left="1358" w:hanging="311"/>
        <w:rPr>
          <w:sz w:val="24"/>
        </w:rPr>
      </w:pPr>
      <w:r>
        <w:rPr>
          <w:sz w:val="24"/>
        </w:rPr>
        <w:t>writing</w:t>
      </w:r>
      <w:r>
        <w:rPr>
          <w:spacing w:val="-11"/>
          <w:sz w:val="24"/>
        </w:rPr>
        <w:t xml:space="preserve"> </w:t>
      </w:r>
      <w:r>
        <w:rPr>
          <w:sz w:val="24"/>
        </w:rPr>
        <w:t>their</w:t>
      </w:r>
      <w:r>
        <w:rPr>
          <w:spacing w:val="-9"/>
          <w:sz w:val="24"/>
        </w:rPr>
        <w:t xml:space="preserve"> </w:t>
      </w:r>
      <w:r>
        <w:rPr>
          <w:sz w:val="24"/>
        </w:rPr>
        <w:t>wishes</w:t>
      </w:r>
      <w:r>
        <w:rPr>
          <w:spacing w:val="-5"/>
          <w:sz w:val="24"/>
        </w:rPr>
        <w:t xml:space="preserve"> </w:t>
      </w:r>
      <w:r>
        <w:rPr>
          <w:sz w:val="24"/>
        </w:rPr>
        <w:t>down</w:t>
      </w:r>
      <w:r>
        <w:rPr>
          <w:spacing w:val="-4"/>
          <w:sz w:val="24"/>
        </w:rPr>
        <w:t xml:space="preserve"> </w:t>
      </w:r>
      <w:r>
        <w:rPr>
          <w:sz w:val="24"/>
        </w:rPr>
        <w:t>in</w:t>
      </w:r>
      <w:r>
        <w:rPr>
          <w:spacing w:val="-7"/>
          <w:sz w:val="24"/>
        </w:rPr>
        <w:t xml:space="preserve"> </w:t>
      </w:r>
      <w:r>
        <w:rPr>
          <w:sz w:val="24"/>
        </w:rPr>
        <w:t>a</w:t>
      </w:r>
      <w:r>
        <w:rPr>
          <w:spacing w:val="-7"/>
          <w:sz w:val="24"/>
        </w:rPr>
        <w:t xml:space="preserve"> </w:t>
      </w:r>
      <w:r>
        <w:rPr>
          <w:sz w:val="24"/>
        </w:rPr>
        <w:t>letter</w:t>
      </w:r>
      <w:r>
        <w:rPr>
          <w:spacing w:val="-3"/>
          <w:sz w:val="24"/>
        </w:rPr>
        <w:t xml:space="preserve"> </w:t>
      </w:r>
      <w:r>
        <w:rPr>
          <w:sz w:val="24"/>
        </w:rPr>
        <w:t>to</w:t>
      </w:r>
      <w:r>
        <w:rPr>
          <w:spacing w:val="-4"/>
          <w:sz w:val="24"/>
        </w:rPr>
        <w:t xml:space="preserve"> </w:t>
      </w:r>
      <w:r>
        <w:rPr>
          <w:sz w:val="24"/>
        </w:rPr>
        <w:t>be</w:t>
      </w:r>
      <w:r>
        <w:rPr>
          <w:spacing w:val="-5"/>
          <w:sz w:val="24"/>
        </w:rPr>
        <w:t xml:space="preserve"> </w:t>
      </w:r>
      <w:r>
        <w:rPr>
          <w:sz w:val="24"/>
        </w:rPr>
        <w:t>read</w:t>
      </w:r>
      <w:r>
        <w:rPr>
          <w:spacing w:val="-5"/>
          <w:sz w:val="24"/>
        </w:rPr>
        <w:t xml:space="preserve"> </w:t>
      </w:r>
      <w:r>
        <w:rPr>
          <w:sz w:val="24"/>
        </w:rPr>
        <w:t>during</w:t>
      </w:r>
      <w:r>
        <w:rPr>
          <w:spacing w:val="-6"/>
          <w:sz w:val="24"/>
        </w:rPr>
        <w:t xml:space="preserve"> </w:t>
      </w:r>
      <w:r>
        <w:rPr>
          <w:sz w:val="24"/>
        </w:rPr>
        <w:t>the</w:t>
      </w:r>
      <w:r>
        <w:rPr>
          <w:spacing w:val="-5"/>
          <w:sz w:val="24"/>
        </w:rPr>
        <w:t xml:space="preserve"> </w:t>
      </w:r>
      <w:r>
        <w:rPr>
          <w:spacing w:val="-2"/>
          <w:sz w:val="24"/>
        </w:rPr>
        <w:t>staffing;</w:t>
      </w:r>
    </w:p>
    <w:p w14:paraId="104D9985" w14:textId="77777777" w:rsidR="007A20FA" w:rsidRDefault="00316A7E">
      <w:pPr>
        <w:pStyle w:val="ListParagraph"/>
        <w:numPr>
          <w:ilvl w:val="1"/>
          <w:numId w:val="23"/>
        </w:numPr>
        <w:tabs>
          <w:tab w:val="left" w:pos="1359"/>
        </w:tabs>
        <w:spacing w:before="39"/>
        <w:ind w:left="1358" w:hanging="311"/>
        <w:rPr>
          <w:sz w:val="24"/>
        </w:rPr>
      </w:pPr>
      <w:r>
        <w:rPr>
          <w:sz w:val="24"/>
        </w:rPr>
        <w:t>drawing</w:t>
      </w:r>
      <w:r>
        <w:rPr>
          <w:spacing w:val="-9"/>
          <w:sz w:val="24"/>
        </w:rPr>
        <w:t xml:space="preserve"> </w:t>
      </w:r>
      <w:r>
        <w:rPr>
          <w:sz w:val="24"/>
        </w:rPr>
        <w:t>them</w:t>
      </w:r>
      <w:r>
        <w:rPr>
          <w:spacing w:val="-2"/>
          <w:sz w:val="24"/>
        </w:rPr>
        <w:t xml:space="preserve"> </w:t>
      </w:r>
      <w:r>
        <w:rPr>
          <w:sz w:val="24"/>
        </w:rPr>
        <w:t>in</w:t>
      </w:r>
      <w:r>
        <w:rPr>
          <w:spacing w:val="-5"/>
          <w:sz w:val="24"/>
        </w:rPr>
        <w:t xml:space="preserve"> </w:t>
      </w:r>
      <w:r>
        <w:rPr>
          <w:sz w:val="24"/>
        </w:rPr>
        <w:t>a</w:t>
      </w:r>
      <w:r>
        <w:rPr>
          <w:spacing w:val="-5"/>
          <w:sz w:val="24"/>
        </w:rPr>
        <w:t xml:space="preserve"> </w:t>
      </w:r>
      <w:r>
        <w:rPr>
          <w:sz w:val="24"/>
        </w:rPr>
        <w:t>picture</w:t>
      </w:r>
      <w:r>
        <w:rPr>
          <w:spacing w:val="-4"/>
          <w:sz w:val="24"/>
        </w:rPr>
        <w:t xml:space="preserve"> </w:t>
      </w:r>
      <w:r>
        <w:rPr>
          <w:sz w:val="24"/>
        </w:rPr>
        <w:t>to</w:t>
      </w:r>
      <w:r>
        <w:rPr>
          <w:spacing w:val="-4"/>
          <w:sz w:val="24"/>
        </w:rPr>
        <w:t xml:space="preserve"> </w:t>
      </w:r>
      <w:r>
        <w:rPr>
          <w:sz w:val="24"/>
        </w:rPr>
        <w:t>be</w:t>
      </w:r>
      <w:r>
        <w:rPr>
          <w:spacing w:val="-6"/>
          <w:sz w:val="24"/>
        </w:rPr>
        <w:t xml:space="preserve"> </w:t>
      </w:r>
      <w:r>
        <w:rPr>
          <w:sz w:val="24"/>
        </w:rPr>
        <w:t>shared</w:t>
      </w:r>
      <w:r>
        <w:rPr>
          <w:spacing w:val="-5"/>
          <w:sz w:val="24"/>
        </w:rPr>
        <w:t xml:space="preserve"> </w:t>
      </w:r>
      <w:r>
        <w:rPr>
          <w:sz w:val="24"/>
        </w:rPr>
        <w:t>during</w:t>
      </w:r>
      <w:r>
        <w:rPr>
          <w:spacing w:val="-5"/>
          <w:sz w:val="24"/>
        </w:rPr>
        <w:t xml:space="preserve"> </w:t>
      </w:r>
      <w:r>
        <w:rPr>
          <w:sz w:val="24"/>
        </w:rPr>
        <w:t>the</w:t>
      </w:r>
      <w:r>
        <w:rPr>
          <w:spacing w:val="-7"/>
          <w:sz w:val="24"/>
        </w:rPr>
        <w:t xml:space="preserve"> </w:t>
      </w:r>
      <w:r>
        <w:rPr>
          <w:spacing w:val="-2"/>
          <w:sz w:val="24"/>
        </w:rPr>
        <w:t>staffing;</w:t>
      </w:r>
    </w:p>
    <w:p w14:paraId="0C0731B3" w14:textId="77777777" w:rsidR="007A20FA" w:rsidRDefault="00316A7E">
      <w:pPr>
        <w:pStyle w:val="ListParagraph"/>
        <w:numPr>
          <w:ilvl w:val="1"/>
          <w:numId w:val="23"/>
        </w:numPr>
        <w:tabs>
          <w:tab w:val="left" w:pos="1358"/>
          <w:tab w:val="left" w:pos="1359"/>
        </w:tabs>
        <w:spacing w:before="41"/>
        <w:ind w:left="1358" w:hanging="312"/>
        <w:rPr>
          <w:sz w:val="24"/>
        </w:rPr>
      </w:pPr>
      <w:r>
        <w:rPr>
          <w:sz w:val="24"/>
        </w:rPr>
        <w:t>verbalizing</w:t>
      </w:r>
      <w:r>
        <w:rPr>
          <w:spacing w:val="-9"/>
          <w:sz w:val="24"/>
        </w:rPr>
        <w:t xml:space="preserve"> </w:t>
      </w:r>
      <w:r>
        <w:rPr>
          <w:sz w:val="24"/>
        </w:rPr>
        <w:t>them</w:t>
      </w:r>
      <w:r>
        <w:rPr>
          <w:spacing w:val="-3"/>
          <w:sz w:val="24"/>
        </w:rPr>
        <w:t xml:space="preserve"> </w:t>
      </w:r>
      <w:r>
        <w:rPr>
          <w:sz w:val="24"/>
        </w:rPr>
        <w:t>in</w:t>
      </w:r>
      <w:r>
        <w:rPr>
          <w:spacing w:val="-5"/>
          <w:sz w:val="24"/>
        </w:rPr>
        <w:t xml:space="preserve"> </w:t>
      </w:r>
      <w:r>
        <w:rPr>
          <w:sz w:val="24"/>
        </w:rPr>
        <w:t>a</w:t>
      </w:r>
      <w:r>
        <w:rPr>
          <w:spacing w:val="-6"/>
          <w:sz w:val="24"/>
        </w:rPr>
        <w:t xml:space="preserve"> </w:t>
      </w:r>
      <w:r>
        <w:rPr>
          <w:sz w:val="24"/>
        </w:rPr>
        <w:t>video</w:t>
      </w:r>
      <w:r>
        <w:rPr>
          <w:spacing w:val="-6"/>
          <w:sz w:val="24"/>
        </w:rPr>
        <w:t xml:space="preserve"> </w:t>
      </w:r>
      <w:r>
        <w:rPr>
          <w:sz w:val="24"/>
        </w:rPr>
        <w:t>to</w:t>
      </w:r>
      <w:r>
        <w:rPr>
          <w:spacing w:val="-4"/>
          <w:sz w:val="24"/>
        </w:rPr>
        <w:t xml:space="preserve"> </w:t>
      </w:r>
      <w:r>
        <w:rPr>
          <w:sz w:val="24"/>
        </w:rPr>
        <w:t>be</w:t>
      </w:r>
      <w:r>
        <w:rPr>
          <w:spacing w:val="-6"/>
          <w:sz w:val="24"/>
        </w:rPr>
        <w:t xml:space="preserve"> </w:t>
      </w:r>
      <w:r>
        <w:rPr>
          <w:sz w:val="24"/>
        </w:rPr>
        <w:t>played</w:t>
      </w:r>
      <w:r>
        <w:rPr>
          <w:spacing w:val="-6"/>
          <w:sz w:val="24"/>
        </w:rPr>
        <w:t xml:space="preserve"> </w:t>
      </w:r>
      <w:r>
        <w:rPr>
          <w:sz w:val="24"/>
        </w:rPr>
        <w:t>during</w:t>
      </w:r>
      <w:r>
        <w:rPr>
          <w:spacing w:val="-6"/>
          <w:sz w:val="24"/>
        </w:rPr>
        <w:t xml:space="preserve"> </w:t>
      </w:r>
      <w:r>
        <w:rPr>
          <w:sz w:val="24"/>
        </w:rPr>
        <w:t>the</w:t>
      </w:r>
      <w:r>
        <w:rPr>
          <w:spacing w:val="-4"/>
          <w:sz w:val="24"/>
        </w:rPr>
        <w:t xml:space="preserve"> </w:t>
      </w:r>
      <w:r>
        <w:rPr>
          <w:sz w:val="24"/>
        </w:rPr>
        <w:t>staffing;</w:t>
      </w:r>
      <w:r>
        <w:rPr>
          <w:spacing w:val="-6"/>
          <w:sz w:val="24"/>
        </w:rPr>
        <w:t xml:space="preserve"> </w:t>
      </w:r>
      <w:r>
        <w:rPr>
          <w:spacing w:val="-5"/>
          <w:sz w:val="24"/>
        </w:rPr>
        <w:t>or</w:t>
      </w:r>
    </w:p>
    <w:p w14:paraId="0B0A6437" w14:textId="77777777" w:rsidR="007A20FA" w:rsidRDefault="00316A7E">
      <w:pPr>
        <w:pStyle w:val="ListParagraph"/>
        <w:numPr>
          <w:ilvl w:val="1"/>
          <w:numId w:val="23"/>
        </w:numPr>
        <w:tabs>
          <w:tab w:val="left" w:pos="1358"/>
          <w:tab w:val="left" w:pos="1359"/>
        </w:tabs>
        <w:spacing w:before="39"/>
        <w:ind w:left="1358" w:hanging="312"/>
        <w:rPr>
          <w:sz w:val="24"/>
        </w:rPr>
      </w:pPr>
      <w:r>
        <w:rPr>
          <w:sz w:val="24"/>
        </w:rPr>
        <w:t>utilizing</w:t>
      </w:r>
      <w:r>
        <w:rPr>
          <w:spacing w:val="-9"/>
          <w:sz w:val="24"/>
        </w:rPr>
        <w:t xml:space="preserve"> </w:t>
      </w:r>
      <w:r>
        <w:rPr>
          <w:sz w:val="24"/>
        </w:rPr>
        <w:t>technology</w:t>
      </w:r>
      <w:r>
        <w:rPr>
          <w:spacing w:val="-3"/>
          <w:sz w:val="24"/>
        </w:rPr>
        <w:t xml:space="preserve"> </w:t>
      </w:r>
      <w:r>
        <w:rPr>
          <w:sz w:val="24"/>
        </w:rPr>
        <w:t>such</w:t>
      </w:r>
      <w:r>
        <w:rPr>
          <w:spacing w:val="-9"/>
          <w:sz w:val="24"/>
        </w:rPr>
        <w:t xml:space="preserve"> </w:t>
      </w:r>
      <w:r>
        <w:rPr>
          <w:sz w:val="24"/>
        </w:rPr>
        <w:t>as</w:t>
      </w:r>
      <w:r>
        <w:rPr>
          <w:spacing w:val="-6"/>
          <w:sz w:val="24"/>
        </w:rPr>
        <w:t xml:space="preserve"> </w:t>
      </w:r>
      <w:r>
        <w:rPr>
          <w:sz w:val="24"/>
        </w:rPr>
        <w:t>FaceTime</w:t>
      </w:r>
      <w:r>
        <w:rPr>
          <w:spacing w:val="-6"/>
          <w:sz w:val="24"/>
        </w:rPr>
        <w:t xml:space="preserve"> </w:t>
      </w:r>
      <w:r>
        <w:rPr>
          <w:sz w:val="24"/>
        </w:rPr>
        <w:t>or</w:t>
      </w:r>
      <w:r>
        <w:rPr>
          <w:spacing w:val="-6"/>
          <w:sz w:val="24"/>
        </w:rPr>
        <w:t xml:space="preserve"> </w:t>
      </w:r>
      <w:r>
        <w:rPr>
          <w:sz w:val="24"/>
        </w:rPr>
        <w:t>Skype;</w:t>
      </w:r>
      <w:r>
        <w:rPr>
          <w:spacing w:val="-5"/>
          <w:sz w:val="24"/>
        </w:rPr>
        <w:t xml:space="preserve"> or</w:t>
      </w:r>
    </w:p>
    <w:p w14:paraId="28B350B2" w14:textId="77777777" w:rsidR="007A20FA" w:rsidRDefault="00316A7E">
      <w:pPr>
        <w:pStyle w:val="ListParagraph"/>
        <w:numPr>
          <w:ilvl w:val="1"/>
          <w:numId w:val="23"/>
        </w:numPr>
        <w:tabs>
          <w:tab w:val="left" w:pos="1359"/>
          <w:tab w:val="left" w:pos="1360"/>
        </w:tabs>
        <w:spacing w:before="39" w:line="271" w:lineRule="auto"/>
        <w:ind w:right="289" w:hanging="360"/>
        <w:rPr>
          <w:sz w:val="24"/>
        </w:rPr>
      </w:pPr>
      <w:r>
        <w:rPr>
          <w:sz w:val="24"/>
        </w:rPr>
        <w:t>verbalizing them to a designated person, such as the Provider case manager,2INgage Permanency</w:t>
      </w:r>
      <w:r>
        <w:rPr>
          <w:spacing w:val="-15"/>
          <w:sz w:val="24"/>
        </w:rPr>
        <w:t xml:space="preserve"> </w:t>
      </w:r>
      <w:r>
        <w:rPr>
          <w:sz w:val="24"/>
        </w:rPr>
        <w:t>Case</w:t>
      </w:r>
      <w:r>
        <w:rPr>
          <w:spacing w:val="-15"/>
          <w:sz w:val="24"/>
        </w:rPr>
        <w:t xml:space="preserve"> </w:t>
      </w:r>
      <w:r>
        <w:rPr>
          <w:sz w:val="24"/>
        </w:rPr>
        <w:t>Manager,</w:t>
      </w:r>
      <w:r>
        <w:rPr>
          <w:spacing w:val="-15"/>
          <w:sz w:val="24"/>
        </w:rPr>
        <w:t xml:space="preserve"> </w:t>
      </w:r>
      <w:r>
        <w:rPr>
          <w:sz w:val="24"/>
        </w:rPr>
        <w:t>current</w:t>
      </w:r>
      <w:r>
        <w:rPr>
          <w:spacing w:val="-15"/>
          <w:sz w:val="24"/>
        </w:rPr>
        <w:t xml:space="preserve"> </w:t>
      </w:r>
      <w:r>
        <w:rPr>
          <w:sz w:val="24"/>
        </w:rPr>
        <w:t>caregiver,</w:t>
      </w:r>
      <w:r>
        <w:rPr>
          <w:spacing w:val="-15"/>
          <w:sz w:val="24"/>
        </w:rPr>
        <w:t xml:space="preserve"> </w:t>
      </w:r>
      <w:r>
        <w:rPr>
          <w:sz w:val="24"/>
        </w:rPr>
        <w:t>or</w:t>
      </w:r>
      <w:r>
        <w:rPr>
          <w:spacing w:val="-14"/>
          <w:sz w:val="24"/>
        </w:rPr>
        <w:t xml:space="preserve"> </w:t>
      </w:r>
      <w:r>
        <w:rPr>
          <w:sz w:val="24"/>
        </w:rPr>
        <w:t>CASA</w:t>
      </w:r>
      <w:r>
        <w:rPr>
          <w:spacing w:val="-14"/>
          <w:sz w:val="24"/>
        </w:rPr>
        <w:t xml:space="preserve"> </w:t>
      </w:r>
      <w:r>
        <w:rPr>
          <w:sz w:val="24"/>
        </w:rPr>
        <w:t>volunteer,</w:t>
      </w:r>
      <w:r>
        <w:rPr>
          <w:spacing w:val="-13"/>
          <w:sz w:val="24"/>
        </w:rPr>
        <w:t xml:space="preserve"> </w:t>
      </w:r>
      <w:r>
        <w:rPr>
          <w:sz w:val="24"/>
        </w:rPr>
        <w:t>to</w:t>
      </w:r>
      <w:r>
        <w:rPr>
          <w:spacing w:val="-15"/>
          <w:sz w:val="24"/>
        </w:rPr>
        <w:t xml:space="preserve"> </w:t>
      </w:r>
      <w:r>
        <w:rPr>
          <w:sz w:val="24"/>
        </w:rPr>
        <w:t>speak</w:t>
      </w:r>
      <w:r>
        <w:rPr>
          <w:spacing w:val="-15"/>
          <w:sz w:val="24"/>
        </w:rPr>
        <w:t xml:space="preserve"> </w:t>
      </w:r>
      <w:r>
        <w:rPr>
          <w:sz w:val="24"/>
        </w:rPr>
        <w:t>on</w:t>
      </w:r>
      <w:r>
        <w:rPr>
          <w:spacing w:val="-15"/>
          <w:sz w:val="24"/>
        </w:rPr>
        <w:t xml:space="preserve"> </w:t>
      </w:r>
      <w:r>
        <w:rPr>
          <w:sz w:val="24"/>
        </w:rPr>
        <w:t>their</w:t>
      </w:r>
      <w:r>
        <w:rPr>
          <w:spacing w:val="-15"/>
          <w:sz w:val="24"/>
        </w:rPr>
        <w:t xml:space="preserve"> </w:t>
      </w:r>
      <w:r>
        <w:rPr>
          <w:sz w:val="24"/>
        </w:rPr>
        <w:t>behalf at the staffing.</w:t>
      </w:r>
    </w:p>
    <w:p w14:paraId="022B97C8" w14:textId="77777777" w:rsidR="007A20FA" w:rsidRDefault="007A20FA">
      <w:pPr>
        <w:pStyle w:val="BodyText"/>
        <w:spacing w:before="7"/>
        <w:rPr>
          <w:sz w:val="23"/>
        </w:rPr>
      </w:pPr>
    </w:p>
    <w:p w14:paraId="5D6A8256" w14:textId="77777777" w:rsidR="007A20FA" w:rsidRDefault="00316A7E">
      <w:pPr>
        <w:pStyle w:val="BodyText"/>
        <w:spacing w:before="1"/>
        <w:ind w:left="278"/>
      </w:pPr>
      <w:r>
        <w:t>If</w:t>
      </w:r>
      <w:r>
        <w:rPr>
          <w:spacing w:val="-4"/>
        </w:rPr>
        <w:t xml:space="preserve"> </w:t>
      </w:r>
      <w:r>
        <w:t>older</w:t>
      </w:r>
      <w:r>
        <w:rPr>
          <w:spacing w:val="-2"/>
        </w:rPr>
        <w:t xml:space="preserve"> </w:t>
      </w:r>
      <w:r>
        <w:t>youth</w:t>
      </w:r>
      <w:r>
        <w:rPr>
          <w:spacing w:val="-3"/>
        </w:rPr>
        <w:t xml:space="preserve"> </w:t>
      </w:r>
      <w:r>
        <w:t>are</w:t>
      </w:r>
      <w:r>
        <w:rPr>
          <w:spacing w:val="-2"/>
        </w:rPr>
        <w:t xml:space="preserve"> </w:t>
      </w:r>
      <w:r>
        <w:t>unable</w:t>
      </w:r>
      <w:r>
        <w:rPr>
          <w:spacing w:val="-4"/>
        </w:rPr>
        <w:t xml:space="preserve"> </w:t>
      </w:r>
      <w:r>
        <w:t>or</w:t>
      </w:r>
      <w:r>
        <w:rPr>
          <w:spacing w:val="-1"/>
        </w:rPr>
        <w:t xml:space="preserve"> </w:t>
      </w:r>
      <w:r>
        <w:t>decline</w:t>
      </w:r>
      <w:r>
        <w:rPr>
          <w:spacing w:val="-1"/>
        </w:rPr>
        <w:t xml:space="preserve"> </w:t>
      </w:r>
      <w:r>
        <w:t>participation,</w:t>
      </w:r>
      <w:r>
        <w:rPr>
          <w:spacing w:val="-4"/>
        </w:rPr>
        <w:t xml:space="preserve"> </w:t>
      </w:r>
      <w:r>
        <w:t>in</w:t>
      </w:r>
      <w:r>
        <w:rPr>
          <w:spacing w:val="-4"/>
        </w:rPr>
        <w:t xml:space="preserve"> </w:t>
      </w:r>
      <w:r>
        <w:t>addition</w:t>
      </w:r>
      <w:r>
        <w:rPr>
          <w:spacing w:val="-4"/>
        </w:rPr>
        <w:t xml:space="preserve"> </w:t>
      </w:r>
      <w:r>
        <w:t>to</w:t>
      </w:r>
      <w:r>
        <w:rPr>
          <w:spacing w:val="-1"/>
        </w:rPr>
        <w:t xml:space="preserve"> </w:t>
      </w:r>
      <w:r>
        <w:t>the</w:t>
      </w:r>
      <w:r>
        <w:rPr>
          <w:spacing w:val="-1"/>
        </w:rPr>
        <w:t xml:space="preserve"> </w:t>
      </w:r>
      <w:r>
        <w:t>above</w:t>
      </w:r>
      <w:r>
        <w:rPr>
          <w:spacing w:val="-4"/>
        </w:rPr>
        <w:t xml:space="preserve"> </w:t>
      </w:r>
      <w:r>
        <w:t>methods</w:t>
      </w:r>
      <w:r>
        <w:rPr>
          <w:spacing w:val="-2"/>
        </w:rPr>
        <w:t xml:space="preserve"> </w:t>
      </w:r>
      <w:r>
        <w:t>of</w:t>
      </w:r>
      <w:r>
        <w:rPr>
          <w:spacing w:val="-2"/>
        </w:rPr>
        <w:t xml:space="preserve"> </w:t>
      </w:r>
      <w:r>
        <w:t>including</w:t>
      </w:r>
      <w:r>
        <w:rPr>
          <w:spacing w:val="-2"/>
        </w:rPr>
        <w:t xml:space="preserve"> their</w:t>
      </w:r>
    </w:p>
    <w:p w14:paraId="5A16FD4D" w14:textId="77777777" w:rsidR="007A20FA" w:rsidRDefault="007A20FA">
      <w:pPr>
        <w:sectPr w:rsidR="007A20FA">
          <w:pgSz w:w="12240" w:h="15840"/>
          <w:pgMar w:top="1020" w:right="980" w:bottom="1200" w:left="960" w:header="0" w:footer="1007" w:gutter="0"/>
          <w:cols w:space="720"/>
        </w:sectPr>
      </w:pPr>
    </w:p>
    <w:p w14:paraId="3F005E92" w14:textId="77777777" w:rsidR="007A20FA" w:rsidRDefault="00316A7E">
      <w:pPr>
        <w:pStyle w:val="BodyText"/>
        <w:spacing w:before="60"/>
        <w:ind w:left="278"/>
      </w:pPr>
      <w:r>
        <w:lastRenderedPageBreak/>
        <w:t>voice</w:t>
      </w:r>
      <w:r>
        <w:rPr>
          <w:spacing w:val="-2"/>
        </w:rPr>
        <w:t xml:space="preserve"> </w:t>
      </w:r>
      <w:r>
        <w:t>in</w:t>
      </w:r>
      <w:r>
        <w:rPr>
          <w:spacing w:val="-6"/>
        </w:rPr>
        <w:t xml:space="preserve"> </w:t>
      </w:r>
      <w:r>
        <w:t>the</w:t>
      </w:r>
      <w:r>
        <w:rPr>
          <w:spacing w:val="-4"/>
        </w:rPr>
        <w:t xml:space="preserve"> </w:t>
      </w:r>
      <w:r>
        <w:t>process</w:t>
      </w:r>
      <w:r>
        <w:rPr>
          <w:spacing w:val="-6"/>
        </w:rPr>
        <w:t xml:space="preserve"> </w:t>
      </w:r>
      <w:r>
        <w:t>the</w:t>
      </w:r>
      <w:r>
        <w:rPr>
          <w:spacing w:val="-7"/>
        </w:rPr>
        <w:t xml:space="preserve"> </w:t>
      </w:r>
      <w:r>
        <w:t>Permanency</w:t>
      </w:r>
      <w:r>
        <w:rPr>
          <w:spacing w:val="-3"/>
        </w:rPr>
        <w:t xml:space="preserve"> </w:t>
      </w:r>
      <w:r>
        <w:t>case</w:t>
      </w:r>
      <w:r>
        <w:rPr>
          <w:spacing w:val="-4"/>
        </w:rPr>
        <w:t xml:space="preserve"> </w:t>
      </w:r>
      <w:r>
        <w:t>manager</w:t>
      </w:r>
      <w:r>
        <w:rPr>
          <w:spacing w:val="-4"/>
        </w:rPr>
        <w:t xml:space="preserve"> </w:t>
      </w:r>
      <w:r>
        <w:rPr>
          <w:spacing w:val="-2"/>
        </w:rPr>
        <w:t>will:</w:t>
      </w:r>
    </w:p>
    <w:p w14:paraId="0C38DA96" w14:textId="77777777" w:rsidR="007A20FA" w:rsidRDefault="007A20FA">
      <w:pPr>
        <w:pStyle w:val="BodyText"/>
        <w:spacing w:before="7"/>
        <w:rPr>
          <w:sz w:val="27"/>
        </w:rPr>
      </w:pPr>
    </w:p>
    <w:p w14:paraId="7C267445" w14:textId="77777777" w:rsidR="007A20FA" w:rsidRDefault="00316A7E">
      <w:pPr>
        <w:pStyle w:val="ListParagraph"/>
        <w:numPr>
          <w:ilvl w:val="1"/>
          <w:numId w:val="23"/>
        </w:numPr>
        <w:tabs>
          <w:tab w:val="left" w:pos="1359"/>
        </w:tabs>
        <w:ind w:left="1358" w:hanging="311"/>
        <w:rPr>
          <w:sz w:val="24"/>
        </w:rPr>
      </w:pPr>
      <w:r>
        <w:rPr>
          <w:sz w:val="24"/>
        </w:rPr>
        <w:t>ascertain</w:t>
      </w:r>
      <w:r>
        <w:rPr>
          <w:spacing w:val="-9"/>
          <w:sz w:val="24"/>
        </w:rPr>
        <w:t xml:space="preserve"> </w:t>
      </w:r>
      <w:r>
        <w:rPr>
          <w:sz w:val="24"/>
        </w:rPr>
        <w:t>the</w:t>
      </w:r>
      <w:r>
        <w:rPr>
          <w:spacing w:val="-5"/>
          <w:sz w:val="24"/>
        </w:rPr>
        <w:t xml:space="preserve"> </w:t>
      </w:r>
      <w:r>
        <w:rPr>
          <w:sz w:val="24"/>
        </w:rPr>
        <w:t>reason</w:t>
      </w:r>
      <w:r>
        <w:rPr>
          <w:spacing w:val="-8"/>
          <w:sz w:val="24"/>
        </w:rPr>
        <w:t xml:space="preserve"> </w:t>
      </w:r>
      <w:r>
        <w:rPr>
          <w:sz w:val="24"/>
        </w:rPr>
        <w:t>for</w:t>
      </w:r>
      <w:r>
        <w:rPr>
          <w:spacing w:val="-7"/>
          <w:sz w:val="24"/>
        </w:rPr>
        <w:t xml:space="preserve"> </w:t>
      </w:r>
      <w:r>
        <w:rPr>
          <w:sz w:val="24"/>
        </w:rPr>
        <w:t>the</w:t>
      </w:r>
      <w:r>
        <w:rPr>
          <w:spacing w:val="-1"/>
          <w:sz w:val="24"/>
        </w:rPr>
        <w:t xml:space="preserve"> </w:t>
      </w:r>
      <w:r>
        <w:rPr>
          <w:spacing w:val="-2"/>
          <w:sz w:val="24"/>
        </w:rPr>
        <w:t>decline;</w:t>
      </w:r>
    </w:p>
    <w:p w14:paraId="6A477BB7" w14:textId="77777777" w:rsidR="007A20FA" w:rsidRDefault="00316A7E">
      <w:pPr>
        <w:pStyle w:val="ListParagraph"/>
        <w:numPr>
          <w:ilvl w:val="1"/>
          <w:numId w:val="23"/>
        </w:numPr>
        <w:tabs>
          <w:tab w:val="left" w:pos="1359"/>
        </w:tabs>
        <w:spacing w:before="40"/>
        <w:ind w:left="1358" w:hanging="311"/>
        <w:rPr>
          <w:sz w:val="24"/>
        </w:rPr>
      </w:pPr>
      <w:r>
        <w:rPr>
          <w:sz w:val="24"/>
        </w:rPr>
        <w:t>ensure</w:t>
      </w:r>
      <w:r>
        <w:rPr>
          <w:spacing w:val="-5"/>
          <w:sz w:val="24"/>
        </w:rPr>
        <w:t xml:space="preserve"> </w:t>
      </w:r>
      <w:r>
        <w:rPr>
          <w:sz w:val="24"/>
        </w:rPr>
        <w:t>that</w:t>
      </w:r>
      <w:r>
        <w:rPr>
          <w:spacing w:val="-6"/>
          <w:sz w:val="24"/>
        </w:rPr>
        <w:t xml:space="preserve"> </w:t>
      </w:r>
      <w:r>
        <w:rPr>
          <w:sz w:val="24"/>
        </w:rPr>
        <w:t>the</w:t>
      </w:r>
      <w:r>
        <w:rPr>
          <w:spacing w:val="-6"/>
          <w:sz w:val="24"/>
        </w:rPr>
        <w:t xml:space="preserve"> </w:t>
      </w:r>
      <w:r>
        <w:rPr>
          <w:sz w:val="24"/>
        </w:rPr>
        <w:t>youth</w:t>
      </w:r>
      <w:r>
        <w:rPr>
          <w:spacing w:val="-5"/>
          <w:sz w:val="24"/>
        </w:rPr>
        <w:t xml:space="preserve"> </w:t>
      </w:r>
      <w:r>
        <w:rPr>
          <w:sz w:val="24"/>
        </w:rPr>
        <w:t>fully</w:t>
      </w:r>
      <w:r>
        <w:rPr>
          <w:spacing w:val="-7"/>
          <w:sz w:val="24"/>
        </w:rPr>
        <w:t xml:space="preserve"> </w:t>
      </w:r>
      <w:r>
        <w:rPr>
          <w:sz w:val="24"/>
        </w:rPr>
        <w:t>understand</w:t>
      </w:r>
      <w:r>
        <w:rPr>
          <w:spacing w:val="-6"/>
          <w:sz w:val="24"/>
        </w:rPr>
        <w:t xml:space="preserve"> </w:t>
      </w:r>
      <w:r>
        <w:rPr>
          <w:sz w:val="24"/>
        </w:rPr>
        <w:t>the</w:t>
      </w:r>
      <w:r>
        <w:rPr>
          <w:spacing w:val="-5"/>
          <w:sz w:val="24"/>
        </w:rPr>
        <w:t xml:space="preserve"> </w:t>
      </w:r>
      <w:r>
        <w:rPr>
          <w:sz w:val="24"/>
        </w:rPr>
        <w:t>purpose</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staffing;</w:t>
      </w:r>
      <w:r>
        <w:rPr>
          <w:spacing w:val="-4"/>
          <w:sz w:val="24"/>
        </w:rPr>
        <w:t xml:space="preserve"> </w:t>
      </w:r>
      <w:r>
        <w:rPr>
          <w:spacing w:val="-5"/>
          <w:sz w:val="24"/>
        </w:rPr>
        <w:t>and</w:t>
      </w:r>
    </w:p>
    <w:p w14:paraId="53621709" w14:textId="77777777" w:rsidR="007A20FA" w:rsidRDefault="00316A7E">
      <w:pPr>
        <w:pStyle w:val="ListParagraph"/>
        <w:numPr>
          <w:ilvl w:val="1"/>
          <w:numId w:val="23"/>
        </w:numPr>
        <w:tabs>
          <w:tab w:val="left" w:pos="1359"/>
          <w:tab w:val="left" w:pos="1360"/>
        </w:tabs>
        <w:spacing w:before="39" w:line="271" w:lineRule="auto"/>
        <w:ind w:right="831" w:hanging="360"/>
        <w:rPr>
          <w:sz w:val="24"/>
        </w:rPr>
      </w:pPr>
      <w:r>
        <w:rPr>
          <w:sz w:val="24"/>
        </w:rPr>
        <w:t>ensure that the youth understand the importance of having a voice in planning for</w:t>
      </w:r>
      <w:r>
        <w:rPr>
          <w:spacing w:val="80"/>
          <w:sz w:val="24"/>
        </w:rPr>
        <w:t xml:space="preserve"> </w:t>
      </w:r>
      <w:r>
        <w:rPr>
          <w:sz w:val="24"/>
        </w:rPr>
        <w:t>their future.</w:t>
      </w:r>
    </w:p>
    <w:p w14:paraId="751AA243" w14:textId="77777777" w:rsidR="007A20FA" w:rsidRDefault="007A20FA">
      <w:pPr>
        <w:pStyle w:val="BodyText"/>
        <w:spacing w:before="3"/>
        <w:rPr>
          <w:sz w:val="23"/>
        </w:rPr>
      </w:pPr>
    </w:p>
    <w:p w14:paraId="19CFD70F" w14:textId="77777777" w:rsidR="007A20FA" w:rsidRDefault="00316A7E">
      <w:pPr>
        <w:pStyle w:val="BodyText"/>
        <w:spacing w:line="276" w:lineRule="auto"/>
        <w:ind w:left="278" w:right="244"/>
      </w:pPr>
      <w:r>
        <w:t>2INgage</w:t>
      </w:r>
      <w:r>
        <w:rPr>
          <w:spacing w:val="-7"/>
        </w:rPr>
        <w:t xml:space="preserve"> </w:t>
      </w:r>
      <w:r>
        <w:t>and</w:t>
      </w:r>
      <w:r>
        <w:rPr>
          <w:spacing w:val="-7"/>
        </w:rPr>
        <w:t xml:space="preserve"> </w:t>
      </w:r>
      <w:r>
        <w:t>the</w:t>
      </w:r>
      <w:r>
        <w:rPr>
          <w:spacing w:val="-7"/>
        </w:rPr>
        <w:t xml:space="preserve"> </w:t>
      </w:r>
      <w:r>
        <w:t>Provider</w:t>
      </w:r>
      <w:r>
        <w:rPr>
          <w:spacing w:val="-7"/>
        </w:rPr>
        <w:t xml:space="preserve"> </w:t>
      </w:r>
      <w:r>
        <w:t>case</w:t>
      </w:r>
      <w:r>
        <w:rPr>
          <w:spacing w:val="-7"/>
        </w:rPr>
        <w:t xml:space="preserve"> </w:t>
      </w:r>
      <w:r>
        <w:t>manager</w:t>
      </w:r>
      <w:r>
        <w:rPr>
          <w:spacing w:val="-7"/>
        </w:rPr>
        <w:t xml:space="preserve"> </w:t>
      </w:r>
      <w:r>
        <w:t>will</w:t>
      </w:r>
      <w:r>
        <w:rPr>
          <w:spacing w:val="-7"/>
        </w:rPr>
        <w:t xml:space="preserve"> </w:t>
      </w:r>
      <w:r>
        <w:t>share,</w:t>
      </w:r>
      <w:r>
        <w:rPr>
          <w:spacing w:val="-7"/>
        </w:rPr>
        <w:t xml:space="preserve"> </w:t>
      </w:r>
      <w:r>
        <w:t>and</w:t>
      </w:r>
      <w:r>
        <w:rPr>
          <w:spacing w:val="-7"/>
        </w:rPr>
        <w:t xml:space="preserve"> </w:t>
      </w:r>
      <w:r>
        <w:t>exchange</w:t>
      </w:r>
      <w:r>
        <w:rPr>
          <w:spacing w:val="-7"/>
        </w:rPr>
        <w:t xml:space="preserve"> </w:t>
      </w:r>
      <w:r>
        <w:t>copies</w:t>
      </w:r>
      <w:r>
        <w:rPr>
          <w:spacing w:val="-7"/>
        </w:rPr>
        <w:t xml:space="preserve"> </w:t>
      </w:r>
      <w:r>
        <w:t>of</w:t>
      </w:r>
      <w:r>
        <w:rPr>
          <w:spacing w:val="-7"/>
        </w:rPr>
        <w:t xml:space="preserve"> </w:t>
      </w:r>
      <w:r>
        <w:t>all</w:t>
      </w:r>
      <w:r>
        <w:rPr>
          <w:spacing w:val="-7"/>
        </w:rPr>
        <w:t xml:space="preserve"> </w:t>
      </w:r>
      <w:r>
        <w:t>external</w:t>
      </w:r>
      <w:r>
        <w:rPr>
          <w:spacing w:val="-7"/>
        </w:rPr>
        <w:t xml:space="preserve"> </w:t>
      </w:r>
      <w:r>
        <w:t>documentation gathered thus far related to the child or youth's needs, including but not limited to birth certificates, social security cards, medical/dental reports or records, school records, assessments, evaluations, and so on.</w:t>
      </w:r>
    </w:p>
    <w:p w14:paraId="557A1185" w14:textId="77777777" w:rsidR="007A20FA" w:rsidRDefault="00316A7E">
      <w:pPr>
        <w:pStyle w:val="Heading2"/>
        <w:spacing w:before="202"/>
      </w:pPr>
      <w:bookmarkStart w:id="44" w:name="Diligent_Search_for_Relatives/Fictive_Ki"/>
      <w:bookmarkEnd w:id="44"/>
      <w:r>
        <w:rPr>
          <w:spacing w:val="-2"/>
        </w:rPr>
        <w:t>Diligent</w:t>
      </w:r>
      <w:r>
        <w:rPr>
          <w:spacing w:val="-1"/>
        </w:rPr>
        <w:t xml:space="preserve"> </w:t>
      </w:r>
      <w:r>
        <w:rPr>
          <w:spacing w:val="-2"/>
        </w:rPr>
        <w:t>Search</w:t>
      </w:r>
      <w:r>
        <w:rPr>
          <w:spacing w:val="-1"/>
        </w:rPr>
        <w:t xml:space="preserve"> </w:t>
      </w:r>
      <w:r>
        <w:rPr>
          <w:spacing w:val="-2"/>
        </w:rPr>
        <w:t xml:space="preserve">for Relatives/Fictive </w:t>
      </w:r>
      <w:r>
        <w:rPr>
          <w:spacing w:val="-5"/>
        </w:rPr>
        <w:t>Kin</w:t>
      </w:r>
    </w:p>
    <w:p w14:paraId="46FF0890" w14:textId="77777777" w:rsidR="007A20FA" w:rsidRDefault="007A20FA">
      <w:pPr>
        <w:pStyle w:val="BodyText"/>
        <w:spacing w:before="1"/>
        <w:rPr>
          <w:b/>
          <w:sz w:val="27"/>
        </w:rPr>
      </w:pPr>
    </w:p>
    <w:p w14:paraId="40F84FB5" w14:textId="77777777" w:rsidR="007A20FA" w:rsidRDefault="00316A7E">
      <w:pPr>
        <w:pStyle w:val="BodyText"/>
        <w:spacing w:line="276" w:lineRule="auto"/>
        <w:ind w:left="278" w:right="310"/>
      </w:pPr>
      <w:r>
        <w:t>2INgage will utilize information obtained through diligent search for relatives and fictive kin to expand placement opportunities. 2INgage staff will coordinate with providers to develop strong community support through schools, extra-curricular activities, childcare, churches, and other identified</w:t>
      </w:r>
      <w:r>
        <w:rPr>
          <w:spacing w:val="-3"/>
        </w:rPr>
        <w:t xml:space="preserve"> </w:t>
      </w:r>
      <w:r>
        <w:t>groups</w:t>
      </w:r>
      <w:r>
        <w:rPr>
          <w:spacing w:val="-3"/>
        </w:rPr>
        <w:t xml:space="preserve"> </w:t>
      </w:r>
      <w:r>
        <w:t>for</w:t>
      </w:r>
      <w:r>
        <w:rPr>
          <w:spacing w:val="-3"/>
        </w:rPr>
        <w:t xml:space="preserve"> </w:t>
      </w:r>
      <w:r>
        <w:t>the</w:t>
      </w:r>
      <w:r>
        <w:rPr>
          <w:spacing w:val="-4"/>
        </w:rPr>
        <w:t xml:space="preserve"> </w:t>
      </w:r>
      <w:r>
        <w:t>child.</w:t>
      </w:r>
      <w:r>
        <w:rPr>
          <w:spacing w:val="-2"/>
        </w:rPr>
        <w:t xml:space="preserve"> </w:t>
      </w:r>
      <w:r>
        <w:t>Providers</w:t>
      </w:r>
      <w:r>
        <w:rPr>
          <w:spacing w:val="-3"/>
        </w:rPr>
        <w:t xml:space="preserve"> </w:t>
      </w:r>
      <w:r>
        <w:t>should</w:t>
      </w:r>
      <w:r>
        <w:rPr>
          <w:spacing w:val="-5"/>
        </w:rPr>
        <w:t xml:space="preserve"> </w:t>
      </w:r>
      <w:r>
        <w:t>notify</w:t>
      </w:r>
      <w:r>
        <w:rPr>
          <w:spacing w:val="-3"/>
        </w:rPr>
        <w:t xml:space="preserve"> </w:t>
      </w:r>
      <w:r>
        <w:t>2INgage</w:t>
      </w:r>
      <w:r>
        <w:rPr>
          <w:spacing w:val="-3"/>
        </w:rPr>
        <w:t xml:space="preserve"> </w:t>
      </w:r>
      <w:r>
        <w:t>of</w:t>
      </w:r>
      <w:r>
        <w:rPr>
          <w:spacing w:val="-3"/>
        </w:rPr>
        <w:t xml:space="preserve"> </w:t>
      </w:r>
      <w:r>
        <w:t>any</w:t>
      </w:r>
      <w:r>
        <w:rPr>
          <w:spacing w:val="-5"/>
        </w:rPr>
        <w:t xml:space="preserve"> </w:t>
      </w:r>
      <w:r>
        <w:t>information</w:t>
      </w:r>
      <w:r>
        <w:rPr>
          <w:spacing w:val="-5"/>
        </w:rPr>
        <w:t xml:space="preserve"> </w:t>
      </w:r>
      <w:r>
        <w:t>they</w:t>
      </w:r>
      <w:r>
        <w:rPr>
          <w:spacing w:val="-3"/>
        </w:rPr>
        <w:t xml:space="preserve"> </w:t>
      </w:r>
      <w:r>
        <w:t>receive</w:t>
      </w:r>
      <w:r>
        <w:rPr>
          <w:spacing w:val="-3"/>
        </w:rPr>
        <w:t xml:space="preserve"> </w:t>
      </w:r>
      <w:r>
        <w:t>that could lead to a potential relative or fictive kin connection for a child placed in one of their homes.</w:t>
      </w:r>
    </w:p>
    <w:p w14:paraId="1116B2F7" w14:textId="77777777" w:rsidR="007A20FA" w:rsidRDefault="007A20FA">
      <w:pPr>
        <w:pStyle w:val="BodyText"/>
        <w:spacing w:before="7"/>
        <w:rPr>
          <w:sz w:val="27"/>
        </w:rPr>
      </w:pPr>
    </w:p>
    <w:p w14:paraId="2EDC69E6" w14:textId="77777777" w:rsidR="007A20FA" w:rsidRDefault="00316A7E">
      <w:pPr>
        <w:pStyle w:val="Heading2"/>
      </w:pPr>
      <w:bookmarkStart w:id="45" w:name="Efforts_toward_Permanency"/>
      <w:bookmarkEnd w:id="45"/>
      <w:r>
        <w:rPr>
          <w:w w:val="95"/>
        </w:rPr>
        <w:t>Efforts</w:t>
      </w:r>
      <w:r>
        <w:rPr>
          <w:spacing w:val="22"/>
        </w:rPr>
        <w:t xml:space="preserve"> </w:t>
      </w:r>
      <w:r>
        <w:rPr>
          <w:w w:val="95"/>
        </w:rPr>
        <w:t>toward</w:t>
      </w:r>
      <w:r>
        <w:rPr>
          <w:spacing w:val="23"/>
        </w:rPr>
        <w:t xml:space="preserve"> </w:t>
      </w:r>
      <w:r>
        <w:rPr>
          <w:spacing w:val="-2"/>
          <w:w w:val="95"/>
        </w:rPr>
        <w:t>Permanency</w:t>
      </w:r>
    </w:p>
    <w:p w14:paraId="58D770EC" w14:textId="77777777" w:rsidR="007A20FA" w:rsidRDefault="007A20FA">
      <w:pPr>
        <w:pStyle w:val="BodyText"/>
        <w:spacing w:before="2"/>
        <w:rPr>
          <w:b/>
          <w:sz w:val="27"/>
        </w:rPr>
      </w:pPr>
    </w:p>
    <w:p w14:paraId="5C13FBCD" w14:textId="77777777" w:rsidR="007A20FA" w:rsidRDefault="00316A7E">
      <w:pPr>
        <w:pStyle w:val="BodyText"/>
        <w:spacing w:line="276" w:lineRule="auto"/>
        <w:ind w:left="278" w:right="310"/>
      </w:pPr>
      <w:r>
        <w:t>Providers and caregivers will be expected to work together with 2INgage to support efforts toward achievement</w:t>
      </w:r>
      <w:r>
        <w:rPr>
          <w:spacing w:val="33"/>
        </w:rPr>
        <w:t xml:space="preserve"> </w:t>
      </w:r>
      <w:r>
        <w:t>of</w:t>
      </w:r>
      <w:r>
        <w:rPr>
          <w:spacing w:val="34"/>
        </w:rPr>
        <w:t xml:space="preserve"> </w:t>
      </w:r>
      <w:r>
        <w:t>the</w:t>
      </w:r>
      <w:r>
        <w:rPr>
          <w:spacing w:val="34"/>
        </w:rPr>
        <w:t xml:space="preserve"> </w:t>
      </w:r>
      <w:r>
        <w:t>child’s</w:t>
      </w:r>
      <w:r>
        <w:rPr>
          <w:spacing w:val="35"/>
        </w:rPr>
        <w:t xml:space="preserve"> </w:t>
      </w:r>
      <w:r>
        <w:t>permanency</w:t>
      </w:r>
      <w:r>
        <w:rPr>
          <w:spacing w:val="35"/>
        </w:rPr>
        <w:t xml:space="preserve"> </w:t>
      </w:r>
      <w:r>
        <w:t>goal.</w:t>
      </w:r>
      <w:r>
        <w:rPr>
          <w:spacing w:val="-6"/>
        </w:rPr>
        <w:t xml:space="preserve"> </w:t>
      </w:r>
      <w:r>
        <w:t>Some</w:t>
      </w:r>
      <w:r>
        <w:rPr>
          <w:spacing w:val="35"/>
        </w:rPr>
        <w:t xml:space="preserve"> </w:t>
      </w:r>
      <w:r>
        <w:t>strategies</w:t>
      </w:r>
      <w:r>
        <w:rPr>
          <w:spacing w:val="35"/>
        </w:rPr>
        <w:t xml:space="preserve"> </w:t>
      </w:r>
      <w:r>
        <w:t>that</w:t>
      </w:r>
      <w:r>
        <w:rPr>
          <w:spacing w:val="35"/>
        </w:rPr>
        <w:t xml:space="preserve"> </w:t>
      </w:r>
      <w:r>
        <w:t>might</w:t>
      </w:r>
      <w:r>
        <w:rPr>
          <w:spacing w:val="34"/>
        </w:rPr>
        <w:t xml:space="preserve"> </w:t>
      </w:r>
      <w:r>
        <w:t>be</w:t>
      </w:r>
      <w:r>
        <w:rPr>
          <w:spacing w:val="35"/>
        </w:rPr>
        <w:t xml:space="preserve"> </w:t>
      </w:r>
      <w:r>
        <w:t>employed</w:t>
      </w:r>
      <w:r>
        <w:rPr>
          <w:spacing w:val="33"/>
        </w:rPr>
        <w:t xml:space="preserve"> </w:t>
      </w:r>
      <w:r>
        <w:t>are</w:t>
      </w:r>
      <w:r>
        <w:rPr>
          <w:spacing w:val="-5"/>
        </w:rPr>
        <w:t xml:space="preserve"> </w:t>
      </w:r>
      <w:r>
        <w:t>below (this is not an exhaustive list):</w:t>
      </w:r>
    </w:p>
    <w:p w14:paraId="05AFE129" w14:textId="77777777" w:rsidR="007A20FA" w:rsidRDefault="00316A7E">
      <w:pPr>
        <w:pStyle w:val="ListParagraph"/>
        <w:numPr>
          <w:ilvl w:val="0"/>
          <w:numId w:val="22"/>
        </w:numPr>
        <w:tabs>
          <w:tab w:val="left" w:pos="838"/>
          <w:tab w:val="left" w:pos="839"/>
        </w:tabs>
        <w:spacing w:before="2"/>
        <w:rPr>
          <w:sz w:val="24"/>
        </w:rPr>
      </w:pPr>
      <w:r>
        <w:rPr>
          <w:sz w:val="24"/>
        </w:rPr>
        <w:t>Supporting</w:t>
      </w:r>
      <w:r>
        <w:rPr>
          <w:spacing w:val="-7"/>
          <w:sz w:val="24"/>
        </w:rPr>
        <w:t xml:space="preserve"> </w:t>
      </w:r>
      <w:r>
        <w:rPr>
          <w:sz w:val="24"/>
        </w:rPr>
        <w:t>visitation</w:t>
      </w:r>
      <w:r>
        <w:rPr>
          <w:spacing w:val="-9"/>
          <w:sz w:val="24"/>
        </w:rPr>
        <w:t xml:space="preserve"> </w:t>
      </w:r>
      <w:r>
        <w:rPr>
          <w:sz w:val="24"/>
        </w:rPr>
        <w:t>with</w:t>
      </w:r>
      <w:r>
        <w:rPr>
          <w:spacing w:val="-5"/>
          <w:sz w:val="24"/>
        </w:rPr>
        <w:t xml:space="preserve"> </w:t>
      </w:r>
      <w:r>
        <w:rPr>
          <w:sz w:val="24"/>
        </w:rPr>
        <w:t>family</w:t>
      </w:r>
      <w:r>
        <w:rPr>
          <w:spacing w:val="41"/>
          <w:sz w:val="24"/>
        </w:rPr>
        <w:t xml:space="preserve"> </w:t>
      </w:r>
      <w:r>
        <w:rPr>
          <w:sz w:val="24"/>
        </w:rPr>
        <w:t>&amp;</w:t>
      </w:r>
      <w:r>
        <w:rPr>
          <w:spacing w:val="-8"/>
          <w:sz w:val="24"/>
        </w:rPr>
        <w:t xml:space="preserve"> </w:t>
      </w:r>
      <w:r>
        <w:rPr>
          <w:spacing w:val="-2"/>
          <w:sz w:val="24"/>
        </w:rPr>
        <w:t>siblings</w:t>
      </w:r>
    </w:p>
    <w:p w14:paraId="475D94C5" w14:textId="77777777" w:rsidR="007A20FA" w:rsidRDefault="00316A7E">
      <w:pPr>
        <w:pStyle w:val="ListParagraph"/>
        <w:numPr>
          <w:ilvl w:val="0"/>
          <w:numId w:val="22"/>
        </w:numPr>
        <w:tabs>
          <w:tab w:val="left" w:pos="838"/>
          <w:tab w:val="left" w:pos="839"/>
        </w:tabs>
        <w:spacing w:before="39"/>
        <w:ind w:hanging="360"/>
        <w:rPr>
          <w:sz w:val="24"/>
        </w:rPr>
      </w:pPr>
      <w:r>
        <w:rPr>
          <w:sz w:val="24"/>
        </w:rPr>
        <w:t>Identification</w:t>
      </w:r>
      <w:r>
        <w:rPr>
          <w:spacing w:val="-5"/>
          <w:sz w:val="24"/>
        </w:rPr>
        <w:t xml:space="preserve"> </w:t>
      </w:r>
      <w:r>
        <w:rPr>
          <w:sz w:val="24"/>
        </w:rPr>
        <w:t>of</w:t>
      </w:r>
      <w:r>
        <w:rPr>
          <w:spacing w:val="-2"/>
          <w:sz w:val="24"/>
        </w:rPr>
        <w:t xml:space="preserve"> </w:t>
      </w:r>
      <w:r>
        <w:rPr>
          <w:sz w:val="24"/>
        </w:rPr>
        <w:t>additional</w:t>
      </w:r>
      <w:r>
        <w:rPr>
          <w:spacing w:val="-2"/>
          <w:sz w:val="24"/>
        </w:rPr>
        <w:t xml:space="preserve"> </w:t>
      </w:r>
      <w:r>
        <w:rPr>
          <w:sz w:val="24"/>
        </w:rPr>
        <w:t>family</w:t>
      </w:r>
      <w:r>
        <w:rPr>
          <w:spacing w:val="-5"/>
          <w:sz w:val="24"/>
        </w:rPr>
        <w:t xml:space="preserve"> </w:t>
      </w:r>
      <w:r>
        <w:rPr>
          <w:sz w:val="24"/>
        </w:rPr>
        <w:t>resources</w:t>
      </w:r>
      <w:r>
        <w:rPr>
          <w:spacing w:val="-3"/>
          <w:sz w:val="24"/>
        </w:rPr>
        <w:t xml:space="preserve"> </w:t>
      </w:r>
      <w:r>
        <w:rPr>
          <w:sz w:val="24"/>
        </w:rPr>
        <w:t>and</w:t>
      </w:r>
      <w:r>
        <w:rPr>
          <w:spacing w:val="-3"/>
          <w:sz w:val="24"/>
        </w:rPr>
        <w:t xml:space="preserve"> </w:t>
      </w:r>
      <w:r>
        <w:rPr>
          <w:sz w:val="24"/>
        </w:rPr>
        <w:t>support</w:t>
      </w:r>
      <w:r>
        <w:rPr>
          <w:spacing w:val="-2"/>
          <w:sz w:val="24"/>
        </w:rPr>
        <w:t xml:space="preserve"> </w:t>
      </w:r>
      <w:r>
        <w:rPr>
          <w:sz w:val="24"/>
        </w:rPr>
        <w:t>to</w:t>
      </w:r>
      <w:r>
        <w:rPr>
          <w:spacing w:val="-6"/>
          <w:sz w:val="24"/>
        </w:rPr>
        <w:t xml:space="preserve"> </w:t>
      </w:r>
      <w:r>
        <w:rPr>
          <w:sz w:val="24"/>
        </w:rPr>
        <w:t>the</w:t>
      </w:r>
      <w:r>
        <w:rPr>
          <w:spacing w:val="-5"/>
          <w:sz w:val="24"/>
        </w:rPr>
        <w:t xml:space="preserve"> </w:t>
      </w:r>
      <w:r>
        <w:rPr>
          <w:spacing w:val="-2"/>
          <w:sz w:val="24"/>
        </w:rPr>
        <w:t>child</w:t>
      </w:r>
    </w:p>
    <w:p w14:paraId="6C213037" w14:textId="77777777" w:rsidR="007A20FA" w:rsidRDefault="00316A7E">
      <w:pPr>
        <w:pStyle w:val="ListParagraph"/>
        <w:numPr>
          <w:ilvl w:val="0"/>
          <w:numId w:val="22"/>
        </w:numPr>
        <w:tabs>
          <w:tab w:val="left" w:pos="838"/>
          <w:tab w:val="left" w:pos="839"/>
        </w:tabs>
        <w:spacing w:before="41"/>
        <w:ind w:hanging="360"/>
        <w:rPr>
          <w:sz w:val="24"/>
        </w:rPr>
      </w:pPr>
      <w:r>
        <w:rPr>
          <w:sz w:val="24"/>
        </w:rPr>
        <w:t>Supporting</w:t>
      </w:r>
      <w:r>
        <w:rPr>
          <w:spacing w:val="-12"/>
          <w:sz w:val="24"/>
        </w:rPr>
        <w:t xml:space="preserve"> </w:t>
      </w:r>
      <w:r>
        <w:rPr>
          <w:sz w:val="24"/>
        </w:rPr>
        <w:t>pre-placement</w:t>
      </w:r>
      <w:r>
        <w:rPr>
          <w:spacing w:val="-11"/>
          <w:sz w:val="24"/>
        </w:rPr>
        <w:t xml:space="preserve"> </w:t>
      </w:r>
      <w:r>
        <w:rPr>
          <w:sz w:val="24"/>
        </w:rPr>
        <w:t>visits</w:t>
      </w:r>
      <w:r>
        <w:rPr>
          <w:spacing w:val="-9"/>
          <w:sz w:val="24"/>
        </w:rPr>
        <w:t xml:space="preserve"> </w:t>
      </w:r>
      <w:r>
        <w:rPr>
          <w:sz w:val="24"/>
        </w:rPr>
        <w:t>with</w:t>
      </w:r>
      <w:r>
        <w:rPr>
          <w:spacing w:val="-9"/>
          <w:sz w:val="24"/>
        </w:rPr>
        <w:t xml:space="preserve"> </w:t>
      </w:r>
      <w:r>
        <w:rPr>
          <w:sz w:val="24"/>
        </w:rPr>
        <w:t>adoptive</w:t>
      </w:r>
      <w:r>
        <w:rPr>
          <w:spacing w:val="-6"/>
          <w:sz w:val="24"/>
        </w:rPr>
        <w:t xml:space="preserve"> </w:t>
      </w:r>
      <w:r>
        <w:rPr>
          <w:spacing w:val="-2"/>
          <w:sz w:val="24"/>
        </w:rPr>
        <w:t>families</w:t>
      </w:r>
    </w:p>
    <w:p w14:paraId="5043A856" w14:textId="77777777" w:rsidR="007A20FA" w:rsidRDefault="00316A7E">
      <w:pPr>
        <w:pStyle w:val="ListParagraph"/>
        <w:numPr>
          <w:ilvl w:val="0"/>
          <w:numId w:val="22"/>
        </w:numPr>
        <w:tabs>
          <w:tab w:val="left" w:pos="838"/>
          <w:tab w:val="left" w:pos="839"/>
        </w:tabs>
        <w:spacing w:before="38"/>
        <w:ind w:hanging="361"/>
        <w:rPr>
          <w:sz w:val="24"/>
        </w:rPr>
      </w:pPr>
      <w:r>
        <w:rPr>
          <w:sz w:val="24"/>
        </w:rPr>
        <w:t>Actively</w:t>
      </w:r>
      <w:r>
        <w:rPr>
          <w:spacing w:val="-7"/>
          <w:sz w:val="24"/>
        </w:rPr>
        <w:t xml:space="preserve"> </w:t>
      </w:r>
      <w:r>
        <w:rPr>
          <w:sz w:val="24"/>
        </w:rPr>
        <w:t>participating</w:t>
      </w:r>
      <w:r>
        <w:rPr>
          <w:spacing w:val="-9"/>
          <w:sz w:val="24"/>
        </w:rPr>
        <w:t xml:space="preserve"> </w:t>
      </w:r>
      <w:r>
        <w:rPr>
          <w:sz w:val="24"/>
        </w:rPr>
        <w:t>in</w:t>
      </w:r>
      <w:r>
        <w:rPr>
          <w:spacing w:val="-9"/>
          <w:sz w:val="24"/>
        </w:rPr>
        <w:t xml:space="preserve"> </w:t>
      </w:r>
      <w:r>
        <w:rPr>
          <w:sz w:val="24"/>
        </w:rPr>
        <w:t>the</w:t>
      </w:r>
      <w:r>
        <w:rPr>
          <w:spacing w:val="-6"/>
          <w:sz w:val="24"/>
        </w:rPr>
        <w:t xml:space="preserve"> </w:t>
      </w:r>
      <w:r>
        <w:rPr>
          <w:sz w:val="24"/>
        </w:rPr>
        <w:t>Permanency</w:t>
      </w:r>
      <w:r>
        <w:rPr>
          <w:spacing w:val="-5"/>
          <w:sz w:val="24"/>
        </w:rPr>
        <w:t xml:space="preserve"> </w:t>
      </w:r>
      <w:r>
        <w:rPr>
          <w:spacing w:val="-2"/>
          <w:sz w:val="24"/>
        </w:rPr>
        <w:t>Conferences</w:t>
      </w:r>
    </w:p>
    <w:p w14:paraId="4E9DDCE8" w14:textId="77777777" w:rsidR="007A20FA" w:rsidRDefault="00316A7E">
      <w:pPr>
        <w:pStyle w:val="ListParagraph"/>
        <w:numPr>
          <w:ilvl w:val="0"/>
          <w:numId w:val="22"/>
        </w:numPr>
        <w:tabs>
          <w:tab w:val="left" w:pos="838"/>
          <w:tab w:val="left" w:pos="839"/>
        </w:tabs>
        <w:spacing w:before="40"/>
        <w:ind w:hanging="361"/>
        <w:rPr>
          <w:sz w:val="24"/>
        </w:rPr>
      </w:pPr>
      <w:r>
        <w:rPr>
          <w:sz w:val="24"/>
        </w:rPr>
        <w:t>Supporting</w:t>
      </w:r>
      <w:r>
        <w:rPr>
          <w:spacing w:val="-10"/>
          <w:sz w:val="24"/>
        </w:rPr>
        <w:t xml:space="preserve"> </w:t>
      </w:r>
      <w:r>
        <w:rPr>
          <w:sz w:val="24"/>
        </w:rPr>
        <w:t>recruitment</w:t>
      </w:r>
      <w:r>
        <w:rPr>
          <w:spacing w:val="-8"/>
          <w:sz w:val="24"/>
        </w:rPr>
        <w:t xml:space="preserve"> </w:t>
      </w:r>
      <w:r>
        <w:rPr>
          <w:sz w:val="24"/>
        </w:rPr>
        <w:t>events</w:t>
      </w:r>
      <w:r>
        <w:rPr>
          <w:spacing w:val="-7"/>
          <w:sz w:val="24"/>
        </w:rPr>
        <w:t xml:space="preserve"> </w:t>
      </w:r>
      <w:r>
        <w:rPr>
          <w:sz w:val="24"/>
        </w:rPr>
        <w:t>and</w:t>
      </w:r>
      <w:r>
        <w:rPr>
          <w:spacing w:val="-9"/>
          <w:sz w:val="24"/>
        </w:rPr>
        <w:t xml:space="preserve"> </w:t>
      </w:r>
      <w:r>
        <w:rPr>
          <w:spacing w:val="-2"/>
          <w:sz w:val="24"/>
        </w:rPr>
        <w:t>efforts</w:t>
      </w:r>
    </w:p>
    <w:p w14:paraId="19309F2E" w14:textId="77777777" w:rsidR="007A20FA" w:rsidRDefault="00316A7E">
      <w:pPr>
        <w:pStyle w:val="ListParagraph"/>
        <w:numPr>
          <w:ilvl w:val="0"/>
          <w:numId w:val="22"/>
        </w:numPr>
        <w:tabs>
          <w:tab w:val="left" w:pos="838"/>
          <w:tab w:val="left" w:pos="839"/>
        </w:tabs>
        <w:spacing w:before="40" w:line="271" w:lineRule="auto"/>
        <w:ind w:right="298" w:hanging="360"/>
        <w:rPr>
          <w:sz w:val="24"/>
        </w:rPr>
      </w:pPr>
      <w:r>
        <w:rPr>
          <w:sz w:val="24"/>
        </w:rPr>
        <w:t>Assisting</w:t>
      </w:r>
      <w:r>
        <w:rPr>
          <w:spacing w:val="-10"/>
          <w:sz w:val="24"/>
        </w:rPr>
        <w:t xml:space="preserve"> </w:t>
      </w:r>
      <w:r>
        <w:rPr>
          <w:sz w:val="24"/>
        </w:rPr>
        <w:t>children</w:t>
      </w:r>
      <w:r>
        <w:rPr>
          <w:spacing w:val="-9"/>
          <w:sz w:val="24"/>
        </w:rPr>
        <w:t xml:space="preserve"> </w:t>
      </w:r>
      <w:r>
        <w:rPr>
          <w:sz w:val="24"/>
        </w:rPr>
        <w:t>and</w:t>
      </w:r>
      <w:r>
        <w:rPr>
          <w:spacing w:val="-8"/>
          <w:sz w:val="24"/>
        </w:rPr>
        <w:t xml:space="preserve"> </w:t>
      </w:r>
      <w:r>
        <w:rPr>
          <w:sz w:val="24"/>
        </w:rPr>
        <w:t>youth</w:t>
      </w:r>
      <w:r>
        <w:rPr>
          <w:spacing w:val="-6"/>
          <w:sz w:val="24"/>
        </w:rPr>
        <w:t xml:space="preserve"> </w:t>
      </w:r>
      <w:r>
        <w:rPr>
          <w:sz w:val="24"/>
        </w:rPr>
        <w:t>in</w:t>
      </w:r>
      <w:r>
        <w:rPr>
          <w:spacing w:val="-8"/>
          <w:sz w:val="24"/>
        </w:rPr>
        <w:t xml:space="preserve"> </w:t>
      </w:r>
      <w:r>
        <w:rPr>
          <w:sz w:val="24"/>
        </w:rPr>
        <w:t>adoption</w:t>
      </w:r>
      <w:r>
        <w:rPr>
          <w:spacing w:val="-8"/>
          <w:sz w:val="24"/>
        </w:rPr>
        <w:t xml:space="preserve"> </w:t>
      </w:r>
      <w:r>
        <w:rPr>
          <w:sz w:val="24"/>
        </w:rPr>
        <w:t>preparation</w:t>
      </w:r>
      <w:r>
        <w:rPr>
          <w:spacing w:val="-10"/>
          <w:sz w:val="24"/>
        </w:rPr>
        <w:t xml:space="preserve"> </w:t>
      </w:r>
      <w:r>
        <w:rPr>
          <w:sz w:val="24"/>
        </w:rPr>
        <w:t>and</w:t>
      </w:r>
      <w:r>
        <w:rPr>
          <w:spacing w:val="-10"/>
          <w:sz w:val="24"/>
        </w:rPr>
        <w:t xml:space="preserve"> </w:t>
      </w:r>
      <w:r>
        <w:rPr>
          <w:sz w:val="24"/>
        </w:rPr>
        <w:t>getting</w:t>
      </w:r>
      <w:r>
        <w:rPr>
          <w:spacing w:val="-9"/>
          <w:sz w:val="24"/>
        </w:rPr>
        <w:t xml:space="preserve"> </w:t>
      </w:r>
      <w:r>
        <w:rPr>
          <w:sz w:val="24"/>
        </w:rPr>
        <w:t>their</w:t>
      </w:r>
      <w:r>
        <w:rPr>
          <w:spacing w:val="-6"/>
          <w:sz w:val="24"/>
        </w:rPr>
        <w:t xml:space="preserve"> </w:t>
      </w:r>
      <w:r>
        <w:rPr>
          <w:sz w:val="24"/>
        </w:rPr>
        <w:t>questions</w:t>
      </w:r>
      <w:r>
        <w:rPr>
          <w:spacing w:val="-8"/>
          <w:sz w:val="24"/>
        </w:rPr>
        <w:t xml:space="preserve"> </w:t>
      </w:r>
      <w:r>
        <w:rPr>
          <w:sz w:val="24"/>
        </w:rPr>
        <w:t>answered</w:t>
      </w:r>
      <w:r>
        <w:rPr>
          <w:spacing w:val="-6"/>
          <w:sz w:val="24"/>
        </w:rPr>
        <w:t xml:space="preserve"> </w:t>
      </w:r>
      <w:r>
        <w:rPr>
          <w:sz w:val="24"/>
        </w:rPr>
        <w:t>about why</w:t>
      </w:r>
      <w:r>
        <w:rPr>
          <w:spacing w:val="-5"/>
          <w:sz w:val="24"/>
        </w:rPr>
        <w:t xml:space="preserve"> </w:t>
      </w:r>
      <w:r>
        <w:rPr>
          <w:sz w:val="24"/>
        </w:rPr>
        <w:t>adoption</w:t>
      </w:r>
      <w:r>
        <w:rPr>
          <w:spacing w:val="-7"/>
          <w:sz w:val="24"/>
        </w:rPr>
        <w:t xml:space="preserve"> </w:t>
      </w:r>
      <w:r>
        <w:rPr>
          <w:sz w:val="24"/>
        </w:rPr>
        <w:t>would</w:t>
      </w:r>
      <w:r>
        <w:rPr>
          <w:spacing w:val="-6"/>
          <w:sz w:val="24"/>
        </w:rPr>
        <w:t xml:space="preserve"> </w:t>
      </w:r>
      <w:r>
        <w:rPr>
          <w:sz w:val="24"/>
        </w:rPr>
        <w:t>be</w:t>
      </w:r>
      <w:r>
        <w:rPr>
          <w:spacing w:val="-5"/>
          <w:sz w:val="24"/>
        </w:rPr>
        <w:t xml:space="preserve"> </w:t>
      </w:r>
      <w:r>
        <w:rPr>
          <w:sz w:val="24"/>
        </w:rPr>
        <w:t>a</w:t>
      </w:r>
      <w:r>
        <w:rPr>
          <w:spacing w:val="-7"/>
          <w:sz w:val="24"/>
        </w:rPr>
        <w:t xml:space="preserve"> </w:t>
      </w:r>
      <w:r>
        <w:rPr>
          <w:sz w:val="24"/>
        </w:rPr>
        <w:t>good</w:t>
      </w:r>
      <w:r>
        <w:rPr>
          <w:spacing w:val="-8"/>
          <w:sz w:val="24"/>
        </w:rPr>
        <w:t xml:space="preserve"> </w:t>
      </w:r>
      <w:r>
        <w:rPr>
          <w:sz w:val="24"/>
        </w:rPr>
        <w:t>option</w:t>
      </w:r>
      <w:r>
        <w:rPr>
          <w:spacing w:val="-7"/>
          <w:sz w:val="24"/>
        </w:rPr>
        <w:t xml:space="preserve"> </w:t>
      </w:r>
      <w:r>
        <w:rPr>
          <w:sz w:val="24"/>
        </w:rPr>
        <w:t>for</w:t>
      </w:r>
      <w:r>
        <w:rPr>
          <w:spacing w:val="-4"/>
          <w:sz w:val="24"/>
        </w:rPr>
        <w:t xml:space="preserve"> </w:t>
      </w:r>
      <w:r>
        <w:rPr>
          <w:sz w:val="24"/>
        </w:rPr>
        <w:t>them</w:t>
      </w:r>
      <w:r>
        <w:rPr>
          <w:spacing w:val="-6"/>
          <w:sz w:val="24"/>
        </w:rPr>
        <w:t xml:space="preserve"> </w:t>
      </w:r>
      <w:r>
        <w:rPr>
          <w:sz w:val="24"/>
        </w:rPr>
        <w:t>–</w:t>
      </w:r>
      <w:r>
        <w:rPr>
          <w:spacing w:val="-5"/>
          <w:sz w:val="24"/>
        </w:rPr>
        <w:t xml:space="preserve"> </w:t>
      </w:r>
      <w:r>
        <w:rPr>
          <w:sz w:val="24"/>
        </w:rPr>
        <w:t>especially</w:t>
      </w:r>
      <w:r>
        <w:rPr>
          <w:spacing w:val="-7"/>
          <w:sz w:val="24"/>
        </w:rPr>
        <w:t xml:space="preserve"> </w:t>
      </w:r>
      <w:r>
        <w:rPr>
          <w:sz w:val="24"/>
        </w:rPr>
        <w:t>when</w:t>
      </w:r>
      <w:r>
        <w:rPr>
          <w:spacing w:val="-6"/>
          <w:sz w:val="24"/>
        </w:rPr>
        <w:t xml:space="preserve"> </w:t>
      </w:r>
      <w:r>
        <w:rPr>
          <w:sz w:val="24"/>
        </w:rPr>
        <w:t>their</w:t>
      </w:r>
      <w:r>
        <w:rPr>
          <w:spacing w:val="-4"/>
          <w:sz w:val="24"/>
        </w:rPr>
        <w:t xml:space="preserve"> </w:t>
      </w:r>
      <w:r>
        <w:rPr>
          <w:sz w:val="24"/>
        </w:rPr>
        <w:t>initial</w:t>
      </w:r>
      <w:r>
        <w:rPr>
          <w:spacing w:val="-6"/>
          <w:sz w:val="24"/>
        </w:rPr>
        <w:t xml:space="preserve"> </w:t>
      </w:r>
      <w:r>
        <w:rPr>
          <w:sz w:val="24"/>
        </w:rPr>
        <w:t>response</w:t>
      </w:r>
      <w:r>
        <w:rPr>
          <w:spacing w:val="-5"/>
          <w:sz w:val="24"/>
        </w:rPr>
        <w:t xml:space="preserve"> </w:t>
      </w:r>
      <w:r>
        <w:rPr>
          <w:sz w:val="24"/>
        </w:rPr>
        <w:t>is</w:t>
      </w:r>
      <w:r>
        <w:rPr>
          <w:spacing w:val="-7"/>
          <w:sz w:val="24"/>
        </w:rPr>
        <w:t xml:space="preserve"> </w:t>
      </w:r>
      <w:r>
        <w:rPr>
          <w:sz w:val="24"/>
        </w:rPr>
        <w:t>a</w:t>
      </w:r>
      <w:r>
        <w:rPr>
          <w:spacing w:val="-6"/>
          <w:sz w:val="24"/>
        </w:rPr>
        <w:t xml:space="preserve"> </w:t>
      </w:r>
      <w:r>
        <w:rPr>
          <w:sz w:val="24"/>
        </w:rPr>
        <w:t>“no”</w:t>
      </w:r>
    </w:p>
    <w:p w14:paraId="79575497" w14:textId="77777777" w:rsidR="007A20FA" w:rsidRDefault="007A20FA">
      <w:pPr>
        <w:pStyle w:val="BodyText"/>
        <w:spacing w:before="3"/>
        <w:rPr>
          <w:sz w:val="23"/>
        </w:rPr>
      </w:pPr>
    </w:p>
    <w:p w14:paraId="26551D7E" w14:textId="77777777" w:rsidR="007A20FA" w:rsidRDefault="00316A7E">
      <w:pPr>
        <w:pStyle w:val="Heading2"/>
        <w:ind w:left="278"/>
      </w:pPr>
      <w:bookmarkStart w:id="46" w:name="Placing_Children_Who_Have_Habilitative_o"/>
      <w:bookmarkEnd w:id="46"/>
      <w:r>
        <w:t>Placing</w:t>
      </w:r>
      <w:r>
        <w:rPr>
          <w:spacing w:val="-16"/>
        </w:rPr>
        <w:t xml:space="preserve"> </w:t>
      </w:r>
      <w:r>
        <w:t>Children</w:t>
      </w:r>
      <w:r>
        <w:rPr>
          <w:spacing w:val="-17"/>
        </w:rPr>
        <w:t xml:space="preserve"> </w:t>
      </w:r>
      <w:r>
        <w:t>Who</w:t>
      </w:r>
      <w:r>
        <w:rPr>
          <w:spacing w:val="-14"/>
        </w:rPr>
        <w:t xml:space="preserve"> </w:t>
      </w:r>
      <w:r>
        <w:t>Have</w:t>
      </w:r>
      <w:r>
        <w:rPr>
          <w:spacing w:val="-16"/>
        </w:rPr>
        <w:t xml:space="preserve"> </w:t>
      </w:r>
      <w:r>
        <w:t>Habilitative</w:t>
      </w:r>
      <w:r>
        <w:rPr>
          <w:spacing w:val="-16"/>
        </w:rPr>
        <w:t xml:space="preserve"> </w:t>
      </w:r>
      <w:r>
        <w:t>or</w:t>
      </w:r>
      <w:r>
        <w:rPr>
          <w:spacing w:val="-17"/>
        </w:rPr>
        <w:t xml:space="preserve"> </w:t>
      </w:r>
      <w:r>
        <w:t>Primary</w:t>
      </w:r>
      <w:r>
        <w:rPr>
          <w:spacing w:val="-15"/>
        </w:rPr>
        <w:t xml:space="preserve"> </w:t>
      </w:r>
      <w:r>
        <w:t>Medical</w:t>
      </w:r>
      <w:r>
        <w:rPr>
          <w:spacing w:val="-17"/>
        </w:rPr>
        <w:t xml:space="preserve"> </w:t>
      </w:r>
      <w:r>
        <w:rPr>
          <w:spacing w:val="-2"/>
        </w:rPr>
        <w:t>Needs</w:t>
      </w:r>
    </w:p>
    <w:p w14:paraId="2A592F56" w14:textId="77777777" w:rsidR="007A20FA" w:rsidRDefault="007A20FA">
      <w:pPr>
        <w:pStyle w:val="BodyText"/>
        <w:spacing w:before="6"/>
        <w:rPr>
          <w:b/>
          <w:sz w:val="37"/>
        </w:rPr>
      </w:pPr>
    </w:p>
    <w:p w14:paraId="3A79B170" w14:textId="77777777" w:rsidR="007A20FA" w:rsidRDefault="00316A7E">
      <w:pPr>
        <w:pStyle w:val="BodyText"/>
        <w:spacing w:before="1" w:line="276" w:lineRule="auto"/>
        <w:ind w:left="278" w:right="310"/>
      </w:pPr>
      <w:r>
        <w:t>After</w:t>
      </w:r>
      <w:r>
        <w:rPr>
          <w:spacing w:val="-3"/>
        </w:rPr>
        <w:t xml:space="preserve"> </w:t>
      </w:r>
      <w:r>
        <w:t>a</w:t>
      </w:r>
      <w:r>
        <w:rPr>
          <w:spacing w:val="-3"/>
        </w:rPr>
        <w:t xml:space="preserve"> </w:t>
      </w:r>
      <w:r>
        <w:t>placement</w:t>
      </w:r>
      <w:r>
        <w:rPr>
          <w:spacing w:val="-3"/>
        </w:rPr>
        <w:t xml:space="preserve"> </w:t>
      </w:r>
      <w:r>
        <w:t>has</w:t>
      </w:r>
      <w:r>
        <w:rPr>
          <w:spacing w:val="-3"/>
        </w:rPr>
        <w:t xml:space="preserve"> </w:t>
      </w:r>
      <w:r>
        <w:t>been</w:t>
      </w:r>
      <w:r>
        <w:rPr>
          <w:spacing w:val="-3"/>
        </w:rPr>
        <w:t xml:space="preserve"> </w:t>
      </w:r>
      <w:r>
        <w:t>recommended</w:t>
      </w:r>
      <w:r>
        <w:rPr>
          <w:spacing w:val="-3"/>
        </w:rPr>
        <w:t xml:space="preserve"> </w:t>
      </w:r>
      <w:r>
        <w:t>by</w:t>
      </w:r>
      <w:r>
        <w:rPr>
          <w:spacing w:val="-3"/>
        </w:rPr>
        <w:t xml:space="preserve"> </w:t>
      </w:r>
      <w:r>
        <w:t>2INgage</w:t>
      </w:r>
      <w:r>
        <w:rPr>
          <w:spacing w:val="-3"/>
        </w:rPr>
        <w:t xml:space="preserve"> </w:t>
      </w:r>
      <w:r>
        <w:t>for</w:t>
      </w:r>
      <w:r>
        <w:rPr>
          <w:spacing w:val="-3"/>
        </w:rPr>
        <w:t xml:space="preserve"> </w:t>
      </w:r>
      <w:r>
        <w:t>children</w:t>
      </w:r>
      <w:r>
        <w:rPr>
          <w:spacing w:val="-3"/>
        </w:rPr>
        <w:t xml:space="preserve"> </w:t>
      </w:r>
      <w:r>
        <w:t>who</w:t>
      </w:r>
      <w:r>
        <w:rPr>
          <w:spacing w:val="-3"/>
        </w:rPr>
        <w:t xml:space="preserve"> </w:t>
      </w:r>
      <w:r>
        <w:t>have</w:t>
      </w:r>
      <w:r>
        <w:rPr>
          <w:spacing w:val="-3"/>
        </w:rPr>
        <w:t xml:space="preserve"> </w:t>
      </w:r>
      <w:r>
        <w:t>habilitative</w:t>
      </w:r>
      <w:r>
        <w:rPr>
          <w:spacing w:val="-3"/>
        </w:rPr>
        <w:t xml:space="preserve"> </w:t>
      </w:r>
      <w:r>
        <w:t>or</w:t>
      </w:r>
      <w:r>
        <w:rPr>
          <w:spacing w:val="-3"/>
        </w:rPr>
        <w:t xml:space="preserve"> </w:t>
      </w:r>
      <w:r>
        <w:t>primary medical</w:t>
      </w:r>
      <w:r>
        <w:rPr>
          <w:spacing w:val="-3"/>
        </w:rPr>
        <w:t xml:space="preserve"> </w:t>
      </w:r>
      <w:r>
        <w:t>needs,</w:t>
      </w:r>
      <w:r>
        <w:rPr>
          <w:spacing w:val="-4"/>
        </w:rPr>
        <w:t xml:space="preserve"> </w:t>
      </w:r>
      <w:r>
        <w:t>with</w:t>
      </w:r>
      <w:r>
        <w:rPr>
          <w:spacing w:val="-3"/>
        </w:rPr>
        <w:t xml:space="preserve"> </w:t>
      </w:r>
      <w:r>
        <w:t>the</w:t>
      </w:r>
      <w:r>
        <w:rPr>
          <w:spacing w:val="-4"/>
        </w:rPr>
        <w:t xml:space="preserve"> </w:t>
      </w:r>
      <w:r>
        <w:t>assistance</w:t>
      </w:r>
      <w:r>
        <w:rPr>
          <w:spacing w:val="-3"/>
        </w:rPr>
        <w:t xml:space="preserve"> </w:t>
      </w:r>
      <w:r>
        <w:t>of</w:t>
      </w:r>
      <w:r>
        <w:rPr>
          <w:spacing w:val="-4"/>
        </w:rPr>
        <w:t xml:space="preserve"> </w:t>
      </w:r>
      <w:r>
        <w:t>the</w:t>
      </w:r>
      <w:r>
        <w:rPr>
          <w:spacing w:val="-3"/>
        </w:rPr>
        <w:t xml:space="preserve"> </w:t>
      </w:r>
      <w:r>
        <w:t>2INgage</w:t>
      </w:r>
      <w:r>
        <w:rPr>
          <w:spacing w:val="-3"/>
        </w:rPr>
        <w:t xml:space="preserve"> </w:t>
      </w:r>
      <w:r>
        <w:t>Care</w:t>
      </w:r>
      <w:r>
        <w:rPr>
          <w:spacing w:val="-3"/>
        </w:rPr>
        <w:t xml:space="preserve"> </w:t>
      </w:r>
      <w:r>
        <w:t>Coordinator,</w:t>
      </w:r>
      <w:r>
        <w:rPr>
          <w:spacing w:val="-3"/>
        </w:rPr>
        <w:t xml:space="preserve"> </w:t>
      </w:r>
      <w:r>
        <w:t>the</w:t>
      </w:r>
      <w:r>
        <w:rPr>
          <w:spacing w:val="-4"/>
        </w:rPr>
        <w:t xml:space="preserve"> </w:t>
      </w:r>
      <w:r>
        <w:t>Permanency</w:t>
      </w:r>
      <w:r>
        <w:rPr>
          <w:spacing w:val="-5"/>
        </w:rPr>
        <w:t xml:space="preserve"> </w:t>
      </w:r>
      <w:r>
        <w:t>Case</w:t>
      </w:r>
      <w:r>
        <w:rPr>
          <w:spacing w:val="-3"/>
        </w:rPr>
        <w:t xml:space="preserve"> </w:t>
      </w:r>
      <w:r>
        <w:t>Manager will coordinate a telephone staffing with the chosen caregivers, the Provider case manager, medical staff (if applicable), DFPS Well-Being Specialist, 2INgage Permanency Supervisor and Director, Regional DFPS Nurse and STAR Health staff to:</w:t>
      </w:r>
    </w:p>
    <w:p w14:paraId="6998DC31" w14:textId="77777777" w:rsidR="007A20FA" w:rsidRDefault="00316A7E">
      <w:pPr>
        <w:pStyle w:val="ListParagraph"/>
        <w:numPr>
          <w:ilvl w:val="0"/>
          <w:numId w:val="22"/>
        </w:numPr>
        <w:tabs>
          <w:tab w:val="left" w:pos="838"/>
          <w:tab w:val="left" w:pos="839"/>
        </w:tabs>
        <w:spacing w:before="1"/>
        <w:rPr>
          <w:sz w:val="24"/>
        </w:rPr>
      </w:pPr>
      <w:r>
        <w:rPr>
          <w:sz w:val="24"/>
        </w:rPr>
        <w:t>discuss</w:t>
      </w:r>
      <w:r>
        <w:rPr>
          <w:spacing w:val="-7"/>
          <w:sz w:val="24"/>
        </w:rPr>
        <w:t xml:space="preserve"> </w:t>
      </w:r>
      <w:r>
        <w:rPr>
          <w:sz w:val="24"/>
        </w:rPr>
        <w:t>the</w:t>
      </w:r>
      <w:r>
        <w:rPr>
          <w:spacing w:val="-5"/>
          <w:sz w:val="24"/>
        </w:rPr>
        <w:t xml:space="preserve"> </w:t>
      </w:r>
      <w:r>
        <w:rPr>
          <w:sz w:val="24"/>
        </w:rPr>
        <w:t>specific</w:t>
      </w:r>
      <w:r>
        <w:rPr>
          <w:spacing w:val="-3"/>
          <w:sz w:val="24"/>
        </w:rPr>
        <w:t xml:space="preserve"> </w:t>
      </w:r>
      <w:r>
        <w:rPr>
          <w:sz w:val="24"/>
        </w:rPr>
        <w:t>needs</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child</w:t>
      </w:r>
      <w:r>
        <w:rPr>
          <w:spacing w:val="-7"/>
          <w:sz w:val="24"/>
        </w:rPr>
        <w:t xml:space="preserve"> </w:t>
      </w:r>
      <w:r>
        <w:rPr>
          <w:sz w:val="24"/>
        </w:rPr>
        <w:t>or</w:t>
      </w:r>
      <w:r>
        <w:rPr>
          <w:spacing w:val="-5"/>
          <w:sz w:val="24"/>
        </w:rPr>
        <w:t xml:space="preserve"> </w:t>
      </w:r>
      <w:r>
        <w:rPr>
          <w:spacing w:val="-2"/>
          <w:sz w:val="24"/>
        </w:rPr>
        <w:t>youth,</w:t>
      </w:r>
    </w:p>
    <w:p w14:paraId="28444115" w14:textId="77777777" w:rsidR="007A20FA" w:rsidRDefault="00316A7E">
      <w:pPr>
        <w:pStyle w:val="ListParagraph"/>
        <w:numPr>
          <w:ilvl w:val="0"/>
          <w:numId w:val="22"/>
        </w:numPr>
        <w:tabs>
          <w:tab w:val="left" w:pos="838"/>
          <w:tab w:val="left" w:pos="839"/>
        </w:tabs>
        <w:spacing w:before="41"/>
        <w:rPr>
          <w:sz w:val="24"/>
        </w:rPr>
      </w:pPr>
      <w:r>
        <w:rPr>
          <w:sz w:val="24"/>
        </w:rPr>
        <w:t>discuss</w:t>
      </w:r>
      <w:r>
        <w:rPr>
          <w:spacing w:val="-7"/>
          <w:sz w:val="24"/>
        </w:rPr>
        <w:t xml:space="preserve"> </w:t>
      </w:r>
      <w:r>
        <w:rPr>
          <w:sz w:val="24"/>
        </w:rPr>
        <w:t>the</w:t>
      </w:r>
      <w:r>
        <w:rPr>
          <w:spacing w:val="-7"/>
          <w:sz w:val="24"/>
        </w:rPr>
        <w:t xml:space="preserve"> </w:t>
      </w:r>
      <w:r>
        <w:rPr>
          <w:sz w:val="24"/>
        </w:rPr>
        <w:t>expectations</w:t>
      </w:r>
      <w:r>
        <w:rPr>
          <w:spacing w:val="-8"/>
          <w:sz w:val="24"/>
        </w:rPr>
        <w:t xml:space="preserve"> </w:t>
      </w:r>
      <w:r>
        <w:rPr>
          <w:sz w:val="24"/>
        </w:rPr>
        <w:t>of</w:t>
      </w:r>
      <w:r>
        <w:rPr>
          <w:spacing w:val="-9"/>
          <w:sz w:val="24"/>
        </w:rPr>
        <w:t xml:space="preserve"> </w:t>
      </w:r>
      <w:r>
        <w:rPr>
          <w:sz w:val="24"/>
        </w:rPr>
        <w:t>placement,</w:t>
      </w:r>
      <w:r>
        <w:rPr>
          <w:spacing w:val="-8"/>
          <w:sz w:val="24"/>
        </w:rPr>
        <w:t xml:space="preserve"> </w:t>
      </w:r>
      <w:r>
        <w:rPr>
          <w:spacing w:val="-5"/>
          <w:sz w:val="24"/>
        </w:rPr>
        <w:t>and</w:t>
      </w:r>
    </w:p>
    <w:p w14:paraId="5D819114" w14:textId="77777777" w:rsidR="007A20FA" w:rsidRDefault="007A20FA">
      <w:pPr>
        <w:rPr>
          <w:sz w:val="24"/>
        </w:rPr>
        <w:sectPr w:rsidR="007A20FA">
          <w:pgSz w:w="12240" w:h="15840"/>
          <w:pgMar w:top="1020" w:right="980" w:bottom="1200" w:left="960" w:header="0" w:footer="1007" w:gutter="0"/>
          <w:cols w:space="720"/>
        </w:sectPr>
      </w:pPr>
    </w:p>
    <w:p w14:paraId="4EA78CEC" w14:textId="77777777" w:rsidR="007A20FA" w:rsidRDefault="00316A7E">
      <w:pPr>
        <w:pStyle w:val="ListParagraph"/>
        <w:numPr>
          <w:ilvl w:val="0"/>
          <w:numId w:val="22"/>
        </w:numPr>
        <w:tabs>
          <w:tab w:val="left" w:pos="838"/>
          <w:tab w:val="left" w:pos="839"/>
        </w:tabs>
        <w:spacing w:before="81"/>
        <w:rPr>
          <w:sz w:val="24"/>
        </w:rPr>
      </w:pPr>
      <w:r>
        <w:rPr>
          <w:sz w:val="24"/>
        </w:rPr>
        <w:lastRenderedPageBreak/>
        <w:t>develop</w:t>
      </w:r>
      <w:r>
        <w:rPr>
          <w:spacing w:val="-8"/>
          <w:sz w:val="24"/>
        </w:rPr>
        <w:t xml:space="preserve"> </w:t>
      </w:r>
      <w:r>
        <w:rPr>
          <w:sz w:val="24"/>
        </w:rPr>
        <w:t>a</w:t>
      </w:r>
      <w:r>
        <w:rPr>
          <w:spacing w:val="-4"/>
          <w:sz w:val="24"/>
        </w:rPr>
        <w:t xml:space="preserve"> </w:t>
      </w:r>
      <w:r>
        <w:rPr>
          <w:sz w:val="24"/>
        </w:rPr>
        <w:t>plan</w:t>
      </w:r>
      <w:r>
        <w:rPr>
          <w:spacing w:val="-9"/>
          <w:sz w:val="24"/>
        </w:rPr>
        <w:t xml:space="preserve"> </w:t>
      </w:r>
      <w:r>
        <w:rPr>
          <w:sz w:val="24"/>
        </w:rPr>
        <w:t>to</w:t>
      </w:r>
      <w:r>
        <w:rPr>
          <w:spacing w:val="-4"/>
          <w:sz w:val="24"/>
        </w:rPr>
        <w:t xml:space="preserve"> </w:t>
      </w:r>
      <w:r>
        <w:rPr>
          <w:sz w:val="24"/>
        </w:rPr>
        <w:t>move</w:t>
      </w:r>
      <w:r>
        <w:rPr>
          <w:spacing w:val="-4"/>
          <w:sz w:val="24"/>
        </w:rPr>
        <w:t xml:space="preserve"> </w:t>
      </w:r>
      <w:r>
        <w:rPr>
          <w:sz w:val="24"/>
        </w:rPr>
        <w:t>the</w:t>
      </w:r>
      <w:r>
        <w:rPr>
          <w:spacing w:val="-7"/>
          <w:sz w:val="24"/>
        </w:rPr>
        <w:t xml:space="preserve"> </w:t>
      </w:r>
      <w:r>
        <w:rPr>
          <w:sz w:val="24"/>
        </w:rPr>
        <w:t>child</w:t>
      </w:r>
      <w:r>
        <w:rPr>
          <w:spacing w:val="-6"/>
          <w:sz w:val="24"/>
        </w:rPr>
        <w:t xml:space="preserve"> </w:t>
      </w:r>
      <w:r>
        <w:rPr>
          <w:sz w:val="24"/>
        </w:rPr>
        <w:t>or</w:t>
      </w:r>
      <w:r>
        <w:rPr>
          <w:spacing w:val="-5"/>
          <w:sz w:val="24"/>
        </w:rPr>
        <w:t xml:space="preserve"> </w:t>
      </w:r>
      <w:r>
        <w:rPr>
          <w:sz w:val="24"/>
        </w:rPr>
        <w:t>youth</w:t>
      </w:r>
      <w:r>
        <w:rPr>
          <w:spacing w:val="-5"/>
          <w:sz w:val="24"/>
        </w:rPr>
        <w:t xml:space="preserve"> </w:t>
      </w:r>
      <w:r>
        <w:rPr>
          <w:sz w:val="24"/>
        </w:rPr>
        <w:t>and</w:t>
      </w:r>
      <w:r>
        <w:rPr>
          <w:spacing w:val="-5"/>
          <w:sz w:val="24"/>
        </w:rPr>
        <w:t xml:space="preserve"> </w:t>
      </w:r>
      <w:r>
        <w:rPr>
          <w:sz w:val="24"/>
        </w:rPr>
        <w:t>establish</w:t>
      </w:r>
      <w:r>
        <w:rPr>
          <w:spacing w:val="-8"/>
          <w:sz w:val="24"/>
        </w:rPr>
        <w:t xml:space="preserve"> </w:t>
      </w:r>
      <w:r>
        <w:rPr>
          <w:sz w:val="24"/>
        </w:rPr>
        <w:t>services</w:t>
      </w:r>
      <w:r>
        <w:rPr>
          <w:spacing w:val="-3"/>
          <w:sz w:val="24"/>
        </w:rPr>
        <w:t xml:space="preserve"> </w:t>
      </w:r>
      <w:r>
        <w:rPr>
          <w:sz w:val="24"/>
        </w:rPr>
        <w:t>in</w:t>
      </w:r>
      <w:r>
        <w:rPr>
          <w:spacing w:val="-7"/>
          <w:sz w:val="24"/>
        </w:rPr>
        <w:t xml:space="preserve"> </w:t>
      </w:r>
      <w:r>
        <w:rPr>
          <w:sz w:val="24"/>
        </w:rPr>
        <w:t>the</w:t>
      </w:r>
      <w:r>
        <w:rPr>
          <w:spacing w:val="-5"/>
          <w:sz w:val="24"/>
        </w:rPr>
        <w:t xml:space="preserve"> </w:t>
      </w:r>
      <w:r>
        <w:rPr>
          <w:sz w:val="24"/>
        </w:rPr>
        <w:t>new</w:t>
      </w:r>
      <w:r>
        <w:rPr>
          <w:spacing w:val="-5"/>
          <w:sz w:val="24"/>
        </w:rPr>
        <w:t xml:space="preserve"> </w:t>
      </w:r>
      <w:r>
        <w:rPr>
          <w:spacing w:val="-2"/>
          <w:sz w:val="24"/>
        </w:rPr>
        <w:t>placement.</w:t>
      </w:r>
    </w:p>
    <w:p w14:paraId="0CD61FB7" w14:textId="77777777" w:rsidR="007A20FA" w:rsidRDefault="007A20FA">
      <w:pPr>
        <w:pStyle w:val="BodyText"/>
        <w:rPr>
          <w:sz w:val="28"/>
        </w:rPr>
      </w:pPr>
    </w:p>
    <w:p w14:paraId="0D8B6B20" w14:textId="77777777" w:rsidR="007A20FA" w:rsidRDefault="00316A7E">
      <w:pPr>
        <w:pStyle w:val="BodyText"/>
        <w:spacing w:before="170" w:line="276" w:lineRule="auto"/>
        <w:ind w:left="278" w:right="244"/>
      </w:pPr>
      <w:r>
        <w:t>The</w:t>
      </w:r>
      <w:r>
        <w:rPr>
          <w:spacing w:val="-2"/>
        </w:rPr>
        <w:t xml:space="preserve"> </w:t>
      </w:r>
      <w:r>
        <w:t>staffing</w:t>
      </w:r>
      <w:r>
        <w:rPr>
          <w:spacing w:val="-4"/>
        </w:rPr>
        <w:t xml:space="preserve"> </w:t>
      </w:r>
      <w:r>
        <w:t>should</w:t>
      </w:r>
      <w:r>
        <w:rPr>
          <w:spacing w:val="-2"/>
        </w:rPr>
        <w:t xml:space="preserve"> </w:t>
      </w:r>
      <w:r>
        <w:t>occur</w:t>
      </w:r>
      <w:r>
        <w:rPr>
          <w:spacing w:val="-2"/>
        </w:rPr>
        <w:t xml:space="preserve"> </w:t>
      </w:r>
      <w:r>
        <w:t>prior</w:t>
      </w:r>
      <w:r>
        <w:rPr>
          <w:spacing w:val="-2"/>
        </w:rPr>
        <w:t xml:space="preserve"> </w:t>
      </w:r>
      <w:r>
        <w:t>to</w:t>
      </w:r>
      <w:r>
        <w:rPr>
          <w:spacing w:val="-4"/>
        </w:rPr>
        <w:t xml:space="preserve"> </w:t>
      </w:r>
      <w:r>
        <w:t>the</w:t>
      </w:r>
      <w:r>
        <w:rPr>
          <w:spacing w:val="-3"/>
        </w:rPr>
        <w:t xml:space="preserve"> </w:t>
      </w:r>
      <w:r>
        <w:t>child</w:t>
      </w:r>
      <w:r>
        <w:rPr>
          <w:spacing w:val="-2"/>
        </w:rPr>
        <w:t xml:space="preserve"> </w:t>
      </w:r>
      <w:r>
        <w:t>or</w:t>
      </w:r>
      <w:r>
        <w:rPr>
          <w:spacing w:val="-2"/>
        </w:rPr>
        <w:t xml:space="preserve"> </w:t>
      </w:r>
      <w:r>
        <w:t>youth</w:t>
      </w:r>
      <w:r>
        <w:rPr>
          <w:spacing w:val="-2"/>
        </w:rPr>
        <w:t xml:space="preserve"> </w:t>
      </w:r>
      <w:r>
        <w:t>arriving</w:t>
      </w:r>
      <w:r>
        <w:rPr>
          <w:spacing w:val="-4"/>
        </w:rPr>
        <w:t xml:space="preserve"> </w:t>
      </w:r>
      <w:r>
        <w:t>in</w:t>
      </w:r>
      <w:r>
        <w:rPr>
          <w:spacing w:val="-2"/>
        </w:rPr>
        <w:t xml:space="preserve"> </w:t>
      </w:r>
      <w:r>
        <w:t>his</w:t>
      </w:r>
      <w:r>
        <w:rPr>
          <w:spacing w:val="-2"/>
        </w:rPr>
        <w:t xml:space="preserve"> </w:t>
      </w:r>
      <w:r>
        <w:t>or</w:t>
      </w:r>
      <w:r>
        <w:rPr>
          <w:spacing w:val="-2"/>
        </w:rPr>
        <w:t xml:space="preserve"> </w:t>
      </w:r>
      <w:r>
        <w:t>her</w:t>
      </w:r>
      <w:r>
        <w:rPr>
          <w:spacing w:val="-3"/>
        </w:rPr>
        <w:t xml:space="preserve"> </w:t>
      </w:r>
      <w:r>
        <w:t>new</w:t>
      </w:r>
      <w:r>
        <w:rPr>
          <w:spacing w:val="-3"/>
        </w:rPr>
        <w:t xml:space="preserve"> </w:t>
      </w:r>
      <w:r>
        <w:t>placement,</w:t>
      </w:r>
      <w:r>
        <w:rPr>
          <w:spacing w:val="-2"/>
        </w:rPr>
        <w:t xml:space="preserve"> </w:t>
      </w:r>
      <w:r>
        <w:t>but</w:t>
      </w:r>
      <w:r>
        <w:rPr>
          <w:spacing w:val="-2"/>
        </w:rPr>
        <w:t xml:space="preserve"> </w:t>
      </w:r>
      <w:r>
        <w:t>no</w:t>
      </w:r>
      <w:r>
        <w:rPr>
          <w:spacing w:val="-4"/>
        </w:rPr>
        <w:t xml:space="preserve"> </w:t>
      </w:r>
      <w:r>
        <w:t>later than two (2) business days after the child or youth's placement. It will be the responsibility of the Provider</w:t>
      </w:r>
      <w:r>
        <w:rPr>
          <w:spacing w:val="18"/>
        </w:rPr>
        <w:t xml:space="preserve"> </w:t>
      </w:r>
      <w:r>
        <w:t>case</w:t>
      </w:r>
      <w:r>
        <w:rPr>
          <w:spacing w:val="17"/>
        </w:rPr>
        <w:t xml:space="preserve"> </w:t>
      </w:r>
      <w:r>
        <w:t>manager</w:t>
      </w:r>
      <w:r>
        <w:rPr>
          <w:spacing w:val="18"/>
        </w:rPr>
        <w:t xml:space="preserve"> </w:t>
      </w:r>
      <w:r>
        <w:t>to</w:t>
      </w:r>
      <w:r>
        <w:rPr>
          <w:spacing w:val="17"/>
        </w:rPr>
        <w:t xml:space="preserve"> </w:t>
      </w:r>
      <w:r>
        <w:t>ensure</w:t>
      </w:r>
      <w:r>
        <w:rPr>
          <w:spacing w:val="23"/>
        </w:rPr>
        <w:t xml:space="preserve"> </w:t>
      </w:r>
      <w:r>
        <w:t>that</w:t>
      </w:r>
      <w:r>
        <w:rPr>
          <w:spacing w:val="22"/>
        </w:rPr>
        <w:t xml:space="preserve"> </w:t>
      </w:r>
      <w:r>
        <w:t>the</w:t>
      </w:r>
      <w:r>
        <w:rPr>
          <w:spacing w:val="23"/>
        </w:rPr>
        <w:t xml:space="preserve"> </w:t>
      </w:r>
      <w:r>
        <w:t>services</w:t>
      </w:r>
      <w:r>
        <w:rPr>
          <w:spacing w:val="23"/>
        </w:rPr>
        <w:t xml:space="preserve"> </w:t>
      </w:r>
      <w:r>
        <w:t>for</w:t>
      </w:r>
      <w:r>
        <w:rPr>
          <w:spacing w:val="20"/>
        </w:rPr>
        <w:t xml:space="preserve"> </w:t>
      </w:r>
      <w:r>
        <w:t>the</w:t>
      </w:r>
      <w:r>
        <w:rPr>
          <w:spacing w:val="17"/>
        </w:rPr>
        <w:t xml:space="preserve"> </w:t>
      </w:r>
      <w:r>
        <w:t>child</w:t>
      </w:r>
      <w:r>
        <w:rPr>
          <w:spacing w:val="21"/>
        </w:rPr>
        <w:t xml:space="preserve"> </w:t>
      </w:r>
      <w:r>
        <w:t>are</w:t>
      </w:r>
      <w:r>
        <w:rPr>
          <w:spacing w:val="17"/>
        </w:rPr>
        <w:t xml:space="preserve"> </w:t>
      </w:r>
      <w:r>
        <w:t>implemented</w:t>
      </w:r>
      <w:r>
        <w:rPr>
          <w:spacing w:val="21"/>
        </w:rPr>
        <w:t xml:space="preserve"> </w:t>
      </w:r>
      <w:r>
        <w:t>timely</w:t>
      </w:r>
      <w:r>
        <w:rPr>
          <w:spacing w:val="20"/>
        </w:rPr>
        <w:t xml:space="preserve"> </w:t>
      </w:r>
      <w:r>
        <w:t>as</w:t>
      </w:r>
      <w:r>
        <w:rPr>
          <w:spacing w:val="18"/>
        </w:rPr>
        <w:t xml:space="preserve"> </w:t>
      </w:r>
      <w:r>
        <w:t>outlined in the plan.</w:t>
      </w:r>
    </w:p>
    <w:p w14:paraId="38997494" w14:textId="77777777" w:rsidR="007A20FA" w:rsidRDefault="007A20FA">
      <w:pPr>
        <w:pStyle w:val="BodyText"/>
        <w:spacing w:before="5"/>
        <w:rPr>
          <w:sz w:val="22"/>
        </w:rPr>
      </w:pPr>
    </w:p>
    <w:p w14:paraId="721A3651" w14:textId="77777777" w:rsidR="007A20FA" w:rsidRDefault="00316A7E">
      <w:pPr>
        <w:pStyle w:val="Heading2"/>
      </w:pPr>
      <w:bookmarkStart w:id="47" w:name="Placing_Children_in_an_Institutional_Set"/>
      <w:bookmarkEnd w:id="47"/>
      <w:r>
        <w:t>Placing</w:t>
      </w:r>
      <w:r>
        <w:rPr>
          <w:spacing w:val="-15"/>
        </w:rPr>
        <w:t xml:space="preserve"> </w:t>
      </w:r>
      <w:r>
        <w:t>Children</w:t>
      </w:r>
      <w:r>
        <w:rPr>
          <w:spacing w:val="-14"/>
        </w:rPr>
        <w:t xml:space="preserve"> </w:t>
      </w:r>
      <w:r>
        <w:t>in</w:t>
      </w:r>
      <w:r>
        <w:rPr>
          <w:spacing w:val="-14"/>
        </w:rPr>
        <w:t xml:space="preserve"> </w:t>
      </w:r>
      <w:r>
        <w:t>an</w:t>
      </w:r>
      <w:r>
        <w:rPr>
          <w:spacing w:val="-13"/>
        </w:rPr>
        <w:t xml:space="preserve"> </w:t>
      </w:r>
      <w:r>
        <w:t>Institutional</w:t>
      </w:r>
      <w:r>
        <w:rPr>
          <w:spacing w:val="-15"/>
        </w:rPr>
        <w:t xml:space="preserve"> </w:t>
      </w:r>
      <w:r>
        <w:rPr>
          <w:spacing w:val="-2"/>
        </w:rPr>
        <w:t>Setting</w:t>
      </w:r>
    </w:p>
    <w:p w14:paraId="72A2B87C" w14:textId="77777777" w:rsidR="007A20FA" w:rsidRDefault="007A20FA">
      <w:pPr>
        <w:pStyle w:val="BodyText"/>
        <w:spacing w:before="11"/>
        <w:rPr>
          <w:b/>
          <w:sz w:val="28"/>
        </w:rPr>
      </w:pPr>
    </w:p>
    <w:p w14:paraId="678C5F03" w14:textId="77777777" w:rsidR="007A20FA" w:rsidRDefault="00316A7E">
      <w:pPr>
        <w:pStyle w:val="ListParagraph"/>
        <w:numPr>
          <w:ilvl w:val="0"/>
          <w:numId w:val="22"/>
        </w:numPr>
        <w:tabs>
          <w:tab w:val="left" w:pos="838"/>
          <w:tab w:val="left" w:pos="839"/>
        </w:tabs>
        <w:rPr>
          <w:sz w:val="24"/>
        </w:rPr>
      </w:pPr>
      <w:r>
        <w:rPr>
          <w:sz w:val="24"/>
        </w:rPr>
        <w:t>DFPS-Licensed</w:t>
      </w:r>
      <w:r>
        <w:rPr>
          <w:spacing w:val="-10"/>
          <w:sz w:val="24"/>
        </w:rPr>
        <w:t xml:space="preserve"> </w:t>
      </w:r>
      <w:r>
        <w:rPr>
          <w:sz w:val="24"/>
        </w:rPr>
        <w:t>Institutions</w:t>
      </w:r>
      <w:r>
        <w:rPr>
          <w:spacing w:val="-12"/>
          <w:sz w:val="24"/>
        </w:rPr>
        <w:t xml:space="preserve"> </w:t>
      </w:r>
      <w:r>
        <w:rPr>
          <w:sz w:val="24"/>
        </w:rPr>
        <w:t>for</w:t>
      </w:r>
      <w:r>
        <w:rPr>
          <w:spacing w:val="-7"/>
          <w:sz w:val="24"/>
        </w:rPr>
        <w:t xml:space="preserve"> </w:t>
      </w:r>
      <w:r>
        <w:rPr>
          <w:sz w:val="24"/>
        </w:rPr>
        <w:t>children</w:t>
      </w:r>
      <w:r>
        <w:rPr>
          <w:spacing w:val="-12"/>
          <w:sz w:val="24"/>
        </w:rPr>
        <w:t xml:space="preserve"> </w:t>
      </w:r>
      <w:r>
        <w:rPr>
          <w:sz w:val="24"/>
        </w:rPr>
        <w:t>with</w:t>
      </w:r>
      <w:r>
        <w:rPr>
          <w:spacing w:val="-7"/>
          <w:sz w:val="24"/>
        </w:rPr>
        <w:t xml:space="preserve"> </w:t>
      </w:r>
      <w:r>
        <w:rPr>
          <w:sz w:val="24"/>
        </w:rPr>
        <w:t>intellectual</w:t>
      </w:r>
      <w:r>
        <w:rPr>
          <w:spacing w:val="-11"/>
          <w:sz w:val="24"/>
        </w:rPr>
        <w:t xml:space="preserve"> </w:t>
      </w:r>
      <w:r>
        <w:rPr>
          <w:sz w:val="24"/>
        </w:rPr>
        <w:t>and</w:t>
      </w:r>
      <w:r>
        <w:rPr>
          <w:spacing w:val="-11"/>
          <w:sz w:val="24"/>
        </w:rPr>
        <w:t xml:space="preserve"> </w:t>
      </w:r>
      <w:r>
        <w:rPr>
          <w:sz w:val="24"/>
        </w:rPr>
        <w:t>developmental</w:t>
      </w:r>
      <w:r>
        <w:rPr>
          <w:spacing w:val="-10"/>
          <w:sz w:val="24"/>
        </w:rPr>
        <w:t xml:space="preserve"> </w:t>
      </w:r>
      <w:r>
        <w:rPr>
          <w:spacing w:val="-2"/>
          <w:sz w:val="24"/>
        </w:rPr>
        <w:t>disabilities;</w:t>
      </w:r>
    </w:p>
    <w:p w14:paraId="0F25DA92" w14:textId="77777777" w:rsidR="007A20FA" w:rsidRDefault="00316A7E">
      <w:pPr>
        <w:pStyle w:val="ListParagraph"/>
        <w:numPr>
          <w:ilvl w:val="0"/>
          <w:numId w:val="22"/>
        </w:numPr>
        <w:tabs>
          <w:tab w:val="left" w:pos="838"/>
          <w:tab w:val="left" w:pos="839"/>
        </w:tabs>
        <w:spacing w:before="41"/>
        <w:ind w:hanging="360"/>
        <w:rPr>
          <w:sz w:val="24"/>
        </w:rPr>
      </w:pPr>
      <w:r>
        <w:rPr>
          <w:sz w:val="24"/>
        </w:rPr>
        <w:t>State</w:t>
      </w:r>
      <w:r>
        <w:rPr>
          <w:spacing w:val="-6"/>
          <w:sz w:val="24"/>
        </w:rPr>
        <w:t xml:space="preserve"> </w:t>
      </w:r>
      <w:r>
        <w:rPr>
          <w:sz w:val="24"/>
        </w:rPr>
        <w:t>Supported</w:t>
      </w:r>
      <w:r>
        <w:rPr>
          <w:spacing w:val="-10"/>
          <w:sz w:val="24"/>
        </w:rPr>
        <w:t xml:space="preserve"> </w:t>
      </w:r>
      <w:r>
        <w:rPr>
          <w:sz w:val="24"/>
        </w:rPr>
        <w:t>Living</w:t>
      </w:r>
      <w:r>
        <w:rPr>
          <w:spacing w:val="-9"/>
          <w:sz w:val="24"/>
        </w:rPr>
        <w:t xml:space="preserve"> </w:t>
      </w:r>
      <w:r>
        <w:rPr>
          <w:spacing w:val="-2"/>
          <w:sz w:val="24"/>
        </w:rPr>
        <w:t>Centers;</w:t>
      </w:r>
    </w:p>
    <w:p w14:paraId="3A3EDCC5" w14:textId="77777777" w:rsidR="007A20FA" w:rsidRDefault="00316A7E">
      <w:pPr>
        <w:pStyle w:val="ListParagraph"/>
        <w:numPr>
          <w:ilvl w:val="0"/>
          <w:numId w:val="22"/>
        </w:numPr>
        <w:tabs>
          <w:tab w:val="left" w:pos="838"/>
          <w:tab w:val="left" w:pos="839"/>
        </w:tabs>
        <w:spacing w:before="38"/>
        <w:ind w:hanging="360"/>
        <w:rPr>
          <w:sz w:val="24"/>
        </w:rPr>
      </w:pPr>
      <w:r>
        <w:rPr>
          <w:sz w:val="24"/>
        </w:rPr>
        <w:t>State</w:t>
      </w:r>
      <w:r>
        <w:rPr>
          <w:spacing w:val="-5"/>
          <w:sz w:val="24"/>
        </w:rPr>
        <w:t xml:space="preserve"> </w:t>
      </w:r>
      <w:r>
        <w:rPr>
          <w:spacing w:val="-2"/>
          <w:sz w:val="24"/>
        </w:rPr>
        <w:t>Hospitals;</w:t>
      </w:r>
    </w:p>
    <w:p w14:paraId="18A84138" w14:textId="77777777" w:rsidR="007A20FA" w:rsidRDefault="00316A7E">
      <w:pPr>
        <w:pStyle w:val="ListParagraph"/>
        <w:numPr>
          <w:ilvl w:val="0"/>
          <w:numId w:val="22"/>
        </w:numPr>
        <w:tabs>
          <w:tab w:val="left" w:pos="838"/>
          <w:tab w:val="left" w:pos="839"/>
        </w:tabs>
        <w:spacing w:before="40"/>
        <w:ind w:hanging="360"/>
        <w:rPr>
          <w:sz w:val="24"/>
        </w:rPr>
      </w:pPr>
      <w:r>
        <w:rPr>
          <w:sz w:val="24"/>
        </w:rPr>
        <w:t>Home</w:t>
      </w:r>
      <w:r>
        <w:rPr>
          <w:spacing w:val="-10"/>
          <w:sz w:val="24"/>
        </w:rPr>
        <w:t xml:space="preserve"> </w:t>
      </w:r>
      <w:r>
        <w:rPr>
          <w:sz w:val="24"/>
        </w:rPr>
        <w:t>and</w:t>
      </w:r>
      <w:r>
        <w:rPr>
          <w:spacing w:val="-11"/>
          <w:sz w:val="24"/>
        </w:rPr>
        <w:t xml:space="preserve"> </w:t>
      </w:r>
      <w:r>
        <w:rPr>
          <w:sz w:val="24"/>
        </w:rPr>
        <w:t>Community-Based</w:t>
      </w:r>
      <w:r>
        <w:rPr>
          <w:spacing w:val="-9"/>
          <w:sz w:val="24"/>
        </w:rPr>
        <w:t xml:space="preserve"> </w:t>
      </w:r>
      <w:r>
        <w:rPr>
          <w:sz w:val="24"/>
        </w:rPr>
        <w:t>Services</w:t>
      </w:r>
      <w:r>
        <w:rPr>
          <w:spacing w:val="-11"/>
          <w:sz w:val="24"/>
        </w:rPr>
        <w:t xml:space="preserve"> </w:t>
      </w:r>
      <w:r>
        <w:rPr>
          <w:sz w:val="24"/>
        </w:rPr>
        <w:t>(HCS)</w:t>
      </w:r>
      <w:r>
        <w:rPr>
          <w:spacing w:val="-7"/>
          <w:sz w:val="24"/>
        </w:rPr>
        <w:t xml:space="preserve"> </w:t>
      </w:r>
      <w:r>
        <w:rPr>
          <w:sz w:val="24"/>
        </w:rPr>
        <w:t>Residential</w:t>
      </w:r>
      <w:r>
        <w:rPr>
          <w:spacing w:val="-8"/>
          <w:sz w:val="24"/>
        </w:rPr>
        <w:t xml:space="preserve"> </w:t>
      </w:r>
      <w:r>
        <w:rPr>
          <w:spacing w:val="-2"/>
          <w:sz w:val="24"/>
        </w:rPr>
        <w:t>Placements;</w:t>
      </w:r>
    </w:p>
    <w:p w14:paraId="09DAB80C" w14:textId="77777777" w:rsidR="007A20FA" w:rsidRDefault="00316A7E">
      <w:pPr>
        <w:pStyle w:val="ListParagraph"/>
        <w:numPr>
          <w:ilvl w:val="0"/>
          <w:numId w:val="22"/>
        </w:numPr>
        <w:tabs>
          <w:tab w:val="left" w:pos="838"/>
          <w:tab w:val="left" w:pos="839"/>
        </w:tabs>
        <w:spacing w:before="41"/>
        <w:ind w:hanging="360"/>
        <w:rPr>
          <w:sz w:val="24"/>
        </w:rPr>
      </w:pPr>
      <w:r>
        <w:rPr>
          <w:sz w:val="24"/>
        </w:rPr>
        <w:t>Nursing</w:t>
      </w:r>
      <w:r>
        <w:rPr>
          <w:spacing w:val="-8"/>
          <w:sz w:val="24"/>
        </w:rPr>
        <w:t xml:space="preserve"> </w:t>
      </w:r>
      <w:r>
        <w:rPr>
          <w:sz w:val="24"/>
        </w:rPr>
        <w:t>Facilities;</w:t>
      </w:r>
      <w:r>
        <w:rPr>
          <w:spacing w:val="-6"/>
          <w:sz w:val="24"/>
        </w:rPr>
        <w:t xml:space="preserve"> </w:t>
      </w:r>
      <w:r>
        <w:rPr>
          <w:spacing w:val="-5"/>
          <w:sz w:val="24"/>
        </w:rPr>
        <w:t>or</w:t>
      </w:r>
    </w:p>
    <w:p w14:paraId="26D34867" w14:textId="77777777" w:rsidR="007A20FA" w:rsidRDefault="00316A7E">
      <w:pPr>
        <w:pStyle w:val="ListParagraph"/>
        <w:numPr>
          <w:ilvl w:val="0"/>
          <w:numId w:val="22"/>
        </w:numPr>
        <w:tabs>
          <w:tab w:val="left" w:pos="838"/>
          <w:tab w:val="left" w:pos="839"/>
        </w:tabs>
        <w:spacing w:before="39"/>
        <w:ind w:hanging="360"/>
        <w:rPr>
          <w:sz w:val="24"/>
        </w:rPr>
      </w:pPr>
      <w:r>
        <w:rPr>
          <w:sz w:val="24"/>
        </w:rPr>
        <w:t>Intermediate</w:t>
      </w:r>
      <w:r>
        <w:rPr>
          <w:spacing w:val="-16"/>
          <w:sz w:val="24"/>
        </w:rPr>
        <w:t xml:space="preserve"> </w:t>
      </w:r>
      <w:r>
        <w:rPr>
          <w:sz w:val="24"/>
        </w:rPr>
        <w:t>Care</w:t>
      </w:r>
      <w:r>
        <w:rPr>
          <w:spacing w:val="-9"/>
          <w:sz w:val="24"/>
        </w:rPr>
        <w:t xml:space="preserve"> </w:t>
      </w:r>
      <w:r>
        <w:rPr>
          <w:sz w:val="24"/>
        </w:rPr>
        <w:t>Facilities</w:t>
      </w:r>
      <w:r>
        <w:rPr>
          <w:spacing w:val="-10"/>
          <w:sz w:val="24"/>
        </w:rPr>
        <w:t xml:space="preserve"> </w:t>
      </w:r>
      <w:r>
        <w:rPr>
          <w:sz w:val="24"/>
        </w:rPr>
        <w:t>for</w:t>
      </w:r>
      <w:r>
        <w:rPr>
          <w:spacing w:val="-13"/>
          <w:sz w:val="24"/>
        </w:rPr>
        <w:t xml:space="preserve"> </w:t>
      </w:r>
      <w:r>
        <w:rPr>
          <w:sz w:val="24"/>
        </w:rPr>
        <w:t>Intellectual</w:t>
      </w:r>
      <w:r>
        <w:rPr>
          <w:spacing w:val="-10"/>
          <w:sz w:val="24"/>
        </w:rPr>
        <w:t xml:space="preserve"> </w:t>
      </w:r>
      <w:r>
        <w:rPr>
          <w:sz w:val="24"/>
        </w:rPr>
        <w:t>Disabilities/Related</w:t>
      </w:r>
      <w:r>
        <w:rPr>
          <w:spacing w:val="-10"/>
          <w:sz w:val="24"/>
        </w:rPr>
        <w:t xml:space="preserve"> </w:t>
      </w:r>
      <w:r>
        <w:rPr>
          <w:sz w:val="24"/>
        </w:rPr>
        <w:t>Conditions</w:t>
      </w:r>
      <w:r>
        <w:rPr>
          <w:spacing w:val="-13"/>
          <w:sz w:val="24"/>
        </w:rPr>
        <w:t xml:space="preserve"> </w:t>
      </w:r>
      <w:r>
        <w:rPr>
          <w:sz w:val="24"/>
        </w:rPr>
        <w:t>(ICF/IID-</w:t>
      </w:r>
      <w:r>
        <w:rPr>
          <w:spacing w:val="-4"/>
          <w:sz w:val="24"/>
        </w:rPr>
        <w:t>RC).</w:t>
      </w:r>
    </w:p>
    <w:p w14:paraId="128D590F" w14:textId="77777777" w:rsidR="007A20FA" w:rsidRDefault="007A20FA">
      <w:pPr>
        <w:pStyle w:val="BodyText"/>
        <w:spacing w:before="7"/>
        <w:rPr>
          <w:sz w:val="34"/>
        </w:rPr>
      </w:pPr>
    </w:p>
    <w:p w14:paraId="539E4C6B" w14:textId="77777777" w:rsidR="007A20FA" w:rsidRDefault="00316A7E">
      <w:pPr>
        <w:pStyle w:val="BodyText"/>
        <w:spacing w:line="276" w:lineRule="auto"/>
        <w:ind w:left="278" w:right="310"/>
      </w:pPr>
      <w:r>
        <w:t>The current Provider case manager and caregiver(s) should work collaboratively with 2INgage to assess</w:t>
      </w:r>
      <w:r>
        <w:rPr>
          <w:spacing w:val="-10"/>
        </w:rPr>
        <w:t xml:space="preserve"> </w:t>
      </w:r>
      <w:r>
        <w:t>the</w:t>
      </w:r>
      <w:r>
        <w:rPr>
          <w:spacing w:val="-6"/>
        </w:rPr>
        <w:t xml:space="preserve"> </w:t>
      </w:r>
      <w:r>
        <w:t>child</w:t>
      </w:r>
      <w:r>
        <w:rPr>
          <w:spacing w:val="-6"/>
        </w:rPr>
        <w:t xml:space="preserve"> </w:t>
      </w:r>
      <w:r>
        <w:t>or</w:t>
      </w:r>
      <w:r>
        <w:rPr>
          <w:spacing w:val="-6"/>
        </w:rPr>
        <w:t xml:space="preserve"> </w:t>
      </w:r>
      <w:r>
        <w:t>youth's</w:t>
      </w:r>
      <w:r>
        <w:rPr>
          <w:spacing w:val="-6"/>
        </w:rPr>
        <w:t xml:space="preserve"> </w:t>
      </w:r>
      <w:r>
        <w:t>specific</w:t>
      </w:r>
      <w:r>
        <w:rPr>
          <w:spacing w:val="-6"/>
        </w:rPr>
        <w:t xml:space="preserve"> </w:t>
      </w:r>
      <w:r>
        <w:t>needs</w:t>
      </w:r>
      <w:r>
        <w:rPr>
          <w:spacing w:val="-6"/>
        </w:rPr>
        <w:t xml:space="preserve"> </w:t>
      </w:r>
      <w:r>
        <w:t>and</w:t>
      </w:r>
      <w:r>
        <w:rPr>
          <w:spacing w:val="-7"/>
        </w:rPr>
        <w:t xml:space="preserve"> </w:t>
      </w:r>
      <w:r>
        <w:t>attempt</w:t>
      </w:r>
      <w:r>
        <w:rPr>
          <w:spacing w:val="-7"/>
        </w:rPr>
        <w:t xml:space="preserve"> </w:t>
      </w:r>
      <w:r>
        <w:t>to</w:t>
      </w:r>
      <w:r>
        <w:rPr>
          <w:spacing w:val="-6"/>
        </w:rPr>
        <w:t xml:space="preserve"> </w:t>
      </w:r>
      <w:r>
        <w:t>exhaust</w:t>
      </w:r>
      <w:r>
        <w:rPr>
          <w:spacing w:val="-4"/>
        </w:rPr>
        <w:t xml:space="preserve"> </w:t>
      </w:r>
      <w:r>
        <w:t>all</w:t>
      </w:r>
      <w:r>
        <w:rPr>
          <w:spacing w:val="-6"/>
        </w:rPr>
        <w:t xml:space="preserve"> </w:t>
      </w:r>
      <w:r>
        <w:t>least</w:t>
      </w:r>
      <w:r>
        <w:rPr>
          <w:spacing w:val="-7"/>
        </w:rPr>
        <w:t xml:space="preserve"> </w:t>
      </w:r>
      <w:r>
        <w:t>restrictive</w:t>
      </w:r>
      <w:r>
        <w:rPr>
          <w:spacing w:val="-5"/>
        </w:rPr>
        <w:t xml:space="preserve"> </w:t>
      </w:r>
      <w:r>
        <w:t>placement</w:t>
      </w:r>
      <w:r>
        <w:rPr>
          <w:spacing w:val="-6"/>
        </w:rPr>
        <w:t xml:space="preserve"> </w:t>
      </w:r>
      <w:r>
        <w:t>options before recommending the child or youth's placement in one of these institutions. The Provider case manager and caregiver(s) will have essential information about the child or youth to assist in this assessment.</w:t>
      </w:r>
      <w:r>
        <w:rPr>
          <w:spacing w:val="-9"/>
        </w:rPr>
        <w:t xml:space="preserve"> </w:t>
      </w:r>
      <w:r>
        <w:t>In addition, the Provider case manager should ensure that</w:t>
      </w:r>
      <w:r>
        <w:rPr>
          <w:spacing w:val="-6"/>
        </w:rPr>
        <w:t xml:space="preserve"> </w:t>
      </w:r>
      <w:r>
        <w:t>the</w:t>
      </w:r>
      <w:r>
        <w:rPr>
          <w:spacing w:val="-7"/>
        </w:rPr>
        <w:t xml:space="preserve"> </w:t>
      </w:r>
      <w:r>
        <w:t>child</w:t>
      </w:r>
      <w:r>
        <w:rPr>
          <w:spacing w:val="-10"/>
        </w:rPr>
        <w:t xml:space="preserve"> </w:t>
      </w:r>
      <w:r>
        <w:t>or</w:t>
      </w:r>
      <w:r>
        <w:rPr>
          <w:spacing w:val="-4"/>
        </w:rPr>
        <w:t xml:space="preserve"> </w:t>
      </w:r>
      <w:r>
        <w:t>youth</w:t>
      </w:r>
      <w:r>
        <w:rPr>
          <w:spacing w:val="-6"/>
        </w:rPr>
        <w:t xml:space="preserve"> </w:t>
      </w:r>
      <w:r>
        <w:t>is</w:t>
      </w:r>
      <w:r>
        <w:rPr>
          <w:spacing w:val="-8"/>
        </w:rPr>
        <w:t xml:space="preserve"> </w:t>
      </w:r>
      <w:r>
        <w:t>informed and prepared for this transition.</w:t>
      </w:r>
    </w:p>
    <w:p w14:paraId="7AE69902" w14:textId="77777777" w:rsidR="007A20FA" w:rsidRDefault="007A20FA">
      <w:pPr>
        <w:pStyle w:val="BodyText"/>
        <w:rPr>
          <w:sz w:val="26"/>
        </w:rPr>
      </w:pPr>
    </w:p>
    <w:p w14:paraId="7B88D064" w14:textId="77777777" w:rsidR="007A20FA" w:rsidRDefault="00316A7E">
      <w:pPr>
        <w:pStyle w:val="Heading2"/>
        <w:spacing w:before="225"/>
      </w:pPr>
      <w:bookmarkStart w:id="48" w:name="Placing_a_Child/Youth_with_a_Verified_Ki"/>
      <w:bookmarkEnd w:id="48"/>
      <w:r>
        <w:t>Placing</w:t>
      </w:r>
      <w:r>
        <w:rPr>
          <w:spacing w:val="-15"/>
        </w:rPr>
        <w:t xml:space="preserve"> </w:t>
      </w:r>
      <w:r>
        <w:t>a</w:t>
      </w:r>
      <w:r>
        <w:rPr>
          <w:spacing w:val="-14"/>
        </w:rPr>
        <w:t xml:space="preserve"> </w:t>
      </w:r>
      <w:r>
        <w:t>Child/Youth</w:t>
      </w:r>
      <w:r>
        <w:rPr>
          <w:spacing w:val="-12"/>
        </w:rPr>
        <w:t xml:space="preserve"> </w:t>
      </w:r>
      <w:r>
        <w:t>with</w:t>
      </w:r>
      <w:r>
        <w:rPr>
          <w:spacing w:val="-13"/>
        </w:rPr>
        <w:t xml:space="preserve"> </w:t>
      </w:r>
      <w:r>
        <w:t>a</w:t>
      </w:r>
      <w:r>
        <w:rPr>
          <w:spacing w:val="-17"/>
        </w:rPr>
        <w:t xml:space="preserve"> </w:t>
      </w:r>
      <w:r>
        <w:t>Verified</w:t>
      </w:r>
      <w:r>
        <w:rPr>
          <w:spacing w:val="-13"/>
        </w:rPr>
        <w:t xml:space="preserve"> </w:t>
      </w:r>
      <w:r>
        <w:t>Kinship</w:t>
      </w:r>
      <w:r>
        <w:rPr>
          <w:spacing w:val="-13"/>
        </w:rPr>
        <w:t xml:space="preserve"> </w:t>
      </w:r>
      <w:r>
        <w:rPr>
          <w:spacing w:val="-2"/>
        </w:rPr>
        <w:t>Caregiver</w:t>
      </w:r>
    </w:p>
    <w:p w14:paraId="4AAF9778" w14:textId="77777777" w:rsidR="007A20FA" w:rsidRDefault="007A20FA">
      <w:pPr>
        <w:pStyle w:val="BodyText"/>
        <w:rPr>
          <w:b/>
          <w:sz w:val="27"/>
        </w:rPr>
      </w:pPr>
    </w:p>
    <w:p w14:paraId="4D52BC45" w14:textId="77777777" w:rsidR="007A20FA" w:rsidRDefault="00316A7E">
      <w:pPr>
        <w:pStyle w:val="BodyText"/>
        <w:spacing w:line="276" w:lineRule="auto"/>
        <w:ind w:left="278" w:right="466"/>
        <w:jc w:val="both"/>
      </w:pPr>
      <w:r>
        <w:t>Kinship Families will be given information on all Child Placing agencies who license families and have an option to pursue becoming licensed/verified through any Provider they may choose. Texas Family</w:t>
      </w:r>
      <w:r>
        <w:rPr>
          <w:spacing w:val="-8"/>
        </w:rPr>
        <w:t xml:space="preserve"> </w:t>
      </w:r>
      <w:r>
        <w:t>Initiative</w:t>
      </w:r>
      <w:r>
        <w:rPr>
          <w:spacing w:val="-4"/>
        </w:rPr>
        <w:t xml:space="preserve"> </w:t>
      </w:r>
      <w:r>
        <w:t>will</w:t>
      </w:r>
      <w:r>
        <w:rPr>
          <w:spacing w:val="-3"/>
        </w:rPr>
        <w:t xml:space="preserve"> </w:t>
      </w:r>
      <w:r>
        <w:t>license</w:t>
      </w:r>
      <w:r>
        <w:rPr>
          <w:spacing w:val="-2"/>
        </w:rPr>
        <w:t xml:space="preserve"> </w:t>
      </w:r>
      <w:r>
        <w:t>any</w:t>
      </w:r>
      <w:r>
        <w:rPr>
          <w:spacing w:val="-3"/>
        </w:rPr>
        <w:t xml:space="preserve"> </w:t>
      </w:r>
      <w:r>
        <w:t>families</w:t>
      </w:r>
      <w:r>
        <w:rPr>
          <w:spacing w:val="-2"/>
        </w:rPr>
        <w:t xml:space="preserve"> </w:t>
      </w:r>
      <w:r>
        <w:t>who</w:t>
      </w:r>
      <w:r>
        <w:rPr>
          <w:spacing w:val="-5"/>
        </w:rPr>
        <w:t xml:space="preserve"> </w:t>
      </w:r>
      <w:r>
        <w:t>do</w:t>
      </w:r>
      <w:r>
        <w:rPr>
          <w:spacing w:val="-3"/>
        </w:rPr>
        <w:t xml:space="preserve"> </w:t>
      </w:r>
      <w:r>
        <w:t>not</w:t>
      </w:r>
      <w:r>
        <w:rPr>
          <w:spacing w:val="-3"/>
        </w:rPr>
        <w:t xml:space="preserve"> </w:t>
      </w:r>
      <w:r>
        <w:t>select</w:t>
      </w:r>
      <w:r>
        <w:rPr>
          <w:spacing w:val="-4"/>
        </w:rPr>
        <w:t xml:space="preserve"> </w:t>
      </w:r>
      <w:r>
        <w:t>an</w:t>
      </w:r>
      <w:r>
        <w:rPr>
          <w:spacing w:val="-3"/>
        </w:rPr>
        <w:t xml:space="preserve"> </w:t>
      </w:r>
      <w:r>
        <w:t>agency</w:t>
      </w:r>
      <w:r>
        <w:rPr>
          <w:spacing w:val="-3"/>
        </w:rPr>
        <w:t xml:space="preserve"> </w:t>
      </w:r>
      <w:r>
        <w:t>for</w:t>
      </w:r>
      <w:r>
        <w:rPr>
          <w:spacing w:val="-2"/>
        </w:rPr>
        <w:t xml:space="preserve"> </w:t>
      </w:r>
      <w:r>
        <w:t>Foster</w:t>
      </w:r>
      <w:r>
        <w:rPr>
          <w:spacing w:val="-2"/>
        </w:rPr>
        <w:t xml:space="preserve"> </w:t>
      </w:r>
      <w:r>
        <w:t>Care</w:t>
      </w:r>
      <w:r>
        <w:rPr>
          <w:spacing w:val="-2"/>
        </w:rPr>
        <w:t xml:space="preserve"> </w:t>
      </w:r>
      <w:r>
        <w:t>or</w:t>
      </w:r>
      <w:r>
        <w:rPr>
          <w:spacing w:val="-2"/>
        </w:rPr>
        <w:t xml:space="preserve"> Adoption.</w:t>
      </w:r>
    </w:p>
    <w:p w14:paraId="7A0D8F8F" w14:textId="77777777" w:rsidR="007A20FA" w:rsidRDefault="007A20FA">
      <w:pPr>
        <w:pStyle w:val="BodyText"/>
        <w:spacing w:before="2"/>
        <w:rPr>
          <w:sz w:val="23"/>
        </w:rPr>
      </w:pPr>
    </w:p>
    <w:p w14:paraId="754961BF" w14:textId="77777777" w:rsidR="007A20FA" w:rsidRDefault="00316A7E">
      <w:pPr>
        <w:pStyle w:val="Heading2"/>
      </w:pPr>
      <w:bookmarkStart w:id="49" w:name="Kinship_Home_Verification_Notification_P"/>
      <w:bookmarkEnd w:id="49"/>
      <w:r>
        <w:rPr>
          <w:w w:val="95"/>
        </w:rPr>
        <w:t>Kinship</w:t>
      </w:r>
      <w:r>
        <w:rPr>
          <w:spacing w:val="35"/>
        </w:rPr>
        <w:t xml:space="preserve"> </w:t>
      </w:r>
      <w:r>
        <w:rPr>
          <w:w w:val="95"/>
        </w:rPr>
        <w:t>Home</w:t>
      </w:r>
      <w:r>
        <w:rPr>
          <w:spacing w:val="33"/>
        </w:rPr>
        <w:t xml:space="preserve"> </w:t>
      </w:r>
      <w:r>
        <w:rPr>
          <w:w w:val="95"/>
        </w:rPr>
        <w:t>Verification</w:t>
      </w:r>
      <w:r>
        <w:rPr>
          <w:spacing w:val="39"/>
        </w:rPr>
        <w:t xml:space="preserve"> </w:t>
      </w:r>
      <w:r>
        <w:rPr>
          <w:w w:val="95"/>
        </w:rPr>
        <w:t>Notification</w:t>
      </w:r>
      <w:r>
        <w:rPr>
          <w:spacing w:val="32"/>
        </w:rPr>
        <w:t xml:space="preserve"> </w:t>
      </w:r>
      <w:r>
        <w:rPr>
          <w:spacing w:val="-2"/>
          <w:w w:val="95"/>
        </w:rPr>
        <w:t>Process</w:t>
      </w:r>
    </w:p>
    <w:p w14:paraId="1B37E5E2" w14:textId="77777777" w:rsidR="007A20FA" w:rsidRDefault="007A20FA">
      <w:pPr>
        <w:pStyle w:val="BodyText"/>
        <w:spacing w:before="4"/>
        <w:rPr>
          <w:b/>
          <w:sz w:val="32"/>
        </w:rPr>
      </w:pPr>
    </w:p>
    <w:p w14:paraId="4A7ACE91" w14:textId="77777777" w:rsidR="007A20FA" w:rsidRDefault="00316A7E">
      <w:pPr>
        <w:pStyle w:val="ListParagraph"/>
        <w:numPr>
          <w:ilvl w:val="0"/>
          <w:numId w:val="22"/>
        </w:numPr>
        <w:tabs>
          <w:tab w:val="left" w:pos="838"/>
          <w:tab w:val="left" w:pos="839"/>
        </w:tabs>
        <w:spacing w:line="271" w:lineRule="auto"/>
        <w:ind w:right="446" w:hanging="360"/>
        <w:rPr>
          <w:sz w:val="24"/>
        </w:rPr>
      </w:pPr>
      <w:r>
        <w:rPr>
          <w:sz w:val="24"/>
        </w:rPr>
        <w:t>When the Provider has completed the verification process with a family, they will notify the 2INgage</w:t>
      </w:r>
      <w:r>
        <w:rPr>
          <w:spacing w:val="-3"/>
          <w:sz w:val="24"/>
        </w:rPr>
        <w:t xml:space="preserve"> </w:t>
      </w:r>
      <w:r>
        <w:rPr>
          <w:sz w:val="24"/>
        </w:rPr>
        <w:t>Care</w:t>
      </w:r>
      <w:r>
        <w:rPr>
          <w:spacing w:val="-3"/>
          <w:sz w:val="24"/>
        </w:rPr>
        <w:t xml:space="preserve"> </w:t>
      </w:r>
      <w:r>
        <w:rPr>
          <w:sz w:val="24"/>
        </w:rPr>
        <w:t>Coordinator</w:t>
      </w:r>
      <w:r>
        <w:rPr>
          <w:spacing w:val="-3"/>
          <w:sz w:val="24"/>
        </w:rPr>
        <w:t xml:space="preserve"> </w:t>
      </w:r>
      <w:r>
        <w:rPr>
          <w:sz w:val="24"/>
        </w:rPr>
        <w:t>and</w:t>
      </w:r>
      <w:r>
        <w:rPr>
          <w:spacing w:val="-3"/>
          <w:sz w:val="24"/>
        </w:rPr>
        <w:t xml:space="preserve"> </w:t>
      </w:r>
      <w:r>
        <w:rPr>
          <w:sz w:val="24"/>
        </w:rPr>
        <w:t>Permanency</w:t>
      </w:r>
      <w:r>
        <w:rPr>
          <w:spacing w:val="-3"/>
          <w:sz w:val="24"/>
        </w:rPr>
        <w:t xml:space="preserve"> </w:t>
      </w:r>
      <w:r>
        <w:rPr>
          <w:sz w:val="24"/>
        </w:rPr>
        <w:t>Case</w:t>
      </w:r>
      <w:r>
        <w:rPr>
          <w:spacing w:val="-4"/>
          <w:sz w:val="24"/>
        </w:rPr>
        <w:t xml:space="preserve"> </w:t>
      </w:r>
      <w:r>
        <w:rPr>
          <w:sz w:val="24"/>
        </w:rPr>
        <w:t>Manager</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family</w:t>
      </w:r>
      <w:r>
        <w:rPr>
          <w:spacing w:val="-5"/>
          <w:sz w:val="24"/>
        </w:rPr>
        <w:t xml:space="preserve"> </w:t>
      </w:r>
      <w:r>
        <w:rPr>
          <w:sz w:val="24"/>
        </w:rPr>
        <w:t>has</w:t>
      </w:r>
      <w:r>
        <w:rPr>
          <w:spacing w:val="-3"/>
          <w:sz w:val="24"/>
        </w:rPr>
        <w:t xml:space="preserve"> </w:t>
      </w:r>
      <w:r>
        <w:rPr>
          <w:sz w:val="24"/>
        </w:rPr>
        <w:t>been</w:t>
      </w:r>
      <w:r>
        <w:rPr>
          <w:spacing w:val="-3"/>
          <w:sz w:val="24"/>
        </w:rPr>
        <w:t xml:space="preserve"> </w:t>
      </w:r>
      <w:r>
        <w:rPr>
          <w:sz w:val="24"/>
        </w:rPr>
        <w:t>submitted to CLASS as an approved foster or adoptive home.</w:t>
      </w:r>
    </w:p>
    <w:p w14:paraId="645364BE" w14:textId="77777777" w:rsidR="007A20FA" w:rsidRDefault="00316A7E">
      <w:pPr>
        <w:pStyle w:val="ListParagraph"/>
        <w:numPr>
          <w:ilvl w:val="0"/>
          <w:numId w:val="22"/>
        </w:numPr>
        <w:tabs>
          <w:tab w:val="left" w:pos="838"/>
          <w:tab w:val="left" w:pos="839"/>
        </w:tabs>
        <w:spacing w:before="8" w:line="271" w:lineRule="auto"/>
        <w:ind w:right="319" w:hanging="360"/>
        <w:rPr>
          <w:sz w:val="24"/>
        </w:rPr>
      </w:pPr>
      <w:r>
        <w:rPr>
          <w:sz w:val="24"/>
        </w:rPr>
        <w:t>When 2INgage verifies that the family is active in CLASS, a plan will be coordinated with the Permanency Case Manager and the Provider for the official start date of the child’s placement.</w:t>
      </w:r>
    </w:p>
    <w:p w14:paraId="6E4CC595" w14:textId="77777777" w:rsidR="007A20FA" w:rsidRDefault="00316A7E">
      <w:pPr>
        <w:pStyle w:val="ListParagraph"/>
        <w:numPr>
          <w:ilvl w:val="0"/>
          <w:numId w:val="22"/>
        </w:numPr>
        <w:tabs>
          <w:tab w:val="left" w:pos="838"/>
          <w:tab w:val="left" w:pos="839"/>
        </w:tabs>
        <w:spacing w:before="4"/>
        <w:ind w:hanging="361"/>
        <w:rPr>
          <w:sz w:val="24"/>
        </w:rPr>
      </w:pPr>
      <w:r>
        <w:rPr>
          <w:sz w:val="24"/>
        </w:rPr>
        <w:t>Official</w:t>
      </w:r>
      <w:r>
        <w:rPr>
          <w:spacing w:val="1"/>
          <w:sz w:val="24"/>
        </w:rPr>
        <w:t xml:space="preserve"> </w:t>
      </w:r>
      <w:r>
        <w:rPr>
          <w:sz w:val="24"/>
        </w:rPr>
        <w:t>placement</w:t>
      </w:r>
      <w:r>
        <w:rPr>
          <w:spacing w:val="4"/>
          <w:sz w:val="24"/>
        </w:rPr>
        <w:t xml:space="preserve"> </w:t>
      </w:r>
      <w:r>
        <w:rPr>
          <w:sz w:val="24"/>
        </w:rPr>
        <w:t>will</w:t>
      </w:r>
      <w:r>
        <w:rPr>
          <w:spacing w:val="2"/>
          <w:sz w:val="24"/>
        </w:rPr>
        <w:t xml:space="preserve"> </w:t>
      </w:r>
      <w:r>
        <w:rPr>
          <w:sz w:val="24"/>
        </w:rPr>
        <w:t>not</w:t>
      </w:r>
      <w:r>
        <w:rPr>
          <w:spacing w:val="3"/>
          <w:sz w:val="24"/>
        </w:rPr>
        <w:t xml:space="preserve"> </w:t>
      </w:r>
      <w:r>
        <w:rPr>
          <w:sz w:val="24"/>
        </w:rPr>
        <w:t>occur</w:t>
      </w:r>
      <w:r>
        <w:rPr>
          <w:spacing w:val="3"/>
          <w:sz w:val="24"/>
        </w:rPr>
        <w:t xml:space="preserve"> </w:t>
      </w:r>
      <w:r>
        <w:rPr>
          <w:sz w:val="24"/>
        </w:rPr>
        <w:t>until</w:t>
      </w:r>
      <w:r>
        <w:rPr>
          <w:spacing w:val="3"/>
          <w:sz w:val="24"/>
        </w:rPr>
        <w:t xml:space="preserve"> </w:t>
      </w:r>
      <w:r>
        <w:rPr>
          <w:sz w:val="24"/>
        </w:rPr>
        <w:t>approved</w:t>
      </w:r>
      <w:r>
        <w:rPr>
          <w:spacing w:val="3"/>
          <w:sz w:val="24"/>
        </w:rPr>
        <w:t xml:space="preserve"> </w:t>
      </w:r>
      <w:r>
        <w:rPr>
          <w:sz w:val="24"/>
        </w:rPr>
        <w:t>by</w:t>
      </w:r>
      <w:r>
        <w:rPr>
          <w:spacing w:val="2"/>
          <w:sz w:val="24"/>
        </w:rPr>
        <w:t xml:space="preserve"> </w:t>
      </w:r>
      <w:r>
        <w:rPr>
          <w:spacing w:val="-2"/>
          <w:sz w:val="24"/>
        </w:rPr>
        <w:t>2INgage</w:t>
      </w:r>
    </w:p>
    <w:p w14:paraId="1244C8F0" w14:textId="77777777" w:rsidR="007A20FA" w:rsidRDefault="00316A7E">
      <w:pPr>
        <w:pStyle w:val="ListParagraph"/>
        <w:numPr>
          <w:ilvl w:val="0"/>
          <w:numId w:val="22"/>
        </w:numPr>
        <w:tabs>
          <w:tab w:val="left" w:pos="838"/>
          <w:tab w:val="left" w:pos="839"/>
        </w:tabs>
        <w:spacing w:before="39" w:line="271" w:lineRule="auto"/>
        <w:ind w:right="1003" w:hanging="360"/>
        <w:rPr>
          <w:sz w:val="24"/>
        </w:rPr>
      </w:pPr>
      <w:r>
        <w:rPr>
          <w:sz w:val="24"/>
        </w:rPr>
        <w:t>2INgage will enter</w:t>
      </w:r>
      <w:r>
        <w:rPr>
          <w:spacing w:val="-1"/>
          <w:sz w:val="24"/>
        </w:rPr>
        <w:t xml:space="preserve"> </w:t>
      </w:r>
      <w:r>
        <w:rPr>
          <w:sz w:val="24"/>
        </w:rPr>
        <w:t>the placement</w:t>
      </w:r>
      <w:r>
        <w:rPr>
          <w:spacing w:val="-1"/>
          <w:sz w:val="24"/>
        </w:rPr>
        <w:t xml:space="preserve"> </w:t>
      </w:r>
      <w:r>
        <w:rPr>
          <w:sz w:val="24"/>
        </w:rPr>
        <w:t>into IMPACT and placement process</w:t>
      </w:r>
      <w:r>
        <w:rPr>
          <w:spacing w:val="-1"/>
          <w:sz w:val="24"/>
        </w:rPr>
        <w:t xml:space="preserve"> </w:t>
      </w:r>
      <w:r>
        <w:rPr>
          <w:sz w:val="24"/>
        </w:rPr>
        <w:t>protocol will</w:t>
      </w:r>
      <w:r>
        <w:rPr>
          <w:spacing w:val="-3"/>
          <w:sz w:val="24"/>
        </w:rPr>
        <w:t xml:space="preserve"> </w:t>
      </w:r>
      <w:r>
        <w:rPr>
          <w:sz w:val="24"/>
        </w:rPr>
        <w:t xml:space="preserve">be </w:t>
      </w:r>
      <w:r>
        <w:rPr>
          <w:spacing w:val="-2"/>
          <w:sz w:val="24"/>
        </w:rPr>
        <w:t>followed.</w:t>
      </w:r>
    </w:p>
    <w:p w14:paraId="73DD5090" w14:textId="77777777" w:rsidR="007A20FA" w:rsidRDefault="00316A7E">
      <w:pPr>
        <w:pStyle w:val="ListParagraph"/>
        <w:numPr>
          <w:ilvl w:val="0"/>
          <w:numId w:val="22"/>
        </w:numPr>
        <w:tabs>
          <w:tab w:val="left" w:pos="838"/>
          <w:tab w:val="left" w:pos="839"/>
        </w:tabs>
        <w:spacing w:before="3"/>
        <w:ind w:hanging="361"/>
        <w:rPr>
          <w:sz w:val="24"/>
        </w:rPr>
      </w:pPr>
      <w:r>
        <w:rPr>
          <w:sz w:val="24"/>
        </w:rPr>
        <w:t>The</w:t>
      </w:r>
      <w:r>
        <w:rPr>
          <w:spacing w:val="-1"/>
          <w:sz w:val="24"/>
        </w:rPr>
        <w:t xml:space="preserve"> </w:t>
      </w:r>
      <w:r>
        <w:rPr>
          <w:sz w:val="24"/>
        </w:rPr>
        <w:t>Provider</w:t>
      </w:r>
      <w:r>
        <w:rPr>
          <w:spacing w:val="3"/>
          <w:sz w:val="24"/>
        </w:rPr>
        <w:t xml:space="preserve"> </w:t>
      </w:r>
      <w:r>
        <w:rPr>
          <w:sz w:val="24"/>
        </w:rPr>
        <w:t>will</w:t>
      </w:r>
      <w:r>
        <w:rPr>
          <w:spacing w:val="3"/>
          <w:sz w:val="24"/>
        </w:rPr>
        <w:t xml:space="preserve"> </w:t>
      </w:r>
      <w:r>
        <w:rPr>
          <w:sz w:val="24"/>
        </w:rPr>
        <w:t>work</w:t>
      </w:r>
      <w:r>
        <w:rPr>
          <w:spacing w:val="1"/>
          <w:sz w:val="24"/>
        </w:rPr>
        <w:t xml:space="preserve"> </w:t>
      </w:r>
      <w:r>
        <w:rPr>
          <w:sz w:val="24"/>
        </w:rPr>
        <w:t>with</w:t>
      </w:r>
      <w:r>
        <w:rPr>
          <w:spacing w:val="2"/>
          <w:sz w:val="24"/>
        </w:rPr>
        <w:t xml:space="preserve"> </w:t>
      </w:r>
      <w:r>
        <w:rPr>
          <w:sz w:val="24"/>
        </w:rPr>
        <w:t>the family</w:t>
      </w:r>
      <w:r>
        <w:rPr>
          <w:spacing w:val="1"/>
          <w:sz w:val="24"/>
        </w:rPr>
        <w:t xml:space="preserve"> </w:t>
      </w:r>
      <w:r>
        <w:rPr>
          <w:sz w:val="24"/>
        </w:rPr>
        <w:t>and</w:t>
      </w:r>
      <w:r>
        <w:rPr>
          <w:spacing w:val="2"/>
          <w:sz w:val="24"/>
        </w:rPr>
        <w:t xml:space="preserve"> </w:t>
      </w:r>
      <w:r>
        <w:rPr>
          <w:sz w:val="24"/>
        </w:rPr>
        <w:t>2INgage</w:t>
      </w:r>
      <w:r>
        <w:rPr>
          <w:spacing w:val="2"/>
          <w:sz w:val="24"/>
        </w:rPr>
        <w:t xml:space="preserve"> </w:t>
      </w:r>
      <w:r>
        <w:rPr>
          <w:sz w:val="24"/>
        </w:rPr>
        <w:t>to</w:t>
      </w:r>
      <w:r>
        <w:rPr>
          <w:spacing w:val="2"/>
          <w:sz w:val="24"/>
        </w:rPr>
        <w:t xml:space="preserve"> </w:t>
      </w:r>
      <w:r>
        <w:rPr>
          <w:sz w:val="24"/>
        </w:rPr>
        <w:t>assist the</w:t>
      </w:r>
      <w:r>
        <w:rPr>
          <w:spacing w:val="2"/>
          <w:sz w:val="24"/>
        </w:rPr>
        <w:t xml:space="preserve"> </w:t>
      </w:r>
      <w:r>
        <w:rPr>
          <w:sz w:val="24"/>
        </w:rPr>
        <w:t>family</w:t>
      </w:r>
      <w:r>
        <w:rPr>
          <w:spacing w:val="1"/>
          <w:sz w:val="24"/>
        </w:rPr>
        <w:t xml:space="preserve"> </w:t>
      </w:r>
      <w:r>
        <w:rPr>
          <w:sz w:val="24"/>
        </w:rPr>
        <w:t>as</w:t>
      </w:r>
      <w:r>
        <w:rPr>
          <w:spacing w:val="2"/>
          <w:sz w:val="24"/>
        </w:rPr>
        <w:t xml:space="preserve"> </w:t>
      </w:r>
      <w:r>
        <w:rPr>
          <w:sz w:val="24"/>
        </w:rPr>
        <w:t>needed</w:t>
      </w:r>
      <w:r>
        <w:rPr>
          <w:spacing w:val="2"/>
          <w:sz w:val="24"/>
        </w:rPr>
        <w:t xml:space="preserve"> </w:t>
      </w:r>
      <w:r>
        <w:rPr>
          <w:sz w:val="24"/>
        </w:rPr>
        <w:t>through</w:t>
      </w:r>
      <w:r>
        <w:rPr>
          <w:spacing w:val="3"/>
          <w:sz w:val="24"/>
        </w:rPr>
        <w:t xml:space="preserve"> </w:t>
      </w:r>
      <w:r>
        <w:rPr>
          <w:spacing w:val="-5"/>
          <w:sz w:val="24"/>
        </w:rPr>
        <w:t>the</w:t>
      </w:r>
    </w:p>
    <w:p w14:paraId="0C68990E" w14:textId="77777777" w:rsidR="007A20FA" w:rsidRDefault="007A20FA">
      <w:pPr>
        <w:rPr>
          <w:sz w:val="24"/>
        </w:rPr>
        <w:sectPr w:rsidR="007A20FA">
          <w:pgSz w:w="12240" w:h="15840"/>
          <w:pgMar w:top="1000" w:right="980" w:bottom="1200" w:left="960" w:header="0" w:footer="1007" w:gutter="0"/>
          <w:cols w:space="720"/>
        </w:sectPr>
      </w:pPr>
    </w:p>
    <w:p w14:paraId="23C46190" w14:textId="77777777" w:rsidR="007A20FA" w:rsidRDefault="00316A7E">
      <w:pPr>
        <w:pStyle w:val="BodyText"/>
        <w:spacing w:before="60"/>
        <w:ind w:left="840"/>
      </w:pPr>
      <w:r>
        <w:lastRenderedPageBreak/>
        <w:t>Permanency Care</w:t>
      </w:r>
      <w:r>
        <w:rPr>
          <w:spacing w:val="4"/>
        </w:rPr>
        <w:t xml:space="preserve"> </w:t>
      </w:r>
      <w:r>
        <w:t>Assistance</w:t>
      </w:r>
      <w:r>
        <w:rPr>
          <w:spacing w:val="3"/>
        </w:rPr>
        <w:t xml:space="preserve"> </w:t>
      </w:r>
      <w:r>
        <w:rPr>
          <w:spacing w:val="-2"/>
        </w:rPr>
        <w:t>process.</w:t>
      </w:r>
    </w:p>
    <w:p w14:paraId="3FDFA2FC" w14:textId="77777777" w:rsidR="007A20FA" w:rsidRDefault="007A20FA">
      <w:pPr>
        <w:pStyle w:val="BodyText"/>
        <w:rPr>
          <w:sz w:val="26"/>
        </w:rPr>
      </w:pPr>
    </w:p>
    <w:p w14:paraId="017C76F1" w14:textId="77777777" w:rsidR="007A20FA" w:rsidRDefault="007A20FA">
      <w:pPr>
        <w:pStyle w:val="BodyText"/>
        <w:rPr>
          <w:sz w:val="26"/>
        </w:rPr>
      </w:pPr>
    </w:p>
    <w:p w14:paraId="1EEBA36A" w14:textId="77777777" w:rsidR="007A20FA" w:rsidRDefault="007A20FA">
      <w:pPr>
        <w:pStyle w:val="BodyText"/>
        <w:rPr>
          <w:sz w:val="26"/>
        </w:rPr>
      </w:pPr>
    </w:p>
    <w:p w14:paraId="50E8E543" w14:textId="77777777" w:rsidR="007A20FA" w:rsidRDefault="007A20FA">
      <w:pPr>
        <w:pStyle w:val="BodyText"/>
        <w:spacing w:before="2"/>
        <w:rPr>
          <w:sz w:val="37"/>
        </w:rPr>
      </w:pPr>
    </w:p>
    <w:p w14:paraId="11B012D2" w14:textId="77777777" w:rsidR="007A20FA" w:rsidRDefault="00316A7E">
      <w:pPr>
        <w:pStyle w:val="Heading2"/>
        <w:ind w:left="189"/>
      </w:pPr>
      <w:bookmarkStart w:id="50" w:name="Development_of_Single_Case_Plan"/>
      <w:bookmarkEnd w:id="50"/>
      <w:r>
        <w:t>Development</w:t>
      </w:r>
      <w:r>
        <w:rPr>
          <w:spacing w:val="-7"/>
        </w:rPr>
        <w:t xml:space="preserve"> </w:t>
      </w:r>
      <w:r>
        <w:t>of</w:t>
      </w:r>
      <w:r>
        <w:rPr>
          <w:spacing w:val="-6"/>
        </w:rPr>
        <w:t xml:space="preserve"> </w:t>
      </w:r>
      <w:r>
        <w:t>Single</w:t>
      </w:r>
      <w:r>
        <w:rPr>
          <w:spacing w:val="-7"/>
        </w:rPr>
        <w:t xml:space="preserve"> </w:t>
      </w:r>
      <w:r>
        <w:t>Case</w:t>
      </w:r>
      <w:r>
        <w:rPr>
          <w:spacing w:val="-8"/>
        </w:rPr>
        <w:t xml:space="preserve"> </w:t>
      </w:r>
      <w:r>
        <w:rPr>
          <w:spacing w:val="-4"/>
        </w:rPr>
        <w:t>Plan</w:t>
      </w:r>
    </w:p>
    <w:p w14:paraId="2ACECB6C" w14:textId="77777777" w:rsidR="007A20FA" w:rsidRDefault="007A20FA">
      <w:pPr>
        <w:pStyle w:val="BodyText"/>
        <w:spacing w:before="3"/>
        <w:rPr>
          <w:b/>
          <w:sz w:val="27"/>
        </w:rPr>
      </w:pPr>
    </w:p>
    <w:p w14:paraId="5A5EAC80" w14:textId="77777777" w:rsidR="007A20FA" w:rsidRDefault="00316A7E">
      <w:pPr>
        <w:pStyle w:val="BodyText"/>
        <w:spacing w:line="276" w:lineRule="auto"/>
        <w:ind w:left="278" w:right="310"/>
      </w:pPr>
      <w:r>
        <w:t>Child and youth service planning is a collaborative and inclusive process between 2INgage, the Network Provider, the child and the family that focuses on developing and reviewing plans to meet the</w:t>
      </w:r>
      <w:r>
        <w:rPr>
          <w:spacing w:val="-6"/>
        </w:rPr>
        <w:t xml:space="preserve"> </w:t>
      </w:r>
      <w:r>
        <w:t>individualized</w:t>
      </w:r>
      <w:r>
        <w:rPr>
          <w:spacing w:val="-6"/>
        </w:rPr>
        <w:t xml:space="preserve"> </w:t>
      </w:r>
      <w:r>
        <w:t>and</w:t>
      </w:r>
      <w:r>
        <w:rPr>
          <w:spacing w:val="-6"/>
        </w:rPr>
        <w:t xml:space="preserve"> </w:t>
      </w:r>
      <w:r>
        <w:t>unique</w:t>
      </w:r>
      <w:r>
        <w:rPr>
          <w:spacing w:val="-2"/>
        </w:rPr>
        <w:t xml:space="preserve"> </w:t>
      </w:r>
      <w:r>
        <w:t>needs</w:t>
      </w:r>
      <w:r>
        <w:rPr>
          <w:spacing w:val="-7"/>
        </w:rPr>
        <w:t xml:space="preserve"> </w:t>
      </w:r>
      <w:r>
        <w:t>of</w:t>
      </w:r>
      <w:r>
        <w:rPr>
          <w:spacing w:val="-4"/>
        </w:rPr>
        <w:t xml:space="preserve"> </w:t>
      </w:r>
      <w:r>
        <w:t>the</w:t>
      </w:r>
      <w:r>
        <w:rPr>
          <w:spacing w:val="-6"/>
        </w:rPr>
        <w:t xml:space="preserve"> </w:t>
      </w:r>
      <w:r>
        <w:t>child.</w:t>
      </w:r>
      <w:r>
        <w:rPr>
          <w:spacing w:val="-5"/>
        </w:rPr>
        <w:t xml:space="preserve"> </w:t>
      </w:r>
      <w:r>
        <w:t>Service</w:t>
      </w:r>
      <w:r>
        <w:rPr>
          <w:spacing w:val="-6"/>
        </w:rPr>
        <w:t xml:space="preserve"> </w:t>
      </w:r>
      <w:r>
        <w:t>planning</w:t>
      </w:r>
      <w:r>
        <w:rPr>
          <w:spacing w:val="-5"/>
        </w:rPr>
        <w:t xml:space="preserve"> </w:t>
      </w:r>
      <w:r>
        <w:t>with</w:t>
      </w:r>
      <w:r>
        <w:rPr>
          <w:spacing w:val="-6"/>
        </w:rPr>
        <w:t xml:space="preserve"> </w:t>
      </w:r>
      <w:r>
        <w:t>children</w:t>
      </w:r>
      <w:r>
        <w:rPr>
          <w:spacing w:val="-6"/>
        </w:rPr>
        <w:t xml:space="preserve"> </w:t>
      </w:r>
      <w:r>
        <w:t>and</w:t>
      </w:r>
      <w:r>
        <w:rPr>
          <w:spacing w:val="-6"/>
        </w:rPr>
        <w:t xml:space="preserve"> </w:t>
      </w:r>
      <w:r>
        <w:t>youth</w:t>
      </w:r>
      <w:r>
        <w:rPr>
          <w:spacing w:val="-6"/>
        </w:rPr>
        <w:t xml:space="preserve"> </w:t>
      </w:r>
      <w:r>
        <w:t>will</w:t>
      </w:r>
      <w:r>
        <w:rPr>
          <w:spacing w:val="-6"/>
        </w:rPr>
        <w:t xml:space="preserve"> </w:t>
      </w:r>
      <w:r>
        <w:t>occur with all children placed within the 2INgage network.</w:t>
      </w:r>
    </w:p>
    <w:p w14:paraId="7D0C822A" w14:textId="77777777" w:rsidR="007A20FA" w:rsidRDefault="007A20FA">
      <w:pPr>
        <w:pStyle w:val="BodyText"/>
        <w:spacing w:before="5"/>
        <w:rPr>
          <w:sz w:val="27"/>
        </w:rPr>
      </w:pPr>
    </w:p>
    <w:p w14:paraId="63EA7307" w14:textId="77777777" w:rsidR="007A20FA" w:rsidRDefault="00316A7E">
      <w:pPr>
        <w:pStyle w:val="BodyText"/>
        <w:spacing w:line="276" w:lineRule="auto"/>
        <w:ind w:left="278" w:right="310"/>
      </w:pPr>
      <w:r>
        <w:t>Child service plans will be developed through service plan meetings. Child service plans must be developed with children/youth in accordance with Texas Family Code timeframes and applicable licensing standards. Primary and concurrent permanency goals for the child(ren) will be reviewed at each service plan meeting. The Single Case Plan model will be followed for Service planning in Region</w:t>
      </w:r>
      <w:r>
        <w:rPr>
          <w:spacing w:val="-3"/>
        </w:rPr>
        <w:t xml:space="preserve"> </w:t>
      </w:r>
      <w:r>
        <w:t>02.</w:t>
      </w:r>
      <w:r>
        <w:rPr>
          <w:spacing w:val="-3"/>
        </w:rPr>
        <w:t xml:space="preserve"> </w:t>
      </w:r>
      <w:r>
        <w:t>Whenever</w:t>
      </w:r>
      <w:r>
        <w:rPr>
          <w:spacing w:val="-3"/>
        </w:rPr>
        <w:t xml:space="preserve"> </w:t>
      </w:r>
      <w:r>
        <w:t>possible,</w:t>
      </w:r>
      <w:r>
        <w:rPr>
          <w:spacing w:val="-5"/>
        </w:rPr>
        <w:t xml:space="preserve"> </w:t>
      </w:r>
      <w:r>
        <w:t>sibling</w:t>
      </w:r>
      <w:r>
        <w:rPr>
          <w:spacing w:val="-3"/>
        </w:rPr>
        <w:t xml:space="preserve"> </w:t>
      </w:r>
      <w:r>
        <w:t>groups</w:t>
      </w:r>
      <w:r>
        <w:rPr>
          <w:spacing w:val="-3"/>
        </w:rPr>
        <w:t xml:space="preserve"> </w:t>
      </w:r>
      <w:r>
        <w:t>will</w:t>
      </w:r>
      <w:r>
        <w:rPr>
          <w:spacing w:val="-3"/>
        </w:rPr>
        <w:t xml:space="preserve"> </w:t>
      </w:r>
      <w:r>
        <w:t>have</w:t>
      </w:r>
      <w:r>
        <w:rPr>
          <w:spacing w:val="-3"/>
        </w:rPr>
        <w:t xml:space="preserve"> </w:t>
      </w:r>
      <w:r>
        <w:t>combined</w:t>
      </w:r>
      <w:r>
        <w:rPr>
          <w:spacing w:val="-3"/>
        </w:rPr>
        <w:t xml:space="preserve"> </w:t>
      </w:r>
      <w:r>
        <w:t>service</w:t>
      </w:r>
      <w:r>
        <w:rPr>
          <w:spacing w:val="-3"/>
        </w:rPr>
        <w:t xml:space="preserve"> </w:t>
      </w:r>
      <w:r>
        <w:t>plan</w:t>
      </w:r>
      <w:r>
        <w:rPr>
          <w:spacing w:val="-3"/>
        </w:rPr>
        <w:t xml:space="preserve"> </w:t>
      </w:r>
      <w:r>
        <w:t>meetings,</w:t>
      </w:r>
      <w:r>
        <w:rPr>
          <w:spacing w:val="-4"/>
        </w:rPr>
        <w:t xml:space="preserve"> </w:t>
      </w:r>
      <w:r>
        <w:t>which</w:t>
      </w:r>
      <w:r>
        <w:rPr>
          <w:spacing w:val="-3"/>
        </w:rPr>
        <w:t xml:space="preserve"> </w:t>
      </w:r>
      <w:r>
        <w:t>may require additional time allotted for the meeting.</w:t>
      </w:r>
    </w:p>
    <w:p w14:paraId="344BB16E" w14:textId="77777777" w:rsidR="007A20FA" w:rsidRDefault="007A20FA">
      <w:pPr>
        <w:pStyle w:val="BodyText"/>
        <w:spacing w:before="9"/>
        <w:rPr>
          <w:sz w:val="27"/>
        </w:rPr>
      </w:pPr>
    </w:p>
    <w:p w14:paraId="56E2934A" w14:textId="77777777" w:rsidR="007A20FA" w:rsidRDefault="00316A7E">
      <w:pPr>
        <w:pStyle w:val="Heading2"/>
      </w:pPr>
      <w:bookmarkStart w:id="51" w:name="Service_Planning_Meeting_Process"/>
      <w:bookmarkEnd w:id="51"/>
      <w:r>
        <w:rPr>
          <w:spacing w:val="-2"/>
        </w:rPr>
        <w:t>Service</w:t>
      </w:r>
      <w:r>
        <w:rPr>
          <w:spacing w:val="-4"/>
        </w:rPr>
        <w:t xml:space="preserve"> </w:t>
      </w:r>
      <w:r>
        <w:rPr>
          <w:spacing w:val="-2"/>
        </w:rPr>
        <w:t>Planning</w:t>
      </w:r>
      <w:r>
        <w:rPr>
          <w:spacing w:val="-5"/>
        </w:rPr>
        <w:t xml:space="preserve"> </w:t>
      </w:r>
      <w:r>
        <w:rPr>
          <w:spacing w:val="-2"/>
        </w:rPr>
        <w:t>Meeting</w:t>
      </w:r>
      <w:r>
        <w:rPr>
          <w:spacing w:val="-6"/>
        </w:rPr>
        <w:t xml:space="preserve"> </w:t>
      </w:r>
      <w:r>
        <w:rPr>
          <w:spacing w:val="-2"/>
        </w:rPr>
        <w:t>Process</w:t>
      </w:r>
    </w:p>
    <w:p w14:paraId="4D395EEA" w14:textId="77777777" w:rsidR="007A20FA" w:rsidRDefault="007A20FA">
      <w:pPr>
        <w:pStyle w:val="BodyText"/>
        <w:spacing w:before="8"/>
        <w:rPr>
          <w:b/>
          <w:sz w:val="31"/>
        </w:rPr>
      </w:pPr>
    </w:p>
    <w:p w14:paraId="2CFB1977" w14:textId="77777777" w:rsidR="007A20FA" w:rsidRDefault="00316A7E">
      <w:pPr>
        <w:pStyle w:val="BodyText"/>
        <w:spacing w:line="276" w:lineRule="auto"/>
        <w:ind w:left="278" w:right="310"/>
      </w:pPr>
      <w:r>
        <w:t>The Initial Child Service Plan meeting will be held by the 21</w:t>
      </w:r>
      <w:r>
        <w:rPr>
          <w:vertAlign w:val="superscript"/>
        </w:rPr>
        <w:t>st</w:t>
      </w:r>
      <w:r>
        <w:t xml:space="preserve"> day after removal. The meeting to develop both the Family Plan and the Child Plan will be coordinated and facilitated by 2INgage Permanency</w:t>
      </w:r>
      <w:r>
        <w:rPr>
          <w:spacing w:val="-7"/>
        </w:rPr>
        <w:t xml:space="preserve"> </w:t>
      </w:r>
      <w:r>
        <w:t>Support</w:t>
      </w:r>
      <w:r>
        <w:rPr>
          <w:spacing w:val="-4"/>
        </w:rPr>
        <w:t xml:space="preserve"> </w:t>
      </w:r>
      <w:r>
        <w:t>staff.</w:t>
      </w:r>
      <w:r>
        <w:rPr>
          <w:spacing w:val="40"/>
        </w:rPr>
        <w:t xml:space="preserve"> </w:t>
      </w:r>
      <w:r>
        <w:t>2INgage</w:t>
      </w:r>
      <w:r>
        <w:rPr>
          <w:spacing w:val="-5"/>
        </w:rPr>
        <w:t xml:space="preserve"> </w:t>
      </w:r>
      <w:r>
        <w:t>will</w:t>
      </w:r>
      <w:r>
        <w:rPr>
          <w:spacing w:val="-4"/>
        </w:rPr>
        <w:t xml:space="preserve"> </w:t>
      </w:r>
      <w:r>
        <w:t>be</w:t>
      </w:r>
      <w:r>
        <w:rPr>
          <w:spacing w:val="-5"/>
        </w:rPr>
        <w:t xml:space="preserve"> </w:t>
      </w:r>
      <w:r>
        <w:t>responsible</w:t>
      </w:r>
      <w:r>
        <w:rPr>
          <w:spacing w:val="-5"/>
        </w:rPr>
        <w:t xml:space="preserve"> </w:t>
      </w:r>
      <w:r>
        <w:t>for</w:t>
      </w:r>
      <w:r>
        <w:rPr>
          <w:spacing w:val="-4"/>
        </w:rPr>
        <w:t xml:space="preserve"> </w:t>
      </w:r>
      <w:r>
        <w:t>coordination</w:t>
      </w:r>
      <w:r>
        <w:rPr>
          <w:spacing w:val="-6"/>
        </w:rPr>
        <w:t xml:space="preserve"> </w:t>
      </w:r>
      <w:r>
        <w:t>of</w:t>
      </w:r>
      <w:r>
        <w:rPr>
          <w:spacing w:val="-4"/>
        </w:rPr>
        <w:t xml:space="preserve"> </w:t>
      </w:r>
      <w:r>
        <w:t>this</w:t>
      </w:r>
      <w:r>
        <w:rPr>
          <w:spacing w:val="-5"/>
        </w:rPr>
        <w:t xml:space="preserve"> </w:t>
      </w:r>
      <w:r>
        <w:t>meeting</w:t>
      </w:r>
      <w:r>
        <w:rPr>
          <w:spacing w:val="-5"/>
        </w:rPr>
        <w:t xml:space="preserve"> </w:t>
      </w:r>
      <w:r>
        <w:t>to</w:t>
      </w:r>
      <w:r>
        <w:rPr>
          <w:spacing w:val="-4"/>
        </w:rPr>
        <w:t xml:space="preserve"> </w:t>
      </w:r>
      <w:r>
        <w:t>include required 14-day notice to all required parties including the biological family.</w:t>
      </w:r>
    </w:p>
    <w:p w14:paraId="380CB7A2" w14:textId="77777777" w:rsidR="007A20FA" w:rsidRDefault="007A20FA">
      <w:pPr>
        <w:pStyle w:val="BodyText"/>
        <w:spacing w:before="6"/>
        <w:rPr>
          <w:sz w:val="27"/>
        </w:rPr>
      </w:pPr>
    </w:p>
    <w:p w14:paraId="5AED8DAD" w14:textId="77777777" w:rsidR="007A20FA" w:rsidRDefault="00316A7E">
      <w:pPr>
        <w:pStyle w:val="BodyText"/>
        <w:ind w:left="300"/>
      </w:pPr>
      <w:r>
        <w:t>Service</w:t>
      </w:r>
      <w:r>
        <w:rPr>
          <w:spacing w:val="-10"/>
        </w:rPr>
        <w:t xml:space="preserve"> </w:t>
      </w:r>
      <w:r>
        <w:t>planning</w:t>
      </w:r>
      <w:r>
        <w:rPr>
          <w:spacing w:val="-9"/>
        </w:rPr>
        <w:t xml:space="preserve"> </w:t>
      </w:r>
      <w:r>
        <w:t>meeting</w:t>
      </w:r>
      <w:r>
        <w:rPr>
          <w:spacing w:val="-10"/>
        </w:rPr>
        <w:t xml:space="preserve"> </w:t>
      </w:r>
      <w:r>
        <w:t>participants</w:t>
      </w:r>
      <w:r>
        <w:rPr>
          <w:spacing w:val="-10"/>
        </w:rPr>
        <w:t xml:space="preserve"> </w:t>
      </w:r>
      <w:r>
        <w:t>will</w:t>
      </w:r>
      <w:r>
        <w:rPr>
          <w:spacing w:val="-7"/>
        </w:rPr>
        <w:t xml:space="preserve"> </w:t>
      </w:r>
      <w:r>
        <w:t>include,</w:t>
      </w:r>
      <w:r>
        <w:rPr>
          <w:spacing w:val="-6"/>
        </w:rPr>
        <w:t xml:space="preserve"> </w:t>
      </w:r>
      <w:r>
        <w:t>at</w:t>
      </w:r>
      <w:r>
        <w:rPr>
          <w:spacing w:val="-9"/>
        </w:rPr>
        <w:t xml:space="preserve"> </w:t>
      </w:r>
      <w:r>
        <w:t>a</w:t>
      </w:r>
      <w:r>
        <w:rPr>
          <w:spacing w:val="-8"/>
        </w:rPr>
        <w:t xml:space="preserve"> </w:t>
      </w:r>
      <w:r>
        <w:rPr>
          <w:spacing w:val="-2"/>
        </w:rPr>
        <w:t>minimum:</w:t>
      </w:r>
    </w:p>
    <w:p w14:paraId="66611F28" w14:textId="77777777" w:rsidR="007A20FA" w:rsidRDefault="007A20FA">
      <w:pPr>
        <w:pStyle w:val="BodyText"/>
        <w:spacing w:before="1"/>
        <w:rPr>
          <w:sz w:val="33"/>
        </w:rPr>
      </w:pPr>
    </w:p>
    <w:p w14:paraId="36F51E4B" w14:textId="77777777" w:rsidR="007A20FA" w:rsidRDefault="00316A7E">
      <w:pPr>
        <w:pStyle w:val="ListParagraph"/>
        <w:numPr>
          <w:ilvl w:val="0"/>
          <w:numId w:val="22"/>
        </w:numPr>
        <w:tabs>
          <w:tab w:val="left" w:pos="838"/>
          <w:tab w:val="left" w:pos="839"/>
        </w:tabs>
        <w:spacing w:line="271" w:lineRule="auto"/>
        <w:ind w:right="794" w:hanging="360"/>
        <w:rPr>
          <w:sz w:val="24"/>
        </w:rPr>
      </w:pPr>
      <w:r>
        <w:rPr>
          <w:sz w:val="24"/>
        </w:rPr>
        <w:t>the</w:t>
      </w:r>
      <w:r>
        <w:rPr>
          <w:spacing w:val="39"/>
          <w:sz w:val="24"/>
        </w:rPr>
        <w:t xml:space="preserve"> </w:t>
      </w:r>
      <w:r>
        <w:rPr>
          <w:sz w:val="24"/>
        </w:rPr>
        <w:t>child</w:t>
      </w:r>
      <w:r>
        <w:rPr>
          <w:spacing w:val="37"/>
          <w:sz w:val="24"/>
        </w:rPr>
        <w:t xml:space="preserve"> </w:t>
      </w:r>
      <w:r>
        <w:rPr>
          <w:sz w:val="24"/>
        </w:rPr>
        <w:t>or</w:t>
      </w:r>
      <w:r>
        <w:rPr>
          <w:spacing w:val="37"/>
          <w:sz w:val="24"/>
        </w:rPr>
        <w:t xml:space="preserve"> </w:t>
      </w:r>
      <w:r>
        <w:rPr>
          <w:sz w:val="24"/>
        </w:rPr>
        <w:t>youth’s</w:t>
      </w:r>
      <w:r>
        <w:rPr>
          <w:spacing w:val="39"/>
          <w:sz w:val="24"/>
        </w:rPr>
        <w:t xml:space="preserve"> </w:t>
      </w:r>
      <w:r>
        <w:rPr>
          <w:sz w:val="24"/>
        </w:rPr>
        <w:t>parents</w:t>
      </w:r>
      <w:r>
        <w:rPr>
          <w:spacing w:val="40"/>
          <w:sz w:val="24"/>
        </w:rPr>
        <w:t xml:space="preserve"> </w:t>
      </w:r>
      <w:r>
        <w:rPr>
          <w:sz w:val="24"/>
        </w:rPr>
        <w:t>and</w:t>
      </w:r>
      <w:r>
        <w:rPr>
          <w:spacing w:val="39"/>
          <w:sz w:val="24"/>
        </w:rPr>
        <w:t xml:space="preserve"> </w:t>
      </w:r>
      <w:r>
        <w:rPr>
          <w:sz w:val="24"/>
        </w:rPr>
        <w:t>the</w:t>
      </w:r>
      <w:r>
        <w:rPr>
          <w:spacing w:val="40"/>
          <w:sz w:val="24"/>
        </w:rPr>
        <w:t xml:space="preserve"> </w:t>
      </w:r>
      <w:r>
        <w:rPr>
          <w:sz w:val="24"/>
        </w:rPr>
        <w:t>parents’</w:t>
      </w:r>
      <w:r>
        <w:rPr>
          <w:spacing w:val="39"/>
          <w:sz w:val="24"/>
        </w:rPr>
        <w:t xml:space="preserve"> </w:t>
      </w:r>
      <w:r>
        <w:rPr>
          <w:sz w:val="24"/>
        </w:rPr>
        <w:t>attorney,</w:t>
      </w:r>
      <w:r>
        <w:rPr>
          <w:spacing w:val="38"/>
          <w:sz w:val="24"/>
        </w:rPr>
        <w:t xml:space="preserve"> </w:t>
      </w:r>
      <w:r>
        <w:rPr>
          <w:sz w:val="24"/>
        </w:rPr>
        <w:t>who</w:t>
      </w:r>
      <w:r>
        <w:rPr>
          <w:spacing w:val="39"/>
          <w:sz w:val="24"/>
        </w:rPr>
        <w:t xml:space="preserve"> </w:t>
      </w:r>
      <w:r>
        <w:rPr>
          <w:sz w:val="24"/>
        </w:rPr>
        <w:t>must</w:t>
      </w:r>
      <w:r>
        <w:rPr>
          <w:spacing w:val="40"/>
          <w:sz w:val="24"/>
        </w:rPr>
        <w:t xml:space="preserve"> </w:t>
      </w:r>
      <w:r>
        <w:rPr>
          <w:sz w:val="24"/>
        </w:rPr>
        <w:t>be</w:t>
      </w:r>
      <w:r>
        <w:rPr>
          <w:spacing w:val="40"/>
          <w:sz w:val="24"/>
        </w:rPr>
        <w:t xml:space="preserve"> </w:t>
      </w:r>
      <w:r>
        <w:rPr>
          <w:sz w:val="24"/>
        </w:rPr>
        <w:t>invited</w:t>
      </w:r>
      <w:r>
        <w:rPr>
          <w:spacing w:val="39"/>
          <w:sz w:val="24"/>
        </w:rPr>
        <w:t xml:space="preserve"> </w:t>
      </w:r>
      <w:r>
        <w:rPr>
          <w:sz w:val="24"/>
        </w:rPr>
        <w:t>when</w:t>
      </w:r>
      <w:r>
        <w:rPr>
          <w:spacing w:val="36"/>
          <w:sz w:val="24"/>
        </w:rPr>
        <w:t xml:space="preserve"> </w:t>
      </w:r>
      <w:r>
        <w:rPr>
          <w:sz w:val="24"/>
        </w:rPr>
        <w:t>the parents have been invited,</w:t>
      </w:r>
    </w:p>
    <w:p w14:paraId="7497F823" w14:textId="77777777" w:rsidR="007A20FA" w:rsidRDefault="00316A7E">
      <w:pPr>
        <w:pStyle w:val="ListParagraph"/>
        <w:numPr>
          <w:ilvl w:val="0"/>
          <w:numId w:val="22"/>
        </w:numPr>
        <w:tabs>
          <w:tab w:val="left" w:pos="838"/>
          <w:tab w:val="left" w:pos="839"/>
        </w:tabs>
        <w:spacing w:before="3"/>
        <w:rPr>
          <w:sz w:val="24"/>
        </w:rPr>
      </w:pPr>
      <w:r>
        <w:rPr>
          <w:sz w:val="24"/>
        </w:rPr>
        <w:t>child(ren)</w:t>
      </w:r>
      <w:r>
        <w:rPr>
          <w:spacing w:val="-7"/>
          <w:sz w:val="24"/>
        </w:rPr>
        <w:t xml:space="preserve"> </w:t>
      </w:r>
      <w:r>
        <w:rPr>
          <w:sz w:val="24"/>
        </w:rPr>
        <w:t>or</w:t>
      </w:r>
      <w:r>
        <w:rPr>
          <w:spacing w:val="-7"/>
          <w:sz w:val="24"/>
        </w:rPr>
        <w:t xml:space="preserve"> </w:t>
      </w:r>
      <w:r>
        <w:rPr>
          <w:spacing w:val="-2"/>
          <w:sz w:val="24"/>
        </w:rPr>
        <w:t>youth,</w:t>
      </w:r>
    </w:p>
    <w:p w14:paraId="05174F34" w14:textId="77777777" w:rsidR="007A20FA" w:rsidRDefault="00316A7E">
      <w:pPr>
        <w:pStyle w:val="ListParagraph"/>
        <w:numPr>
          <w:ilvl w:val="0"/>
          <w:numId w:val="22"/>
        </w:numPr>
        <w:tabs>
          <w:tab w:val="left" w:pos="838"/>
          <w:tab w:val="left" w:pos="839"/>
        </w:tabs>
        <w:spacing w:before="39"/>
        <w:rPr>
          <w:sz w:val="24"/>
        </w:rPr>
      </w:pPr>
      <w:r>
        <w:rPr>
          <w:sz w:val="24"/>
        </w:rPr>
        <w:t>family</w:t>
      </w:r>
      <w:r>
        <w:rPr>
          <w:spacing w:val="-7"/>
          <w:sz w:val="24"/>
        </w:rPr>
        <w:t xml:space="preserve"> </w:t>
      </w:r>
      <w:r>
        <w:rPr>
          <w:spacing w:val="-2"/>
          <w:sz w:val="24"/>
        </w:rPr>
        <w:t>members,</w:t>
      </w:r>
    </w:p>
    <w:p w14:paraId="6A46345C" w14:textId="77777777" w:rsidR="007A20FA" w:rsidRDefault="00316A7E">
      <w:pPr>
        <w:pStyle w:val="ListParagraph"/>
        <w:numPr>
          <w:ilvl w:val="0"/>
          <w:numId w:val="22"/>
        </w:numPr>
        <w:tabs>
          <w:tab w:val="left" w:pos="838"/>
          <w:tab w:val="left" w:pos="839"/>
        </w:tabs>
        <w:spacing w:before="41"/>
        <w:ind w:hanging="361"/>
        <w:rPr>
          <w:sz w:val="24"/>
        </w:rPr>
      </w:pPr>
      <w:r>
        <w:rPr>
          <w:sz w:val="24"/>
        </w:rPr>
        <w:t>current</w:t>
      </w:r>
      <w:r>
        <w:rPr>
          <w:spacing w:val="-8"/>
          <w:sz w:val="24"/>
        </w:rPr>
        <w:t xml:space="preserve"> </w:t>
      </w:r>
      <w:r>
        <w:rPr>
          <w:sz w:val="24"/>
        </w:rPr>
        <w:t>Kinship</w:t>
      </w:r>
      <w:r>
        <w:rPr>
          <w:spacing w:val="-2"/>
          <w:sz w:val="24"/>
        </w:rPr>
        <w:t xml:space="preserve"> </w:t>
      </w:r>
      <w:r>
        <w:rPr>
          <w:sz w:val="24"/>
        </w:rPr>
        <w:t>Caregivers</w:t>
      </w:r>
      <w:r>
        <w:rPr>
          <w:spacing w:val="-2"/>
          <w:sz w:val="24"/>
        </w:rPr>
        <w:t xml:space="preserve"> </w:t>
      </w:r>
      <w:r>
        <w:rPr>
          <w:sz w:val="24"/>
        </w:rPr>
        <w:t>and</w:t>
      </w:r>
      <w:r>
        <w:rPr>
          <w:spacing w:val="-2"/>
          <w:sz w:val="24"/>
        </w:rPr>
        <w:t xml:space="preserve"> </w:t>
      </w:r>
      <w:r>
        <w:rPr>
          <w:sz w:val="24"/>
        </w:rPr>
        <w:t>Foster</w:t>
      </w:r>
      <w:r>
        <w:rPr>
          <w:spacing w:val="-1"/>
          <w:sz w:val="24"/>
        </w:rPr>
        <w:t xml:space="preserve"> </w:t>
      </w:r>
      <w:r>
        <w:rPr>
          <w:spacing w:val="-2"/>
          <w:sz w:val="24"/>
        </w:rPr>
        <w:t>Parents,</w:t>
      </w:r>
    </w:p>
    <w:p w14:paraId="2253AFA6" w14:textId="77777777" w:rsidR="007A20FA" w:rsidRDefault="00316A7E">
      <w:pPr>
        <w:pStyle w:val="ListParagraph"/>
        <w:numPr>
          <w:ilvl w:val="0"/>
          <w:numId w:val="22"/>
        </w:numPr>
        <w:tabs>
          <w:tab w:val="left" w:pos="838"/>
          <w:tab w:val="left" w:pos="839"/>
        </w:tabs>
        <w:spacing w:before="39"/>
        <w:ind w:hanging="361"/>
        <w:rPr>
          <w:sz w:val="24"/>
        </w:rPr>
      </w:pPr>
      <w:r>
        <w:rPr>
          <w:sz w:val="24"/>
        </w:rPr>
        <w:t>Provider</w:t>
      </w:r>
      <w:r>
        <w:rPr>
          <w:spacing w:val="-6"/>
          <w:sz w:val="24"/>
        </w:rPr>
        <w:t xml:space="preserve"> </w:t>
      </w:r>
      <w:r>
        <w:rPr>
          <w:sz w:val="24"/>
        </w:rPr>
        <w:t>case</w:t>
      </w:r>
      <w:r>
        <w:rPr>
          <w:spacing w:val="-5"/>
          <w:sz w:val="24"/>
        </w:rPr>
        <w:t xml:space="preserve"> </w:t>
      </w:r>
      <w:r>
        <w:rPr>
          <w:spacing w:val="-2"/>
          <w:sz w:val="24"/>
        </w:rPr>
        <w:t>manager,</w:t>
      </w:r>
    </w:p>
    <w:p w14:paraId="7F86414D" w14:textId="77777777" w:rsidR="007A20FA" w:rsidRDefault="00316A7E">
      <w:pPr>
        <w:pStyle w:val="ListParagraph"/>
        <w:numPr>
          <w:ilvl w:val="0"/>
          <w:numId w:val="22"/>
        </w:numPr>
        <w:tabs>
          <w:tab w:val="left" w:pos="838"/>
          <w:tab w:val="left" w:pos="839"/>
        </w:tabs>
        <w:spacing w:before="40"/>
        <w:ind w:hanging="361"/>
        <w:rPr>
          <w:sz w:val="24"/>
        </w:rPr>
      </w:pPr>
      <w:r>
        <w:rPr>
          <w:sz w:val="24"/>
        </w:rPr>
        <w:t>2INgage</w:t>
      </w:r>
      <w:r>
        <w:rPr>
          <w:spacing w:val="-2"/>
          <w:sz w:val="24"/>
        </w:rPr>
        <w:t xml:space="preserve"> </w:t>
      </w:r>
      <w:r>
        <w:rPr>
          <w:sz w:val="24"/>
        </w:rPr>
        <w:t>Permanency</w:t>
      </w:r>
      <w:r>
        <w:rPr>
          <w:spacing w:val="1"/>
          <w:sz w:val="24"/>
        </w:rPr>
        <w:t xml:space="preserve"> </w:t>
      </w:r>
      <w:r>
        <w:rPr>
          <w:sz w:val="24"/>
        </w:rPr>
        <w:t>Case Manager</w:t>
      </w:r>
      <w:r>
        <w:rPr>
          <w:spacing w:val="-2"/>
          <w:sz w:val="24"/>
        </w:rPr>
        <w:t xml:space="preserve"> </w:t>
      </w:r>
      <w:r>
        <w:rPr>
          <w:sz w:val="24"/>
        </w:rPr>
        <w:t>and/or</w:t>
      </w:r>
      <w:r>
        <w:rPr>
          <w:spacing w:val="-1"/>
          <w:sz w:val="24"/>
        </w:rPr>
        <w:t xml:space="preserve"> </w:t>
      </w:r>
      <w:r>
        <w:rPr>
          <w:spacing w:val="-2"/>
          <w:sz w:val="24"/>
        </w:rPr>
        <w:t>supervisor,</w:t>
      </w:r>
    </w:p>
    <w:p w14:paraId="5C842A8C" w14:textId="77777777" w:rsidR="007A20FA" w:rsidRDefault="00316A7E">
      <w:pPr>
        <w:pStyle w:val="ListParagraph"/>
        <w:numPr>
          <w:ilvl w:val="0"/>
          <w:numId w:val="22"/>
        </w:numPr>
        <w:tabs>
          <w:tab w:val="left" w:pos="838"/>
          <w:tab w:val="left" w:pos="839"/>
        </w:tabs>
        <w:spacing w:before="38"/>
        <w:ind w:hanging="361"/>
        <w:rPr>
          <w:sz w:val="24"/>
        </w:rPr>
      </w:pPr>
      <w:r>
        <w:rPr>
          <w:sz w:val="24"/>
        </w:rPr>
        <w:t>legal</w:t>
      </w:r>
      <w:r>
        <w:rPr>
          <w:spacing w:val="-7"/>
          <w:sz w:val="24"/>
        </w:rPr>
        <w:t xml:space="preserve"> </w:t>
      </w:r>
      <w:r>
        <w:rPr>
          <w:sz w:val="24"/>
        </w:rPr>
        <w:t>representatives</w:t>
      </w:r>
      <w:r>
        <w:rPr>
          <w:spacing w:val="-8"/>
          <w:sz w:val="24"/>
        </w:rPr>
        <w:t xml:space="preserve"> </w:t>
      </w:r>
      <w:r>
        <w:rPr>
          <w:sz w:val="24"/>
        </w:rPr>
        <w:t>(i.e.,</w:t>
      </w:r>
      <w:r>
        <w:rPr>
          <w:spacing w:val="-6"/>
          <w:sz w:val="24"/>
        </w:rPr>
        <w:t xml:space="preserve"> </w:t>
      </w:r>
      <w:r>
        <w:rPr>
          <w:sz w:val="24"/>
        </w:rPr>
        <w:t>CASA,</w:t>
      </w:r>
      <w:r>
        <w:rPr>
          <w:spacing w:val="-6"/>
          <w:sz w:val="24"/>
        </w:rPr>
        <w:t xml:space="preserve"> </w:t>
      </w:r>
      <w:r>
        <w:rPr>
          <w:sz w:val="24"/>
        </w:rPr>
        <w:t>ad</w:t>
      </w:r>
      <w:r>
        <w:rPr>
          <w:spacing w:val="-5"/>
          <w:sz w:val="24"/>
        </w:rPr>
        <w:t xml:space="preserve"> </w:t>
      </w:r>
      <w:r>
        <w:rPr>
          <w:sz w:val="24"/>
        </w:rPr>
        <w:t>litem,</w:t>
      </w:r>
      <w:r>
        <w:rPr>
          <w:spacing w:val="-7"/>
          <w:sz w:val="24"/>
        </w:rPr>
        <w:t xml:space="preserve"> </w:t>
      </w:r>
      <w:r>
        <w:rPr>
          <w:spacing w:val="-2"/>
          <w:sz w:val="24"/>
        </w:rPr>
        <w:t>etc.),</w:t>
      </w:r>
    </w:p>
    <w:p w14:paraId="55611533" w14:textId="77777777" w:rsidR="007A20FA" w:rsidRDefault="00316A7E">
      <w:pPr>
        <w:pStyle w:val="ListParagraph"/>
        <w:numPr>
          <w:ilvl w:val="0"/>
          <w:numId w:val="22"/>
        </w:numPr>
        <w:tabs>
          <w:tab w:val="left" w:pos="838"/>
          <w:tab w:val="left" w:pos="839"/>
        </w:tabs>
        <w:spacing w:before="41"/>
        <w:rPr>
          <w:sz w:val="24"/>
        </w:rPr>
      </w:pPr>
      <w:r>
        <w:rPr>
          <w:sz w:val="24"/>
        </w:rPr>
        <w:t>other</w:t>
      </w:r>
      <w:r>
        <w:rPr>
          <w:spacing w:val="-9"/>
          <w:sz w:val="24"/>
        </w:rPr>
        <w:t xml:space="preserve"> </w:t>
      </w:r>
      <w:r>
        <w:rPr>
          <w:sz w:val="24"/>
        </w:rPr>
        <w:t>relevant</w:t>
      </w:r>
      <w:r>
        <w:rPr>
          <w:spacing w:val="-5"/>
          <w:sz w:val="24"/>
        </w:rPr>
        <w:t xml:space="preserve"> </w:t>
      </w:r>
      <w:r>
        <w:rPr>
          <w:spacing w:val="-2"/>
          <w:sz w:val="24"/>
        </w:rPr>
        <w:t>professionals,</w:t>
      </w:r>
    </w:p>
    <w:p w14:paraId="0877254A" w14:textId="77777777" w:rsidR="007A20FA" w:rsidRDefault="00316A7E">
      <w:pPr>
        <w:pStyle w:val="ListParagraph"/>
        <w:numPr>
          <w:ilvl w:val="0"/>
          <w:numId w:val="22"/>
        </w:numPr>
        <w:tabs>
          <w:tab w:val="left" w:pos="838"/>
          <w:tab w:val="left" w:pos="839"/>
        </w:tabs>
        <w:spacing w:before="40"/>
        <w:rPr>
          <w:sz w:val="24"/>
        </w:rPr>
      </w:pPr>
      <w:r>
        <w:rPr>
          <w:sz w:val="24"/>
        </w:rPr>
        <w:t>other</w:t>
      </w:r>
      <w:r>
        <w:rPr>
          <w:spacing w:val="-6"/>
          <w:sz w:val="24"/>
        </w:rPr>
        <w:t xml:space="preserve"> </w:t>
      </w:r>
      <w:r>
        <w:rPr>
          <w:sz w:val="24"/>
        </w:rPr>
        <w:t>persons</w:t>
      </w:r>
      <w:r>
        <w:rPr>
          <w:spacing w:val="-5"/>
          <w:sz w:val="24"/>
        </w:rPr>
        <w:t xml:space="preserve"> </w:t>
      </w:r>
      <w:r>
        <w:rPr>
          <w:sz w:val="24"/>
        </w:rPr>
        <w:t>identified</w:t>
      </w:r>
      <w:r>
        <w:rPr>
          <w:spacing w:val="-9"/>
          <w:sz w:val="24"/>
        </w:rPr>
        <w:t xml:space="preserve"> </w:t>
      </w:r>
      <w:r>
        <w:rPr>
          <w:sz w:val="24"/>
        </w:rPr>
        <w:t>in</w:t>
      </w:r>
      <w:r>
        <w:rPr>
          <w:spacing w:val="-10"/>
          <w:sz w:val="24"/>
        </w:rPr>
        <w:t xml:space="preserve"> </w:t>
      </w:r>
      <w:r>
        <w:rPr>
          <w:sz w:val="24"/>
        </w:rPr>
        <w:t>the</w:t>
      </w:r>
      <w:r>
        <w:rPr>
          <w:spacing w:val="-5"/>
          <w:sz w:val="24"/>
        </w:rPr>
        <w:t xml:space="preserve"> </w:t>
      </w:r>
      <w:r>
        <w:rPr>
          <w:sz w:val="24"/>
        </w:rPr>
        <w:t>case</w:t>
      </w:r>
      <w:r>
        <w:rPr>
          <w:spacing w:val="-4"/>
          <w:sz w:val="24"/>
        </w:rPr>
        <w:t xml:space="preserve"> </w:t>
      </w:r>
      <w:r>
        <w:rPr>
          <w:sz w:val="24"/>
        </w:rPr>
        <w:t>who</w:t>
      </w:r>
      <w:r>
        <w:rPr>
          <w:spacing w:val="-6"/>
          <w:sz w:val="24"/>
        </w:rPr>
        <w:t xml:space="preserve"> </w:t>
      </w:r>
      <w:r>
        <w:rPr>
          <w:sz w:val="24"/>
        </w:rPr>
        <w:t>can</w:t>
      </w:r>
      <w:r>
        <w:rPr>
          <w:spacing w:val="-10"/>
          <w:sz w:val="24"/>
        </w:rPr>
        <w:t xml:space="preserve"> </w:t>
      </w:r>
      <w:r>
        <w:rPr>
          <w:sz w:val="24"/>
        </w:rPr>
        <w:t>contribute</w:t>
      </w:r>
      <w:r>
        <w:rPr>
          <w:spacing w:val="-4"/>
          <w:sz w:val="24"/>
        </w:rPr>
        <w:t xml:space="preserve"> </w:t>
      </w:r>
      <w:r>
        <w:rPr>
          <w:sz w:val="24"/>
        </w:rPr>
        <w:t>to</w:t>
      </w:r>
      <w:r>
        <w:rPr>
          <w:spacing w:val="-5"/>
          <w:sz w:val="24"/>
        </w:rPr>
        <w:t xml:space="preserve"> </w:t>
      </w:r>
      <w:r>
        <w:rPr>
          <w:sz w:val="24"/>
        </w:rPr>
        <w:t>service</w:t>
      </w:r>
      <w:r>
        <w:rPr>
          <w:spacing w:val="-6"/>
          <w:sz w:val="24"/>
        </w:rPr>
        <w:t xml:space="preserve"> </w:t>
      </w:r>
      <w:r>
        <w:rPr>
          <w:sz w:val="24"/>
        </w:rPr>
        <w:t>planning</w:t>
      </w:r>
      <w:r>
        <w:rPr>
          <w:spacing w:val="-9"/>
          <w:sz w:val="24"/>
        </w:rPr>
        <w:t xml:space="preserve"> </w:t>
      </w:r>
      <w:r>
        <w:rPr>
          <w:sz w:val="24"/>
        </w:rPr>
        <w:t>with</w:t>
      </w:r>
      <w:r>
        <w:rPr>
          <w:spacing w:val="-9"/>
          <w:sz w:val="24"/>
        </w:rPr>
        <w:t xml:space="preserve"> </w:t>
      </w:r>
      <w:r>
        <w:rPr>
          <w:sz w:val="24"/>
        </w:rPr>
        <w:t>the</w:t>
      </w:r>
      <w:r>
        <w:rPr>
          <w:spacing w:val="-5"/>
          <w:sz w:val="24"/>
        </w:rPr>
        <w:t xml:space="preserve"> </w:t>
      </w:r>
      <w:r>
        <w:rPr>
          <w:spacing w:val="-2"/>
          <w:sz w:val="24"/>
        </w:rPr>
        <w:t>child.</w:t>
      </w:r>
    </w:p>
    <w:p w14:paraId="5DDE409A" w14:textId="77777777" w:rsidR="007A20FA" w:rsidRDefault="007A20FA">
      <w:pPr>
        <w:pStyle w:val="BodyText"/>
        <w:spacing w:before="10"/>
        <w:rPr>
          <w:sz w:val="30"/>
        </w:rPr>
      </w:pPr>
    </w:p>
    <w:p w14:paraId="3261410B" w14:textId="77777777" w:rsidR="007A20FA" w:rsidRDefault="00316A7E">
      <w:pPr>
        <w:pStyle w:val="BodyText"/>
        <w:spacing w:line="276" w:lineRule="auto"/>
        <w:ind w:left="278" w:right="310"/>
      </w:pPr>
      <w:r>
        <w:t>During</w:t>
      </w:r>
      <w:r>
        <w:rPr>
          <w:spacing w:val="-3"/>
        </w:rPr>
        <w:t xml:space="preserve"> </w:t>
      </w:r>
      <w:r>
        <w:t>the</w:t>
      </w:r>
      <w:r>
        <w:rPr>
          <w:spacing w:val="-3"/>
        </w:rPr>
        <w:t xml:space="preserve"> </w:t>
      </w:r>
      <w:r>
        <w:t>Service</w:t>
      </w:r>
      <w:r>
        <w:rPr>
          <w:spacing w:val="-3"/>
        </w:rPr>
        <w:t xml:space="preserve"> </w:t>
      </w:r>
      <w:r>
        <w:t>Plan</w:t>
      </w:r>
      <w:r>
        <w:rPr>
          <w:spacing w:val="-5"/>
        </w:rPr>
        <w:t xml:space="preserve"> </w:t>
      </w:r>
      <w:r>
        <w:t>meeting,</w:t>
      </w:r>
      <w:r>
        <w:rPr>
          <w:spacing w:val="-3"/>
        </w:rPr>
        <w:t xml:space="preserve"> </w:t>
      </w:r>
      <w:r>
        <w:t>the</w:t>
      </w:r>
      <w:r>
        <w:rPr>
          <w:spacing w:val="-4"/>
        </w:rPr>
        <w:t xml:space="preserve"> </w:t>
      </w:r>
      <w:r>
        <w:t>Provider</w:t>
      </w:r>
      <w:r>
        <w:rPr>
          <w:spacing w:val="-3"/>
        </w:rPr>
        <w:t xml:space="preserve"> </w:t>
      </w:r>
      <w:r>
        <w:t>Case</w:t>
      </w:r>
      <w:r>
        <w:rPr>
          <w:spacing w:val="-3"/>
        </w:rPr>
        <w:t xml:space="preserve"> </w:t>
      </w:r>
      <w:r>
        <w:t>Manager</w:t>
      </w:r>
      <w:r>
        <w:rPr>
          <w:spacing w:val="-4"/>
        </w:rPr>
        <w:t xml:space="preserve"> </w:t>
      </w:r>
      <w:r>
        <w:t>will</w:t>
      </w:r>
      <w:r>
        <w:rPr>
          <w:spacing w:val="-3"/>
        </w:rPr>
        <w:t xml:space="preserve"> </w:t>
      </w:r>
      <w:r>
        <w:t>complete</w:t>
      </w:r>
      <w:r>
        <w:rPr>
          <w:spacing w:val="-3"/>
        </w:rPr>
        <w:t xml:space="preserve"> </w:t>
      </w:r>
      <w:r>
        <w:t>the</w:t>
      </w:r>
      <w:r>
        <w:rPr>
          <w:spacing w:val="-3"/>
        </w:rPr>
        <w:t xml:space="preserve"> </w:t>
      </w:r>
      <w:r>
        <w:t>Single</w:t>
      </w:r>
      <w:r>
        <w:rPr>
          <w:spacing w:val="-4"/>
        </w:rPr>
        <w:t xml:space="preserve"> </w:t>
      </w:r>
      <w:r>
        <w:t>Case</w:t>
      </w:r>
      <w:r>
        <w:rPr>
          <w:spacing w:val="-3"/>
        </w:rPr>
        <w:t xml:space="preserve"> </w:t>
      </w:r>
      <w:r>
        <w:t>Plan</w:t>
      </w:r>
      <w:r>
        <w:rPr>
          <w:spacing w:val="-3"/>
        </w:rPr>
        <w:t xml:space="preserve"> </w:t>
      </w:r>
      <w:r>
        <w:t>for the child except for the sections designated to be completed by 2INgage Permanency staff.</w:t>
      </w:r>
    </w:p>
    <w:p w14:paraId="58090874" w14:textId="77777777" w:rsidR="007A20FA" w:rsidRDefault="007A20FA">
      <w:pPr>
        <w:spacing w:line="276" w:lineRule="auto"/>
        <w:sectPr w:rsidR="007A20FA">
          <w:pgSz w:w="12240" w:h="15840"/>
          <w:pgMar w:top="1020" w:right="980" w:bottom="1200" w:left="960" w:header="0" w:footer="1007" w:gutter="0"/>
          <w:cols w:space="720"/>
        </w:sectPr>
      </w:pPr>
    </w:p>
    <w:p w14:paraId="6D963297" w14:textId="77777777" w:rsidR="007A20FA" w:rsidRDefault="00316A7E">
      <w:pPr>
        <w:pStyle w:val="BodyText"/>
        <w:spacing w:before="77"/>
        <w:ind w:left="278"/>
        <w:jc w:val="both"/>
      </w:pPr>
      <w:r>
        <w:lastRenderedPageBreak/>
        <w:t>The</w:t>
      </w:r>
      <w:r>
        <w:rPr>
          <w:spacing w:val="-8"/>
        </w:rPr>
        <w:t xml:space="preserve"> </w:t>
      </w:r>
      <w:r>
        <w:t>Provider</w:t>
      </w:r>
      <w:r>
        <w:rPr>
          <w:spacing w:val="-6"/>
        </w:rPr>
        <w:t xml:space="preserve"> </w:t>
      </w:r>
      <w:r>
        <w:t>will</w:t>
      </w:r>
      <w:r>
        <w:rPr>
          <w:spacing w:val="-6"/>
        </w:rPr>
        <w:t xml:space="preserve"> </w:t>
      </w:r>
      <w:r>
        <w:t>ensure</w:t>
      </w:r>
      <w:r>
        <w:rPr>
          <w:spacing w:val="-6"/>
        </w:rPr>
        <w:t xml:space="preserve"> </w:t>
      </w:r>
      <w:r>
        <w:t>that</w:t>
      </w:r>
      <w:r>
        <w:rPr>
          <w:spacing w:val="-5"/>
        </w:rPr>
        <w:t xml:space="preserve"> </w:t>
      </w:r>
      <w:r>
        <w:t>the</w:t>
      </w:r>
      <w:r>
        <w:rPr>
          <w:spacing w:val="-8"/>
        </w:rPr>
        <w:t xml:space="preserve"> </w:t>
      </w:r>
      <w:r>
        <w:t>Single</w:t>
      </w:r>
      <w:r>
        <w:rPr>
          <w:spacing w:val="-5"/>
        </w:rPr>
        <w:t xml:space="preserve"> </w:t>
      </w:r>
      <w:r>
        <w:t>Case</w:t>
      </w:r>
      <w:r>
        <w:rPr>
          <w:spacing w:val="-7"/>
        </w:rPr>
        <w:t xml:space="preserve"> </w:t>
      </w:r>
      <w:r>
        <w:t>Plan</w:t>
      </w:r>
      <w:r>
        <w:rPr>
          <w:spacing w:val="-7"/>
        </w:rPr>
        <w:t xml:space="preserve"> </w:t>
      </w:r>
      <w:r>
        <w:t>incorporates,</w:t>
      </w:r>
      <w:r>
        <w:rPr>
          <w:spacing w:val="-8"/>
        </w:rPr>
        <w:t xml:space="preserve"> </w:t>
      </w:r>
      <w:r>
        <w:t>at</w:t>
      </w:r>
      <w:r>
        <w:rPr>
          <w:spacing w:val="-7"/>
        </w:rPr>
        <w:t xml:space="preserve"> </w:t>
      </w:r>
      <w:r>
        <w:t>minimum,</w:t>
      </w:r>
      <w:r>
        <w:rPr>
          <w:spacing w:val="-9"/>
        </w:rPr>
        <w:t xml:space="preserve"> </w:t>
      </w:r>
      <w:r>
        <w:t>and</w:t>
      </w:r>
      <w:r>
        <w:rPr>
          <w:spacing w:val="-7"/>
        </w:rPr>
        <w:t xml:space="preserve"> </w:t>
      </w:r>
      <w:r>
        <w:t>is</w:t>
      </w:r>
      <w:r>
        <w:rPr>
          <w:spacing w:val="-5"/>
        </w:rPr>
        <w:t xml:space="preserve"> </w:t>
      </w:r>
      <w:r>
        <w:t>consistent</w:t>
      </w:r>
      <w:r>
        <w:rPr>
          <w:spacing w:val="-4"/>
        </w:rPr>
        <w:t xml:space="preserve"> </w:t>
      </w:r>
      <w:r>
        <w:rPr>
          <w:spacing w:val="-2"/>
        </w:rPr>
        <w:t>with:</w:t>
      </w:r>
    </w:p>
    <w:p w14:paraId="361FACA3" w14:textId="77777777" w:rsidR="007A20FA" w:rsidRDefault="007A20FA">
      <w:pPr>
        <w:pStyle w:val="BodyText"/>
        <w:spacing w:before="8"/>
        <w:rPr>
          <w:sz w:val="32"/>
        </w:rPr>
      </w:pPr>
    </w:p>
    <w:p w14:paraId="782EC4B3" w14:textId="77777777" w:rsidR="007A20FA" w:rsidRDefault="00316A7E">
      <w:pPr>
        <w:pStyle w:val="ListParagraph"/>
        <w:numPr>
          <w:ilvl w:val="0"/>
          <w:numId w:val="22"/>
        </w:numPr>
        <w:tabs>
          <w:tab w:val="left" w:pos="838"/>
          <w:tab w:val="left" w:pos="839"/>
        </w:tabs>
        <w:rPr>
          <w:sz w:val="24"/>
        </w:rPr>
      </w:pPr>
      <w:r>
        <w:rPr>
          <w:sz w:val="24"/>
        </w:rPr>
        <w:t>Permanency</w:t>
      </w:r>
      <w:r>
        <w:rPr>
          <w:spacing w:val="-11"/>
          <w:sz w:val="24"/>
        </w:rPr>
        <w:t xml:space="preserve"> </w:t>
      </w:r>
      <w:r>
        <w:rPr>
          <w:sz w:val="24"/>
        </w:rPr>
        <w:t>Planning</w:t>
      </w:r>
      <w:r>
        <w:rPr>
          <w:spacing w:val="-7"/>
          <w:sz w:val="24"/>
        </w:rPr>
        <w:t xml:space="preserve"> </w:t>
      </w:r>
      <w:r>
        <w:rPr>
          <w:sz w:val="24"/>
        </w:rPr>
        <w:t>and</w:t>
      </w:r>
      <w:r>
        <w:rPr>
          <w:spacing w:val="-7"/>
          <w:sz w:val="24"/>
        </w:rPr>
        <w:t xml:space="preserve"> </w:t>
      </w:r>
      <w:r>
        <w:rPr>
          <w:sz w:val="24"/>
        </w:rPr>
        <w:t>Permanency</w:t>
      </w:r>
      <w:r>
        <w:rPr>
          <w:spacing w:val="-5"/>
          <w:sz w:val="24"/>
        </w:rPr>
        <w:t xml:space="preserve"> </w:t>
      </w:r>
      <w:r>
        <w:rPr>
          <w:sz w:val="24"/>
        </w:rPr>
        <w:t>Goals</w:t>
      </w:r>
      <w:r>
        <w:rPr>
          <w:spacing w:val="-6"/>
          <w:sz w:val="24"/>
        </w:rPr>
        <w:t xml:space="preserve"> </w:t>
      </w:r>
      <w:r>
        <w:rPr>
          <w:sz w:val="24"/>
        </w:rPr>
        <w:t>identified</w:t>
      </w:r>
      <w:r>
        <w:rPr>
          <w:spacing w:val="-7"/>
          <w:sz w:val="24"/>
        </w:rPr>
        <w:t xml:space="preserve"> </w:t>
      </w:r>
      <w:r>
        <w:rPr>
          <w:sz w:val="24"/>
        </w:rPr>
        <w:t>by</w:t>
      </w:r>
      <w:r>
        <w:rPr>
          <w:spacing w:val="-5"/>
          <w:sz w:val="24"/>
        </w:rPr>
        <w:t xml:space="preserve"> </w:t>
      </w:r>
      <w:r>
        <w:rPr>
          <w:spacing w:val="-2"/>
          <w:sz w:val="24"/>
        </w:rPr>
        <w:t>2INgage;</w:t>
      </w:r>
    </w:p>
    <w:p w14:paraId="353CFEEA" w14:textId="77777777" w:rsidR="007A20FA" w:rsidRDefault="00316A7E">
      <w:pPr>
        <w:pStyle w:val="ListParagraph"/>
        <w:numPr>
          <w:ilvl w:val="0"/>
          <w:numId w:val="22"/>
        </w:numPr>
        <w:tabs>
          <w:tab w:val="left" w:pos="838"/>
          <w:tab w:val="left" w:pos="839"/>
        </w:tabs>
        <w:spacing w:before="41"/>
        <w:ind w:hanging="360"/>
        <w:rPr>
          <w:sz w:val="24"/>
        </w:rPr>
      </w:pPr>
      <w:r>
        <w:rPr>
          <w:sz w:val="24"/>
        </w:rPr>
        <w:t>Child’s</w:t>
      </w:r>
      <w:r>
        <w:rPr>
          <w:spacing w:val="-10"/>
          <w:sz w:val="24"/>
        </w:rPr>
        <w:t xml:space="preserve"> </w:t>
      </w:r>
      <w:r>
        <w:rPr>
          <w:sz w:val="24"/>
        </w:rPr>
        <w:t>need</w:t>
      </w:r>
      <w:r>
        <w:rPr>
          <w:spacing w:val="-12"/>
          <w:sz w:val="24"/>
        </w:rPr>
        <w:t xml:space="preserve"> </w:t>
      </w:r>
      <w:r>
        <w:rPr>
          <w:sz w:val="24"/>
        </w:rPr>
        <w:t>(i.e.,</w:t>
      </w:r>
      <w:r>
        <w:rPr>
          <w:spacing w:val="-11"/>
          <w:sz w:val="24"/>
        </w:rPr>
        <w:t xml:space="preserve"> </w:t>
      </w:r>
      <w:r>
        <w:rPr>
          <w:sz w:val="24"/>
        </w:rPr>
        <w:t>Educational,</w:t>
      </w:r>
      <w:r>
        <w:rPr>
          <w:spacing w:val="-8"/>
          <w:sz w:val="24"/>
        </w:rPr>
        <w:t xml:space="preserve"> </w:t>
      </w:r>
      <w:r>
        <w:rPr>
          <w:sz w:val="24"/>
        </w:rPr>
        <w:t>Cultural,</w:t>
      </w:r>
      <w:r>
        <w:rPr>
          <w:spacing w:val="-7"/>
          <w:sz w:val="24"/>
        </w:rPr>
        <w:t xml:space="preserve"> </w:t>
      </w:r>
      <w:r>
        <w:rPr>
          <w:sz w:val="24"/>
        </w:rPr>
        <w:t>Religious,</w:t>
      </w:r>
      <w:r>
        <w:rPr>
          <w:spacing w:val="-11"/>
          <w:sz w:val="24"/>
        </w:rPr>
        <w:t xml:space="preserve"> </w:t>
      </w:r>
      <w:r>
        <w:rPr>
          <w:sz w:val="24"/>
        </w:rPr>
        <w:t>Language,</w:t>
      </w:r>
      <w:r>
        <w:rPr>
          <w:spacing w:val="-7"/>
          <w:sz w:val="24"/>
        </w:rPr>
        <w:t xml:space="preserve"> </w:t>
      </w:r>
      <w:r>
        <w:rPr>
          <w:sz w:val="24"/>
        </w:rPr>
        <w:t>Recreational,</w:t>
      </w:r>
      <w:r>
        <w:rPr>
          <w:spacing w:val="-8"/>
          <w:sz w:val="24"/>
        </w:rPr>
        <w:t xml:space="preserve"> </w:t>
      </w:r>
      <w:r>
        <w:rPr>
          <w:sz w:val="24"/>
        </w:rPr>
        <w:t>Normalcy,</w:t>
      </w:r>
      <w:r>
        <w:rPr>
          <w:spacing w:val="-10"/>
          <w:sz w:val="24"/>
        </w:rPr>
        <w:t xml:space="preserve"> </w:t>
      </w:r>
      <w:r>
        <w:rPr>
          <w:spacing w:val="-2"/>
          <w:sz w:val="24"/>
        </w:rPr>
        <w:t>etc.);</w:t>
      </w:r>
    </w:p>
    <w:p w14:paraId="000C2277" w14:textId="77777777" w:rsidR="007A20FA" w:rsidRDefault="00316A7E">
      <w:pPr>
        <w:pStyle w:val="ListParagraph"/>
        <w:numPr>
          <w:ilvl w:val="0"/>
          <w:numId w:val="22"/>
        </w:numPr>
        <w:tabs>
          <w:tab w:val="left" w:pos="838"/>
          <w:tab w:val="left" w:pos="839"/>
        </w:tabs>
        <w:spacing w:before="41"/>
        <w:ind w:hanging="360"/>
        <w:rPr>
          <w:sz w:val="24"/>
        </w:rPr>
      </w:pPr>
      <w:r>
        <w:rPr>
          <w:sz w:val="24"/>
        </w:rPr>
        <w:t>CANS</w:t>
      </w:r>
      <w:r>
        <w:rPr>
          <w:spacing w:val="-7"/>
          <w:sz w:val="24"/>
        </w:rPr>
        <w:t xml:space="preserve"> </w:t>
      </w:r>
      <w:r>
        <w:rPr>
          <w:sz w:val="24"/>
        </w:rPr>
        <w:t>Assessment</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child’s</w:t>
      </w:r>
      <w:r>
        <w:rPr>
          <w:spacing w:val="-4"/>
          <w:sz w:val="24"/>
        </w:rPr>
        <w:t xml:space="preserve"> </w:t>
      </w:r>
      <w:r>
        <w:rPr>
          <w:sz w:val="24"/>
        </w:rPr>
        <w:t>strengths</w:t>
      </w:r>
      <w:r>
        <w:rPr>
          <w:spacing w:val="-5"/>
          <w:sz w:val="24"/>
        </w:rPr>
        <w:t xml:space="preserve"> </w:t>
      </w:r>
      <w:r>
        <w:rPr>
          <w:sz w:val="24"/>
        </w:rPr>
        <w:t>and</w:t>
      </w:r>
      <w:r>
        <w:rPr>
          <w:spacing w:val="-5"/>
          <w:sz w:val="24"/>
        </w:rPr>
        <w:t xml:space="preserve"> </w:t>
      </w:r>
      <w:r>
        <w:rPr>
          <w:spacing w:val="-2"/>
          <w:sz w:val="24"/>
        </w:rPr>
        <w:t>needs;</w:t>
      </w:r>
    </w:p>
    <w:p w14:paraId="6C92DF55" w14:textId="77777777" w:rsidR="007A20FA" w:rsidRDefault="00316A7E">
      <w:pPr>
        <w:pStyle w:val="ListParagraph"/>
        <w:numPr>
          <w:ilvl w:val="0"/>
          <w:numId w:val="22"/>
        </w:numPr>
        <w:tabs>
          <w:tab w:val="left" w:pos="838"/>
          <w:tab w:val="left" w:pos="839"/>
        </w:tabs>
        <w:spacing w:before="39"/>
        <w:ind w:hanging="361"/>
        <w:rPr>
          <w:sz w:val="24"/>
        </w:rPr>
      </w:pPr>
      <w:r>
        <w:rPr>
          <w:sz w:val="24"/>
        </w:rPr>
        <w:t>Any</w:t>
      </w:r>
      <w:r>
        <w:rPr>
          <w:spacing w:val="-8"/>
          <w:sz w:val="24"/>
        </w:rPr>
        <w:t xml:space="preserve"> </w:t>
      </w:r>
      <w:r>
        <w:rPr>
          <w:sz w:val="24"/>
        </w:rPr>
        <w:t>(short</w:t>
      </w:r>
      <w:r>
        <w:rPr>
          <w:spacing w:val="-3"/>
          <w:sz w:val="24"/>
        </w:rPr>
        <w:t xml:space="preserve"> </w:t>
      </w:r>
      <w:r>
        <w:rPr>
          <w:sz w:val="24"/>
        </w:rPr>
        <w:t>term</w:t>
      </w:r>
      <w:r>
        <w:rPr>
          <w:spacing w:val="-3"/>
          <w:sz w:val="24"/>
        </w:rPr>
        <w:t xml:space="preserve"> </w:t>
      </w:r>
      <w:r>
        <w:rPr>
          <w:sz w:val="24"/>
        </w:rPr>
        <w:t>and</w:t>
      </w:r>
      <w:r>
        <w:rPr>
          <w:spacing w:val="-8"/>
          <w:sz w:val="24"/>
        </w:rPr>
        <w:t xml:space="preserve"> </w:t>
      </w:r>
      <w:r>
        <w:rPr>
          <w:sz w:val="24"/>
        </w:rPr>
        <w:t>long-term</w:t>
      </w:r>
      <w:r>
        <w:rPr>
          <w:spacing w:val="-3"/>
          <w:sz w:val="24"/>
        </w:rPr>
        <w:t xml:space="preserve"> </w:t>
      </w:r>
      <w:r>
        <w:rPr>
          <w:sz w:val="24"/>
        </w:rPr>
        <w:t>behavioral</w:t>
      </w:r>
      <w:r>
        <w:rPr>
          <w:spacing w:val="-4"/>
          <w:sz w:val="24"/>
        </w:rPr>
        <w:t xml:space="preserve"> </w:t>
      </w:r>
      <w:r>
        <w:rPr>
          <w:sz w:val="24"/>
        </w:rPr>
        <w:t>goals)</w:t>
      </w:r>
      <w:r>
        <w:rPr>
          <w:spacing w:val="-9"/>
          <w:sz w:val="24"/>
        </w:rPr>
        <w:t xml:space="preserve"> </w:t>
      </w:r>
      <w:r>
        <w:rPr>
          <w:sz w:val="24"/>
        </w:rPr>
        <w:t>established</w:t>
      </w:r>
      <w:r>
        <w:rPr>
          <w:spacing w:val="-10"/>
          <w:sz w:val="24"/>
        </w:rPr>
        <w:t xml:space="preserve"> </w:t>
      </w:r>
      <w:r>
        <w:rPr>
          <w:sz w:val="24"/>
        </w:rPr>
        <w:t>by</w:t>
      </w:r>
      <w:r>
        <w:rPr>
          <w:spacing w:val="-4"/>
          <w:sz w:val="24"/>
        </w:rPr>
        <w:t xml:space="preserve"> </w:t>
      </w:r>
      <w:r>
        <w:rPr>
          <w:sz w:val="24"/>
        </w:rPr>
        <w:t>the</w:t>
      </w:r>
      <w:r>
        <w:rPr>
          <w:spacing w:val="-7"/>
          <w:sz w:val="24"/>
        </w:rPr>
        <w:t xml:space="preserve"> </w:t>
      </w:r>
      <w:r>
        <w:rPr>
          <w:sz w:val="24"/>
        </w:rPr>
        <w:t>Child’s</w:t>
      </w:r>
      <w:r>
        <w:rPr>
          <w:spacing w:val="-5"/>
          <w:sz w:val="24"/>
        </w:rPr>
        <w:t xml:space="preserve"> </w:t>
      </w:r>
      <w:r>
        <w:rPr>
          <w:spacing w:val="-2"/>
          <w:sz w:val="24"/>
        </w:rPr>
        <w:t>team;</w:t>
      </w:r>
    </w:p>
    <w:p w14:paraId="598EB13F" w14:textId="77777777" w:rsidR="007A20FA" w:rsidRDefault="00316A7E">
      <w:pPr>
        <w:pStyle w:val="ListParagraph"/>
        <w:numPr>
          <w:ilvl w:val="0"/>
          <w:numId w:val="22"/>
        </w:numPr>
        <w:tabs>
          <w:tab w:val="left" w:pos="838"/>
          <w:tab w:val="left" w:pos="839"/>
        </w:tabs>
        <w:spacing w:before="40" w:line="271" w:lineRule="auto"/>
        <w:ind w:left="839" w:right="435" w:hanging="360"/>
        <w:rPr>
          <w:sz w:val="24"/>
        </w:rPr>
      </w:pPr>
      <w:r>
        <w:rPr>
          <w:sz w:val="24"/>
        </w:rPr>
        <w:t>Components of a Child’s Individual Education Plan (IEP) and the Individual Transition Plan (ITP) that are both developed by the schools; Admission, Review, and Dismissal (ARD) committee, if appropriate;</w:t>
      </w:r>
    </w:p>
    <w:p w14:paraId="52329E9E" w14:textId="77777777" w:rsidR="007A20FA" w:rsidRDefault="00316A7E">
      <w:pPr>
        <w:pStyle w:val="ListParagraph"/>
        <w:numPr>
          <w:ilvl w:val="0"/>
          <w:numId w:val="22"/>
        </w:numPr>
        <w:tabs>
          <w:tab w:val="left" w:pos="838"/>
          <w:tab w:val="left" w:pos="839"/>
        </w:tabs>
        <w:spacing w:before="8" w:line="268" w:lineRule="auto"/>
        <w:ind w:left="839" w:right="314" w:hanging="360"/>
        <w:rPr>
          <w:sz w:val="24"/>
        </w:rPr>
      </w:pPr>
      <w:r>
        <w:rPr>
          <w:sz w:val="24"/>
        </w:rPr>
        <w:t>Components of the CPS</w:t>
      </w:r>
      <w:r>
        <w:rPr>
          <w:spacing w:val="-11"/>
          <w:sz w:val="24"/>
        </w:rPr>
        <w:t xml:space="preserve"> </w:t>
      </w:r>
      <w:r>
        <w:rPr>
          <w:sz w:val="24"/>
        </w:rPr>
        <w:t>(Child</w:t>
      </w:r>
      <w:r>
        <w:rPr>
          <w:spacing w:val="-12"/>
          <w:sz w:val="24"/>
        </w:rPr>
        <w:t xml:space="preserve"> </w:t>
      </w:r>
      <w:r>
        <w:rPr>
          <w:sz w:val="24"/>
        </w:rPr>
        <w:t>Protective</w:t>
      </w:r>
      <w:r>
        <w:rPr>
          <w:spacing w:val="-12"/>
          <w:sz w:val="24"/>
        </w:rPr>
        <w:t xml:space="preserve"> </w:t>
      </w:r>
      <w:r>
        <w:rPr>
          <w:sz w:val="24"/>
        </w:rPr>
        <w:t>Services) Transition Plan for youth 16 to 22 years of age to include results of the Ansell-Casey Life Skills Assessment when applicable; and</w:t>
      </w:r>
    </w:p>
    <w:p w14:paraId="7AFC0057" w14:textId="77777777" w:rsidR="007A20FA" w:rsidRDefault="00316A7E">
      <w:pPr>
        <w:pStyle w:val="ListParagraph"/>
        <w:numPr>
          <w:ilvl w:val="0"/>
          <w:numId w:val="22"/>
        </w:numPr>
        <w:tabs>
          <w:tab w:val="left" w:pos="838"/>
          <w:tab w:val="left" w:pos="839"/>
        </w:tabs>
        <w:spacing w:before="9"/>
        <w:ind w:hanging="361"/>
        <w:rPr>
          <w:sz w:val="24"/>
        </w:rPr>
      </w:pPr>
      <w:r>
        <w:rPr>
          <w:sz w:val="24"/>
        </w:rPr>
        <w:t>The</w:t>
      </w:r>
      <w:r>
        <w:rPr>
          <w:spacing w:val="-8"/>
          <w:sz w:val="24"/>
        </w:rPr>
        <w:t xml:space="preserve"> </w:t>
      </w:r>
      <w:r>
        <w:rPr>
          <w:sz w:val="24"/>
        </w:rPr>
        <w:t>Early</w:t>
      </w:r>
      <w:r>
        <w:rPr>
          <w:spacing w:val="-7"/>
          <w:sz w:val="24"/>
        </w:rPr>
        <w:t xml:space="preserve"> </w:t>
      </w:r>
      <w:r>
        <w:rPr>
          <w:sz w:val="24"/>
        </w:rPr>
        <w:t>Childhood</w:t>
      </w:r>
      <w:r>
        <w:rPr>
          <w:spacing w:val="-8"/>
          <w:sz w:val="24"/>
        </w:rPr>
        <w:t xml:space="preserve"> </w:t>
      </w:r>
      <w:r>
        <w:rPr>
          <w:sz w:val="24"/>
        </w:rPr>
        <w:t>Education</w:t>
      </w:r>
      <w:r>
        <w:rPr>
          <w:spacing w:val="-10"/>
          <w:sz w:val="24"/>
        </w:rPr>
        <w:t xml:space="preserve"> </w:t>
      </w:r>
      <w:r>
        <w:rPr>
          <w:sz w:val="24"/>
        </w:rPr>
        <w:t>(ECI)</w:t>
      </w:r>
      <w:r>
        <w:rPr>
          <w:spacing w:val="-8"/>
          <w:sz w:val="24"/>
        </w:rPr>
        <w:t xml:space="preserve"> </w:t>
      </w:r>
      <w:r>
        <w:rPr>
          <w:sz w:val="24"/>
        </w:rPr>
        <w:t>Individual</w:t>
      </w:r>
      <w:r>
        <w:rPr>
          <w:spacing w:val="-9"/>
          <w:sz w:val="24"/>
        </w:rPr>
        <w:t xml:space="preserve"> </w:t>
      </w:r>
      <w:r>
        <w:rPr>
          <w:sz w:val="24"/>
        </w:rPr>
        <w:t>Family</w:t>
      </w:r>
      <w:r>
        <w:rPr>
          <w:spacing w:val="-6"/>
          <w:sz w:val="24"/>
        </w:rPr>
        <w:t xml:space="preserve"> </w:t>
      </w:r>
      <w:r>
        <w:rPr>
          <w:sz w:val="24"/>
        </w:rPr>
        <w:t>Service</w:t>
      </w:r>
      <w:r>
        <w:rPr>
          <w:spacing w:val="-7"/>
          <w:sz w:val="24"/>
        </w:rPr>
        <w:t xml:space="preserve"> </w:t>
      </w:r>
      <w:r>
        <w:rPr>
          <w:sz w:val="24"/>
        </w:rPr>
        <w:t>Plan</w:t>
      </w:r>
      <w:r>
        <w:rPr>
          <w:spacing w:val="-10"/>
          <w:sz w:val="24"/>
        </w:rPr>
        <w:t xml:space="preserve"> </w:t>
      </w:r>
      <w:r>
        <w:rPr>
          <w:sz w:val="24"/>
        </w:rPr>
        <w:t>(IFSP)</w:t>
      </w:r>
      <w:r>
        <w:rPr>
          <w:spacing w:val="-8"/>
          <w:sz w:val="24"/>
        </w:rPr>
        <w:t xml:space="preserve"> </w:t>
      </w:r>
      <w:r>
        <w:rPr>
          <w:sz w:val="24"/>
        </w:rPr>
        <w:t>if</w:t>
      </w:r>
      <w:r>
        <w:rPr>
          <w:spacing w:val="-5"/>
          <w:sz w:val="24"/>
        </w:rPr>
        <w:t xml:space="preserve"> </w:t>
      </w:r>
      <w:r>
        <w:rPr>
          <w:spacing w:val="-2"/>
          <w:sz w:val="24"/>
        </w:rPr>
        <w:t>applicable.</w:t>
      </w:r>
    </w:p>
    <w:p w14:paraId="30A60DDB" w14:textId="77777777" w:rsidR="007A20FA" w:rsidRDefault="007A20FA">
      <w:pPr>
        <w:pStyle w:val="BodyText"/>
        <w:spacing w:before="2"/>
        <w:rPr>
          <w:sz w:val="31"/>
        </w:rPr>
      </w:pPr>
    </w:p>
    <w:p w14:paraId="6D6E54F6" w14:textId="77777777" w:rsidR="007A20FA" w:rsidRDefault="00316A7E">
      <w:pPr>
        <w:pStyle w:val="BodyText"/>
        <w:spacing w:line="276" w:lineRule="auto"/>
        <w:ind w:left="278"/>
      </w:pPr>
      <w:r>
        <w:t>The</w:t>
      </w:r>
      <w:r>
        <w:rPr>
          <w:spacing w:val="-3"/>
        </w:rPr>
        <w:t xml:space="preserve"> </w:t>
      </w:r>
      <w:r>
        <w:t>Provider</w:t>
      </w:r>
      <w:r>
        <w:rPr>
          <w:spacing w:val="-3"/>
        </w:rPr>
        <w:t xml:space="preserve"> </w:t>
      </w:r>
      <w:r>
        <w:t>will</w:t>
      </w:r>
      <w:r>
        <w:rPr>
          <w:spacing w:val="-4"/>
        </w:rPr>
        <w:t xml:space="preserve"> </w:t>
      </w:r>
      <w:r>
        <w:t>ensure</w:t>
      </w:r>
      <w:r>
        <w:rPr>
          <w:spacing w:val="-4"/>
        </w:rPr>
        <w:t xml:space="preserve"> </w:t>
      </w:r>
      <w:r>
        <w:t>that</w:t>
      </w:r>
      <w:r>
        <w:rPr>
          <w:spacing w:val="-4"/>
        </w:rPr>
        <w:t xml:space="preserve"> </w:t>
      </w:r>
      <w:r>
        <w:t>the</w:t>
      </w:r>
      <w:r>
        <w:rPr>
          <w:spacing w:val="-3"/>
        </w:rPr>
        <w:t xml:space="preserve"> </w:t>
      </w:r>
      <w:r>
        <w:t>2INgage</w:t>
      </w:r>
      <w:r>
        <w:rPr>
          <w:spacing w:val="-3"/>
        </w:rPr>
        <w:t xml:space="preserve"> </w:t>
      </w:r>
      <w:r>
        <w:t>Permanency</w:t>
      </w:r>
      <w:r>
        <w:rPr>
          <w:spacing w:val="-3"/>
        </w:rPr>
        <w:t xml:space="preserve"> </w:t>
      </w:r>
      <w:r>
        <w:t>Case</w:t>
      </w:r>
      <w:r>
        <w:rPr>
          <w:spacing w:val="-4"/>
        </w:rPr>
        <w:t xml:space="preserve"> </w:t>
      </w:r>
      <w:r>
        <w:t>Manager</w:t>
      </w:r>
      <w:r>
        <w:rPr>
          <w:spacing w:val="-4"/>
        </w:rPr>
        <w:t xml:space="preserve"> </w:t>
      </w:r>
      <w:r>
        <w:t>is</w:t>
      </w:r>
      <w:r>
        <w:rPr>
          <w:spacing w:val="-4"/>
        </w:rPr>
        <w:t xml:space="preserve"> </w:t>
      </w:r>
      <w:r>
        <w:t>provided</w:t>
      </w:r>
      <w:r>
        <w:rPr>
          <w:spacing w:val="-3"/>
        </w:rPr>
        <w:t xml:space="preserve"> </w:t>
      </w:r>
      <w:r>
        <w:t>a</w:t>
      </w:r>
      <w:r>
        <w:rPr>
          <w:spacing w:val="-4"/>
        </w:rPr>
        <w:t xml:space="preserve"> </w:t>
      </w:r>
      <w:r>
        <w:t>copy</w:t>
      </w:r>
      <w:r>
        <w:rPr>
          <w:spacing w:val="-3"/>
        </w:rPr>
        <w:t xml:space="preserve"> </w:t>
      </w:r>
      <w:r>
        <w:t>of</w:t>
      </w:r>
      <w:r>
        <w:rPr>
          <w:spacing w:val="-3"/>
        </w:rPr>
        <w:t xml:space="preserve"> </w:t>
      </w:r>
      <w:r>
        <w:t>the completed and signed Plan within 5 days of the Service Plan meeting.</w:t>
      </w:r>
    </w:p>
    <w:p w14:paraId="3CBE495E" w14:textId="77777777" w:rsidR="007A20FA" w:rsidRDefault="007A20FA">
      <w:pPr>
        <w:pStyle w:val="BodyText"/>
        <w:spacing w:before="6"/>
        <w:rPr>
          <w:sz w:val="27"/>
        </w:rPr>
      </w:pPr>
    </w:p>
    <w:p w14:paraId="6B11797B" w14:textId="77777777" w:rsidR="007A20FA" w:rsidRDefault="00316A7E">
      <w:pPr>
        <w:pStyle w:val="BodyText"/>
        <w:ind w:left="278"/>
        <w:jc w:val="both"/>
      </w:pPr>
      <w:r>
        <w:t>The</w:t>
      </w:r>
      <w:r>
        <w:rPr>
          <w:spacing w:val="-7"/>
        </w:rPr>
        <w:t xml:space="preserve"> </w:t>
      </w:r>
      <w:r>
        <w:t>following</w:t>
      </w:r>
      <w:r>
        <w:rPr>
          <w:spacing w:val="-3"/>
        </w:rPr>
        <w:t xml:space="preserve"> </w:t>
      </w:r>
      <w:r>
        <w:t>schedule</w:t>
      </w:r>
      <w:r>
        <w:rPr>
          <w:spacing w:val="-5"/>
        </w:rPr>
        <w:t xml:space="preserve"> </w:t>
      </w:r>
      <w:r>
        <w:t>and</w:t>
      </w:r>
      <w:r>
        <w:rPr>
          <w:spacing w:val="-3"/>
        </w:rPr>
        <w:t xml:space="preserve"> </w:t>
      </w:r>
      <w:r>
        <w:t>responsibilities</w:t>
      </w:r>
      <w:r>
        <w:rPr>
          <w:spacing w:val="-2"/>
        </w:rPr>
        <w:t xml:space="preserve"> </w:t>
      </w:r>
      <w:r>
        <w:t>will</w:t>
      </w:r>
      <w:r>
        <w:rPr>
          <w:spacing w:val="-6"/>
        </w:rPr>
        <w:t xml:space="preserve"> </w:t>
      </w:r>
      <w:r>
        <w:t>be</w:t>
      </w:r>
      <w:r>
        <w:rPr>
          <w:spacing w:val="-2"/>
        </w:rPr>
        <w:t xml:space="preserve"> </w:t>
      </w:r>
      <w:r>
        <w:t>followed</w:t>
      </w:r>
      <w:r>
        <w:rPr>
          <w:spacing w:val="-4"/>
        </w:rPr>
        <w:t xml:space="preserve"> </w:t>
      </w:r>
      <w:r>
        <w:t>for</w:t>
      </w:r>
      <w:r>
        <w:rPr>
          <w:spacing w:val="-2"/>
        </w:rPr>
        <w:t xml:space="preserve"> </w:t>
      </w:r>
      <w:r>
        <w:t>review</w:t>
      </w:r>
      <w:r>
        <w:rPr>
          <w:spacing w:val="-4"/>
        </w:rPr>
        <w:t xml:space="preserve"> </w:t>
      </w:r>
      <w:r>
        <w:t>of</w:t>
      </w:r>
      <w:r>
        <w:rPr>
          <w:spacing w:val="-2"/>
        </w:rPr>
        <w:t xml:space="preserve"> </w:t>
      </w:r>
      <w:r>
        <w:t>the</w:t>
      </w:r>
      <w:r>
        <w:rPr>
          <w:spacing w:val="-4"/>
        </w:rPr>
        <w:t xml:space="preserve"> </w:t>
      </w:r>
      <w:r>
        <w:t>Child</w:t>
      </w:r>
      <w:r>
        <w:rPr>
          <w:spacing w:val="-3"/>
        </w:rPr>
        <w:t xml:space="preserve"> </w:t>
      </w:r>
      <w:r>
        <w:t>Service</w:t>
      </w:r>
      <w:r>
        <w:rPr>
          <w:spacing w:val="-2"/>
        </w:rPr>
        <w:t xml:space="preserve"> </w:t>
      </w:r>
      <w:r>
        <w:rPr>
          <w:spacing w:val="-4"/>
        </w:rPr>
        <w:t>Plan</w:t>
      </w:r>
    </w:p>
    <w:p w14:paraId="186E57D3" w14:textId="77777777" w:rsidR="007A20FA" w:rsidRDefault="00316A7E">
      <w:pPr>
        <w:pStyle w:val="ListParagraph"/>
        <w:numPr>
          <w:ilvl w:val="1"/>
          <w:numId w:val="22"/>
        </w:numPr>
        <w:tabs>
          <w:tab w:val="left" w:pos="999"/>
        </w:tabs>
        <w:spacing w:before="42" w:line="271" w:lineRule="auto"/>
        <w:ind w:right="224"/>
        <w:jc w:val="both"/>
        <w:rPr>
          <w:sz w:val="24"/>
        </w:rPr>
      </w:pPr>
      <w:r>
        <w:rPr>
          <w:sz w:val="24"/>
        </w:rPr>
        <w:t>For children receiving Child Care Services, the first review will be completed at the 5</w:t>
      </w:r>
      <w:r>
        <w:rPr>
          <w:sz w:val="24"/>
          <w:vertAlign w:val="superscript"/>
        </w:rPr>
        <w:t>th</w:t>
      </w:r>
      <w:r>
        <w:rPr>
          <w:sz w:val="24"/>
        </w:rPr>
        <w:t xml:space="preserve"> month Permanency Conference coordinated and facilitated by 2INgage. 2INgage will ensure 14-day notice to all required parties.</w:t>
      </w:r>
    </w:p>
    <w:p w14:paraId="5C2C021B" w14:textId="77777777" w:rsidR="007A20FA" w:rsidRDefault="00316A7E">
      <w:pPr>
        <w:pStyle w:val="ListParagraph"/>
        <w:numPr>
          <w:ilvl w:val="1"/>
          <w:numId w:val="22"/>
        </w:numPr>
        <w:tabs>
          <w:tab w:val="left" w:pos="998"/>
          <w:tab w:val="left" w:pos="999"/>
        </w:tabs>
        <w:spacing w:before="9" w:line="276" w:lineRule="auto"/>
        <w:ind w:right="261"/>
        <w:rPr>
          <w:sz w:val="24"/>
        </w:rPr>
      </w:pPr>
      <w:r>
        <w:rPr>
          <w:sz w:val="24"/>
        </w:rPr>
        <w:t>Following the first review, all subsequent reviews will be completed every 180 days for children</w:t>
      </w:r>
      <w:r>
        <w:rPr>
          <w:spacing w:val="-5"/>
          <w:sz w:val="24"/>
        </w:rPr>
        <w:t xml:space="preserve"> </w:t>
      </w:r>
      <w:r>
        <w:rPr>
          <w:sz w:val="24"/>
        </w:rPr>
        <w:t>receiving</w:t>
      </w:r>
      <w:r>
        <w:rPr>
          <w:spacing w:val="-5"/>
          <w:sz w:val="24"/>
        </w:rPr>
        <w:t xml:space="preserve"> </w:t>
      </w:r>
      <w:r>
        <w:rPr>
          <w:sz w:val="24"/>
        </w:rPr>
        <w:t>Child</w:t>
      </w:r>
      <w:r>
        <w:rPr>
          <w:spacing w:val="-7"/>
          <w:sz w:val="24"/>
        </w:rPr>
        <w:t xml:space="preserve"> </w:t>
      </w:r>
      <w:r>
        <w:rPr>
          <w:sz w:val="24"/>
        </w:rPr>
        <w:t>Care</w:t>
      </w:r>
      <w:r>
        <w:rPr>
          <w:spacing w:val="-3"/>
          <w:sz w:val="24"/>
        </w:rPr>
        <w:t xml:space="preserve"> </w:t>
      </w:r>
      <w:r>
        <w:rPr>
          <w:sz w:val="24"/>
        </w:rPr>
        <w:t>Services</w:t>
      </w:r>
      <w:r>
        <w:rPr>
          <w:spacing w:val="-5"/>
          <w:sz w:val="24"/>
        </w:rPr>
        <w:t xml:space="preserve"> </w:t>
      </w:r>
      <w:r>
        <w:rPr>
          <w:sz w:val="24"/>
        </w:rPr>
        <w:t>and</w:t>
      </w:r>
      <w:r>
        <w:rPr>
          <w:spacing w:val="-5"/>
          <w:sz w:val="24"/>
        </w:rPr>
        <w:t xml:space="preserve"> </w:t>
      </w:r>
      <w:r>
        <w:rPr>
          <w:sz w:val="24"/>
        </w:rPr>
        <w:t>will</w:t>
      </w:r>
      <w:r>
        <w:rPr>
          <w:spacing w:val="-3"/>
          <w:sz w:val="24"/>
        </w:rPr>
        <w:t xml:space="preserve"> </w:t>
      </w:r>
      <w:r>
        <w:rPr>
          <w:sz w:val="24"/>
        </w:rPr>
        <w:t>be</w:t>
      </w:r>
      <w:r>
        <w:rPr>
          <w:spacing w:val="-5"/>
          <w:sz w:val="24"/>
        </w:rPr>
        <w:t xml:space="preserve"> </w:t>
      </w:r>
      <w:r>
        <w:rPr>
          <w:sz w:val="24"/>
        </w:rPr>
        <w:t>coordinated</w:t>
      </w:r>
      <w:r>
        <w:rPr>
          <w:spacing w:val="-5"/>
          <w:sz w:val="24"/>
        </w:rPr>
        <w:t xml:space="preserve"> </w:t>
      </w:r>
      <w:r>
        <w:rPr>
          <w:sz w:val="24"/>
        </w:rPr>
        <w:t>and</w:t>
      </w:r>
      <w:r>
        <w:rPr>
          <w:spacing w:val="-5"/>
          <w:sz w:val="24"/>
        </w:rPr>
        <w:t xml:space="preserve"> </w:t>
      </w:r>
      <w:r>
        <w:rPr>
          <w:sz w:val="24"/>
        </w:rPr>
        <w:t>facilitated</w:t>
      </w:r>
      <w:r>
        <w:rPr>
          <w:spacing w:val="-4"/>
          <w:sz w:val="24"/>
        </w:rPr>
        <w:t xml:space="preserve"> </w:t>
      </w:r>
      <w:r>
        <w:rPr>
          <w:sz w:val="24"/>
        </w:rPr>
        <w:t>by</w:t>
      </w:r>
      <w:r>
        <w:rPr>
          <w:spacing w:val="-5"/>
          <w:sz w:val="24"/>
        </w:rPr>
        <w:t xml:space="preserve"> </w:t>
      </w:r>
      <w:r>
        <w:rPr>
          <w:sz w:val="24"/>
        </w:rPr>
        <w:t>the</w:t>
      </w:r>
      <w:r>
        <w:rPr>
          <w:spacing w:val="-7"/>
          <w:sz w:val="24"/>
        </w:rPr>
        <w:t xml:space="preserve"> </w:t>
      </w:r>
      <w:r>
        <w:rPr>
          <w:sz w:val="24"/>
        </w:rPr>
        <w:t>Provider. This will include 14-day notice to all required parties. The venue for the meeting should take individual circumstances of the biological family and foster parents into consideration. In person attendance by all is encouraged but phone participation may be the most appropriate option in some instances.</w:t>
      </w:r>
    </w:p>
    <w:p w14:paraId="1F59B874" w14:textId="77777777" w:rsidR="007A20FA" w:rsidRDefault="00316A7E">
      <w:pPr>
        <w:pStyle w:val="ListParagraph"/>
        <w:numPr>
          <w:ilvl w:val="1"/>
          <w:numId w:val="22"/>
        </w:numPr>
        <w:tabs>
          <w:tab w:val="left" w:pos="998"/>
          <w:tab w:val="left" w:pos="999"/>
        </w:tabs>
        <w:spacing w:line="271" w:lineRule="auto"/>
        <w:ind w:right="243"/>
        <w:rPr>
          <w:sz w:val="24"/>
        </w:rPr>
      </w:pPr>
      <w:r>
        <w:rPr>
          <w:sz w:val="24"/>
        </w:rPr>
        <w:t>For</w:t>
      </w:r>
      <w:r>
        <w:rPr>
          <w:spacing w:val="-3"/>
          <w:sz w:val="24"/>
        </w:rPr>
        <w:t xml:space="preserve"> </w:t>
      </w:r>
      <w:r>
        <w:rPr>
          <w:sz w:val="24"/>
        </w:rPr>
        <w:t>children</w:t>
      </w:r>
      <w:r>
        <w:rPr>
          <w:spacing w:val="-5"/>
          <w:sz w:val="24"/>
        </w:rPr>
        <w:t xml:space="preserve"> </w:t>
      </w:r>
      <w:r>
        <w:rPr>
          <w:sz w:val="24"/>
        </w:rPr>
        <w:t>receiving</w:t>
      </w:r>
      <w:r>
        <w:rPr>
          <w:spacing w:val="-3"/>
          <w:sz w:val="24"/>
        </w:rPr>
        <w:t xml:space="preserve"> </w:t>
      </w:r>
      <w:r>
        <w:rPr>
          <w:sz w:val="24"/>
        </w:rPr>
        <w:t>Treatment</w:t>
      </w:r>
      <w:r>
        <w:rPr>
          <w:spacing w:val="-3"/>
          <w:sz w:val="24"/>
        </w:rPr>
        <w:t xml:space="preserve"> </w:t>
      </w:r>
      <w:r>
        <w:rPr>
          <w:sz w:val="24"/>
        </w:rPr>
        <w:t>Services,</w:t>
      </w:r>
      <w:r>
        <w:rPr>
          <w:spacing w:val="-5"/>
          <w:sz w:val="24"/>
        </w:rPr>
        <w:t xml:space="preserve"> </w:t>
      </w:r>
      <w:r>
        <w:rPr>
          <w:sz w:val="24"/>
        </w:rPr>
        <w:t>the</w:t>
      </w:r>
      <w:r>
        <w:rPr>
          <w:spacing w:val="-3"/>
          <w:sz w:val="24"/>
        </w:rPr>
        <w:t xml:space="preserve"> </w:t>
      </w:r>
      <w:r>
        <w:rPr>
          <w:sz w:val="24"/>
        </w:rPr>
        <w:t>Provider</w:t>
      </w:r>
      <w:r>
        <w:rPr>
          <w:spacing w:val="-3"/>
          <w:sz w:val="24"/>
        </w:rPr>
        <w:t xml:space="preserve"> </w:t>
      </w:r>
      <w:r>
        <w:rPr>
          <w:sz w:val="24"/>
        </w:rPr>
        <w:t>will</w:t>
      </w:r>
      <w:r>
        <w:rPr>
          <w:spacing w:val="-3"/>
          <w:sz w:val="24"/>
        </w:rPr>
        <w:t xml:space="preserve"> </w:t>
      </w:r>
      <w:r>
        <w:rPr>
          <w:sz w:val="24"/>
        </w:rPr>
        <w:t>coordinate</w:t>
      </w:r>
      <w:r>
        <w:rPr>
          <w:spacing w:val="-3"/>
          <w:sz w:val="24"/>
        </w:rPr>
        <w:t xml:space="preserve"> </w:t>
      </w:r>
      <w:r>
        <w:rPr>
          <w:sz w:val="24"/>
        </w:rPr>
        <w:t>and</w:t>
      </w:r>
      <w:r>
        <w:rPr>
          <w:spacing w:val="-3"/>
          <w:sz w:val="24"/>
        </w:rPr>
        <w:t xml:space="preserve"> </w:t>
      </w:r>
      <w:r>
        <w:rPr>
          <w:sz w:val="24"/>
        </w:rPr>
        <w:t>facilitate</w:t>
      </w:r>
      <w:r>
        <w:rPr>
          <w:spacing w:val="-3"/>
          <w:sz w:val="24"/>
        </w:rPr>
        <w:t xml:space="preserve"> </w:t>
      </w:r>
      <w:r>
        <w:rPr>
          <w:sz w:val="24"/>
        </w:rPr>
        <w:t>a</w:t>
      </w:r>
      <w:r>
        <w:rPr>
          <w:spacing w:val="-4"/>
          <w:sz w:val="24"/>
        </w:rPr>
        <w:t xml:space="preserve"> </w:t>
      </w:r>
      <w:r>
        <w:rPr>
          <w:sz w:val="24"/>
        </w:rPr>
        <w:t>90-day review of the plan in order to meet Licensing standards.</w:t>
      </w:r>
    </w:p>
    <w:p w14:paraId="5005EA2B" w14:textId="77777777" w:rsidR="007A20FA" w:rsidRDefault="00316A7E">
      <w:pPr>
        <w:pStyle w:val="ListParagraph"/>
        <w:numPr>
          <w:ilvl w:val="1"/>
          <w:numId w:val="22"/>
        </w:numPr>
        <w:tabs>
          <w:tab w:val="left" w:pos="998"/>
          <w:tab w:val="left" w:pos="999"/>
        </w:tabs>
        <w:spacing w:line="271" w:lineRule="auto"/>
        <w:ind w:right="758"/>
        <w:rPr>
          <w:sz w:val="24"/>
        </w:rPr>
      </w:pPr>
      <w:r>
        <w:rPr>
          <w:sz w:val="24"/>
        </w:rPr>
        <w:t>The</w:t>
      </w:r>
      <w:r>
        <w:rPr>
          <w:spacing w:val="-3"/>
          <w:sz w:val="24"/>
        </w:rPr>
        <w:t xml:space="preserve"> </w:t>
      </w:r>
      <w:r>
        <w:rPr>
          <w:sz w:val="24"/>
        </w:rPr>
        <w:t>Provider</w:t>
      </w:r>
      <w:r>
        <w:rPr>
          <w:spacing w:val="-3"/>
          <w:sz w:val="24"/>
        </w:rPr>
        <w:t xml:space="preserve"> </w:t>
      </w:r>
      <w:r>
        <w:rPr>
          <w:sz w:val="24"/>
        </w:rPr>
        <w:t>Case</w:t>
      </w:r>
      <w:r>
        <w:rPr>
          <w:spacing w:val="-3"/>
          <w:sz w:val="24"/>
        </w:rPr>
        <w:t xml:space="preserve"> </w:t>
      </w:r>
      <w:r>
        <w:rPr>
          <w:sz w:val="24"/>
        </w:rPr>
        <w:t>Manager</w:t>
      </w:r>
      <w:r>
        <w:rPr>
          <w:spacing w:val="-3"/>
          <w:sz w:val="24"/>
        </w:rPr>
        <w:t xml:space="preserve"> </w:t>
      </w:r>
      <w:r>
        <w:rPr>
          <w:sz w:val="24"/>
        </w:rPr>
        <w:t>will</w:t>
      </w:r>
      <w:r>
        <w:rPr>
          <w:spacing w:val="-3"/>
          <w:sz w:val="24"/>
        </w:rPr>
        <w:t xml:space="preserve"> </w:t>
      </w:r>
      <w:r>
        <w:rPr>
          <w:sz w:val="24"/>
        </w:rPr>
        <w:t>also</w:t>
      </w:r>
      <w:r>
        <w:rPr>
          <w:spacing w:val="-5"/>
          <w:sz w:val="24"/>
        </w:rPr>
        <w:t xml:space="preserve"> </w:t>
      </w:r>
      <w:r>
        <w:rPr>
          <w:sz w:val="24"/>
        </w:rPr>
        <w:t>participate</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5</w:t>
      </w:r>
      <w:r>
        <w:rPr>
          <w:sz w:val="24"/>
          <w:vertAlign w:val="superscript"/>
        </w:rPr>
        <w:t>th</w:t>
      </w:r>
      <w:r>
        <w:rPr>
          <w:spacing w:val="-3"/>
          <w:sz w:val="24"/>
        </w:rPr>
        <w:t xml:space="preserve"> </w:t>
      </w:r>
      <w:r>
        <w:rPr>
          <w:sz w:val="24"/>
        </w:rPr>
        <w:t>month</w:t>
      </w:r>
      <w:r>
        <w:rPr>
          <w:spacing w:val="-3"/>
          <w:sz w:val="24"/>
        </w:rPr>
        <w:t xml:space="preserve"> </w:t>
      </w:r>
      <w:r>
        <w:rPr>
          <w:sz w:val="24"/>
        </w:rPr>
        <w:t>review</w:t>
      </w:r>
      <w:r>
        <w:rPr>
          <w:spacing w:val="-4"/>
          <w:sz w:val="24"/>
        </w:rPr>
        <w:t xml:space="preserve"> </w:t>
      </w:r>
      <w:r>
        <w:rPr>
          <w:sz w:val="24"/>
        </w:rPr>
        <w:t>coordinated</w:t>
      </w:r>
      <w:r>
        <w:rPr>
          <w:spacing w:val="-3"/>
          <w:sz w:val="24"/>
        </w:rPr>
        <w:t xml:space="preserve"> </w:t>
      </w:r>
      <w:r>
        <w:rPr>
          <w:sz w:val="24"/>
        </w:rPr>
        <w:t>and facilitated by 2INgage Permanency Conference staff.</w:t>
      </w:r>
    </w:p>
    <w:p w14:paraId="0DF55E06" w14:textId="77777777" w:rsidR="007A20FA" w:rsidRDefault="00316A7E">
      <w:pPr>
        <w:pStyle w:val="ListParagraph"/>
        <w:numPr>
          <w:ilvl w:val="1"/>
          <w:numId w:val="22"/>
        </w:numPr>
        <w:tabs>
          <w:tab w:val="left" w:pos="998"/>
          <w:tab w:val="left" w:pos="999"/>
        </w:tabs>
        <w:spacing w:line="271" w:lineRule="auto"/>
        <w:ind w:right="293"/>
        <w:rPr>
          <w:sz w:val="24"/>
        </w:rPr>
      </w:pPr>
      <w:r>
        <w:rPr>
          <w:sz w:val="24"/>
        </w:rPr>
        <w:t>All future reviews for children receiving Treatment services will be coordinated and facilitated</w:t>
      </w:r>
      <w:r>
        <w:rPr>
          <w:spacing w:val="-3"/>
          <w:sz w:val="24"/>
        </w:rPr>
        <w:t xml:space="preserve"> </w:t>
      </w:r>
      <w:r>
        <w:rPr>
          <w:sz w:val="24"/>
        </w:rPr>
        <w:t>every</w:t>
      </w:r>
      <w:r>
        <w:rPr>
          <w:spacing w:val="-3"/>
          <w:sz w:val="24"/>
        </w:rPr>
        <w:t xml:space="preserve"> </w:t>
      </w:r>
      <w:r>
        <w:rPr>
          <w:sz w:val="24"/>
        </w:rPr>
        <w:t>90</w:t>
      </w:r>
      <w:r>
        <w:rPr>
          <w:spacing w:val="-3"/>
          <w:sz w:val="24"/>
        </w:rPr>
        <w:t xml:space="preserve"> </w:t>
      </w:r>
      <w:r>
        <w:rPr>
          <w:sz w:val="24"/>
        </w:rPr>
        <w:t>days</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Provider</w:t>
      </w:r>
      <w:r>
        <w:rPr>
          <w:spacing w:val="-3"/>
          <w:sz w:val="24"/>
        </w:rPr>
        <w:t xml:space="preserve"> </w:t>
      </w:r>
      <w:r>
        <w:rPr>
          <w:sz w:val="24"/>
        </w:rPr>
        <w:t>Case</w:t>
      </w:r>
      <w:r>
        <w:rPr>
          <w:spacing w:val="-3"/>
          <w:sz w:val="24"/>
        </w:rPr>
        <w:t xml:space="preserve"> </w:t>
      </w:r>
      <w:r>
        <w:rPr>
          <w:sz w:val="24"/>
        </w:rPr>
        <w:t>Manager</w:t>
      </w:r>
      <w:r>
        <w:rPr>
          <w:spacing w:val="-4"/>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5"/>
          <w:sz w:val="24"/>
        </w:rPr>
        <w:t xml:space="preserve"> </w:t>
      </w:r>
      <w:r>
        <w:rPr>
          <w:sz w:val="24"/>
        </w:rPr>
        <w:t>meet</w:t>
      </w:r>
      <w:r>
        <w:rPr>
          <w:spacing w:val="-4"/>
          <w:sz w:val="24"/>
        </w:rPr>
        <w:t xml:space="preserve"> </w:t>
      </w:r>
      <w:r>
        <w:rPr>
          <w:sz w:val="24"/>
        </w:rPr>
        <w:t>Minimum</w:t>
      </w:r>
      <w:r>
        <w:rPr>
          <w:spacing w:val="-3"/>
          <w:sz w:val="24"/>
        </w:rPr>
        <w:t xml:space="preserve"> </w:t>
      </w:r>
      <w:r>
        <w:rPr>
          <w:sz w:val="24"/>
        </w:rPr>
        <w:t>Standards. This will include 14-day notice to all required parties.</w:t>
      </w:r>
    </w:p>
    <w:p w14:paraId="1924BCF6" w14:textId="77777777" w:rsidR="007A20FA" w:rsidRDefault="00316A7E">
      <w:pPr>
        <w:pStyle w:val="ListParagraph"/>
        <w:numPr>
          <w:ilvl w:val="1"/>
          <w:numId w:val="22"/>
        </w:numPr>
        <w:tabs>
          <w:tab w:val="left" w:pos="998"/>
          <w:tab w:val="left" w:pos="999"/>
        </w:tabs>
        <w:spacing w:before="8" w:line="276" w:lineRule="auto"/>
        <w:ind w:right="255"/>
        <w:rPr>
          <w:sz w:val="24"/>
        </w:rPr>
      </w:pPr>
      <w:r>
        <w:rPr>
          <w:sz w:val="24"/>
        </w:rPr>
        <w:t>The Provider case manager will ensure that all service planning meetings will be hosted in a venue that allows for maximum participation either in-person or through conference call. The venue</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meeting</w:t>
      </w:r>
      <w:r>
        <w:rPr>
          <w:spacing w:val="-3"/>
          <w:sz w:val="24"/>
        </w:rPr>
        <w:t xml:space="preserve"> </w:t>
      </w:r>
      <w:r>
        <w:rPr>
          <w:sz w:val="24"/>
        </w:rPr>
        <w:t>should</w:t>
      </w:r>
      <w:r>
        <w:rPr>
          <w:spacing w:val="-3"/>
          <w:sz w:val="24"/>
        </w:rPr>
        <w:t xml:space="preserve"> </w:t>
      </w:r>
      <w:r>
        <w:rPr>
          <w:sz w:val="24"/>
        </w:rPr>
        <w:t>take</w:t>
      </w:r>
      <w:r>
        <w:rPr>
          <w:spacing w:val="-4"/>
          <w:sz w:val="24"/>
        </w:rPr>
        <w:t xml:space="preserve"> </w:t>
      </w:r>
      <w:r>
        <w:rPr>
          <w:sz w:val="24"/>
        </w:rPr>
        <w:t>individual</w:t>
      </w:r>
      <w:r>
        <w:rPr>
          <w:spacing w:val="-3"/>
          <w:sz w:val="24"/>
        </w:rPr>
        <w:t xml:space="preserve"> </w:t>
      </w:r>
      <w:r>
        <w:rPr>
          <w:sz w:val="24"/>
        </w:rPr>
        <w:t>circumstances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biological</w:t>
      </w:r>
      <w:r>
        <w:rPr>
          <w:spacing w:val="-3"/>
          <w:sz w:val="24"/>
        </w:rPr>
        <w:t xml:space="preserve"> </w:t>
      </w:r>
      <w:r>
        <w:rPr>
          <w:sz w:val="24"/>
        </w:rPr>
        <w:t>family</w:t>
      </w:r>
      <w:r>
        <w:rPr>
          <w:spacing w:val="-3"/>
          <w:sz w:val="24"/>
        </w:rPr>
        <w:t xml:space="preserve"> </w:t>
      </w:r>
      <w:r>
        <w:rPr>
          <w:sz w:val="24"/>
        </w:rPr>
        <w:t>and</w:t>
      </w:r>
      <w:r>
        <w:rPr>
          <w:spacing w:val="-3"/>
          <w:sz w:val="24"/>
        </w:rPr>
        <w:t xml:space="preserve"> </w:t>
      </w:r>
      <w:r>
        <w:rPr>
          <w:sz w:val="24"/>
        </w:rPr>
        <w:t>foster parents into consideration. In person attendance by all is encouraged but phone participation may be the most appropriate option in some instances.</w:t>
      </w:r>
    </w:p>
    <w:p w14:paraId="3171E65C" w14:textId="77777777" w:rsidR="007A20FA" w:rsidRDefault="007A20FA">
      <w:pPr>
        <w:pStyle w:val="BodyText"/>
        <w:spacing w:before="11"/>
        <w:rPr>
          <w:sz w:val="21"/>
        </w:rPr>
      </w:pPr>
    </w:p>
    <w:p w14:paraId="799F2BB7" w14:textId="77777777" w:rsidR="007A20FA" w:rsidRDefault="00316A7E">
      <w:pPr>
        <w:pStyle w:val="BodyText"/>
        <w:spacing w:line="276" w:lineRule="auto"/>
        <w:ind w:left="278" w:right="310"/>
      </w:pPr>
      <w:r>
        <w:t>Providers</w:t>
      </w:r>
      <w:r>
        <w:rPr>
          <w:spacing w:val="-8"/>
        </w:rPr>
        <w:t xml:space="preserve"> </w:t>
      </w:r>
      <w:r>
        <w:t>are</w:t>
      </w:r>
      <w:r>
        <w:rPr>
          <w:spacing w:val="-6"/>
        </w:rPr>
        <w:t xml:space="preserve"> </w:t>
      </w:r>
      <w:r>
        <w:t>responsible</w:t>
      </w:r>
      <w:r>
        <w:rPr>
          <w:spacing w:val="-7"/>
        </w:rPr>
        <w:t xml:space="preserve"> </w:t>
      </w:r>
      <w:r>
        <w:t>for</w:t>
      </w:r>
      <w:r>
        <w:rPr>
          <w:spacing w:val="-7"/>
        </w:rPr>
        <w:t xml:space="preserve"> </w:t>
      </w:r>
      <w:r>
        <w:t>maintaining</w:t>
      </w:r>
      <w:r>
        <w:rPr>
          <w:spacing w:val="-7"/>
        </w:rPr>
        <w:t xml:space="preserve"> </w:t>
      </w:r>
      <w:r>
        <w:t>client’s</w:t>
      </w:r>
      <w:r>
        <w:rPr>
          <w:spacing w:val="-8"/>
        </w:rPr>
        <w:t xml:space="preserve"> </w:t>
      </w:r>
      <w:r>
        <w:t>documentation</w:t>
      </w:r>
      <w:r>
        <w:rPr>
          <w:spacing w:val="-6"/>
        </w:rPr>
        <w:t xml:space="preserve"> </w:t>
      </w:r>
      <w:r>
        <w:t>in</w:t>
      </w:r>
      <w:r>
        <w:rPr>
          <w:spacing w:val="-8"/>
        </w:rPr>
        <w:t xml:space="preserve"> </w:t>
      </w:r>
      <w:r>
        <w:t>the</w:t>
      </w:r>
      <w:r>
        <w:rPr>
          <w:spacing w:val="-8"/>
        </w:rPr>
        <w:t xml:space="preserve"> </w:t>
      </w:r>
      <w:r>
        <w:t>client</w:t>
      </w:r>
      <w:r>
        <w:rPr>
          <w:spacing w:val="-4"/>
        </w:rPr>
        <w:t xml:space="preserve"> </w:t>
      </w:r>
      <w:r>
        <w:t>record;</w:t>
      </w:r>
      <w:r>
        <w:rPr>
          <w:spacing w:val="-9"/>
        </w:rPr>
        <w:t xml:space="preserve"> </w:t>
      </w:r>
      <w:r>
        <w:t>to</w:t>
      </w:r>
      <w:r>
        <w:rPr>
          <w:spacing w:val="-5"/>
        </w:rPr>
        <w:t xml:space="preserve"> </w:t>
      </w:r>
      <w:r>
        <w:t>be</w:t>
      </w:r>
      <w:r>
        <w:rPr>
          <w:spacing w:val="-6"/>
        </w:rPr>
        <w:t xml:space="preserve"> </w:t>
      </w:r>
      <w:r>
        <w:t>included but not limited to, admission and placement paperwork, service plans and assessments,</w:t>
      </w:r>
    </w:p>
    <w:p w14:paraId="6A5CF294" w14:textId="77777777" w:rsidR="007A20FA" w:rsidRDefault="007A20FA">
      <w:pPr>
        <w:spacing w:line="276" w:lineRule="auto"/>
        <w:sectPr w:rsidR="007A20FA">
          <w:pgSz w:w="12240" w:h="15840"/>
          <w:pgMar w:top="1320" w:right="980" w:bottom="1200" w:left="960" w:header="0" w:footer="1007" w:gutter="0"/>
          <w:cols w:space="720"/>
        </w:sectPr>
      </w:pPr>
    </w:p>
    <w:p w14:paraId="0AD31593" w14:textId="77777777" w:rsidR="007A20FA" w:rsidRDefault="00316A7E">
      <w:pPr>
        <w:pStyle w:val="BodyText"/>
        <w:spacing w:before="60" w:line="276" w:lineRule="auto"/>
        <w:ind w:left="278" w:right="244"/>
      </w:pPr>
      <w:r>
        <w:lastRenderedPageBreak/>
        <w:t>medical/dental/vision exams, psychotropic/psychological/psychiatric evaluations, daily/weekly/monthly milieus, educational/recreational schedules, court reports, etc. It is the Provider’s responsibility to ensure there are daily/weekly/monthly milieus in the client record with documentation</w:t>
      </w:r>
      <w:r>
        <w:rPr>
          <w:spacing w:val="-9"/>
        </w:rPr>
        <w:t xml:space="preserve"> </w:t>
      </w:r>
      <w:r>
        <w:t>in</w:t>
      </w:r>
      <w:r>
        <w:rPr>
          <w:spacing w:val="-8"/>
        </w:rPr>
        <w:t xml:space="preserve"> </w:t>
      </w:r>
      <w:r>
        <w:t>reference</w:t>
      </w:r>
      <w:r>
        <w:rPr>
          <w:spacing w:val="-8"/>
        </w:rPr>
        <w:t xml:space="preserve"> </w:t>
      </w:r>
      <w:r>
        <w:t>to</w:t>
      </w:r>
      <w:r>
        <w:rPr>
          <w:spacing w:val="-11"/>
        </w:rPr>
        <w:t xml:space="preserve"> </w:t>
      </w:r>
      <w:r>
        <w:t>milestones,</w:t>
      </w:r>
      <w:r>
        <w:rPr>
          <w:spacing w:val="-11"/>
        </w:rPr>
        <w:t xml:space="preserve"> </w:t>
      </w:r>
      <w:r>
        <w:t>activities,</w:t>
      </w:r>
      <w:r>
        <w:rPr>
          <w:spacing w:val="-8"/>
        </w:rPr>
        <w:t xml:space="preserve"> </w:t>
      </w:r>
      <w:r>
        <w:t>behaviors,</w:t>
      </w:r>
      <w:r>
        <w:rPr>
          <w:spacing w:val="-13"/>
        </w:rPr>
        <w:t xml:space="preserve"> </w:t>
      </w:r>
      <w:r>
        <w:t>serious</w:t>
      </w:r>
      <w:r>
        <w:rPr>
          <w:spacing w:val="-12"/>
        </w:rPr>
        <w:t xml:space="preserve"> </w:t>
      </w:r>
      <w:r>
        <w:t>incidents,</w:t>
      </w:r>
      <w:r>
        <w:rPr>
          <w:spacing w:val="-9"/>
        </w:rPr>
        <w:t xml:space="preserve"> </w:t>
      </w:r>
      <w:r>
        <w:t>visits,</w:t>
      </w:r>
      <w:r>
        <w:rPr>
          <w:spacing w:val="-12"/>
        </w:rPr>
        <w:t xml:space="preserve"> </w:t>
      </w:r>
      <w:r>
        <w:t>appointments, etc. that could impact the client’s therapeutic needs, placement stability and level of care.</w:t>
      </w:r>
    </w:p>
    <w:p w14:paraId="5EEF5AE7" w14:textId="77777777" w:rsidR="007A20FA" w:rsidRDefault="007A20FA">
      <w:pPr>
        <w:pStyle w:val="BodyText"/>
        <w:spacing w:before="7"/>
        <w:rPr>
          <w:sz w:val="27"/>
        </w:rPr>
      </w:pPr>
    </w:p>
    <w:p w14:paraId="1F7F3A18" w14:textId="77777777" w:rsidR="007A20FA" w:rsidRDefault="00316A7E">
      <w:pPr>
        <w:pStyle w:val="BodyText"/>
        <w:spacing w:line="276" w:lineRule="auto"/>
        <w:ind w:left="120" w:firstLine="120"/>
      </w:pPr>
      <w:r>
        <w:t>The</w:t>
      </w:r>
      <w:r>
        <w:rPr>
          <w:spacing w:val="-3"/>
        </w:rPr>
        <w:t xml:space="preserve"> </w:t>
      </w:r>
      <w:r>
        <w:t>following</w:t>
      </w:r>
      <w:r>
        <w:rPr>
          <w:spacing w:val="-3"/>
        </w:rPr>
        <w:t xml:space="preserve"> </w:t>
      </w:r>
      <w:r>
        <w:t>documents</w:t>
      </w:r>
      <w:r>
        <w:rPr>
          <w:spacing w:val="-3"/>
        </w:rPr>
        <w:t xml:space="preserve"> </w:t>
      </w:r>
      <w:r>
        <w:t>are</w:t>
      </w:r>
      <w:r>
        <w:rPr>
          <w:spacing w:val="-4"/>
        </w:rPr>
        <w:t xml:space="preserve"> </w:t>
      </w:r>
      <w:r>
        <w:t>to</w:t>
      </w:r>
      <w:r>
        <w:rPr>
          <w:spacing w:val="-3"/>
        </w:rPr>
        <w:t xml:space="preserve"> </w:t>
      </w:r>
      <w:r>
        <w:t>be</w:t>
      </w:r>
      <w:r>
        <w:rPr>
          <w:spacing w:val="-3"/>
        </w:rPr>
        <w:t xml:space="preserve"> </w:t>
      </w:r>
      <w:r>
        <w:t>submitted</w:t>
      </w:r>
      <w:r>
        <w:rPr>
          <w:spacing w:val="-3"/>
        </w:rPr>
        <w:t xml:space="preserve"> </w:t>
      </w:r>
      <w:r>
        <w:t>to</w:t>
      </w:r>
      <w:r>
        <w:rPr>
          <w:spacing w:val="-5"/>
        </w:rPr>
        <w:t xml:space="preserve"> </w:t>
      </w:r>
      <w:r>
        <w:t>the</w:t>
      </w:r>
      <w:r>
        <w:rPr>
          <w:spacing w:val="-3"/>
        </w:rPr>
        <w:t xml:space="preserve"> </w:t>
      </w:r>
      <w:r>
        <w:t>2INgage</w:t>
      </w:r>
      <w:r>
        <w:rPr>
          <w:spacing w:val="-4"/>
        </w:rPr>
        <w:t xml:space="preserve"> </w:t>
      </w:r>
      <w:r>
        <w:t>Permanency</w:t>
      </w:r>
      <w:r>
        <w:rPr>
          <w:spacing w:val="-5"/>
        </w:rPr>
        <w:t xml:space="preserve"> </w:t>
      </w:r>
      <w:r>
        <w:t>Case</w:t>
      </w:r>
      <w:r>
        <w:rPr>
          <w:spacing w:val="-3"/>
        </w:rPr>
        <w:t xml:space="preserve"> </w:t>
      </w:r>
      <w:r>
        <w:t>Manager</w:t>
      </w:r>
      <w:r>
        <w:rPr>
          <w:spacing w:val="-3"/>
        </w:rPr>
        <w:t xml:space="preserve"> </w:t>
      </w:r>
      <w:r>
        <w:t xml:space="preserve">upon </w:t>
      </w:r>
      <w:r>
        <w:rPr>
          <w:spacing w:val="-2"/>
        </w:rPr>
        <w:t>completion/receipt:</w:t>
      </w:r>
    </w:p>
    <w:p w14:paraId="6EE46CF4" w14:textId="77777777" w:rsidR="007A20FA" w:rsidRDefault="00316A7E">
      <w:pPr>
        <w:pStyle w:val="ListParagraph"/>
        <w:numPr>
          <w:ilvl w:val="0"/>
          <w:numId w:val="22"/>
        </w:numPr>
        <w:tabs>
          <w:tab w:val="left" w:pos="838"/>
          <w:tab w:val="left" w:pos="839"/>
        </w:tabs>
        <w:spacing w:before="1"/>
        <w:rPr>
          <w:sz w:val="24"/>
        </w:rPr>
      </w:pPr>
      <w:r>
        <w:rPr>
          <w:sz w:val="24"/>
        </w:rPr>
        <w:t>All</w:t>
      </w:r>
      <w:r>
        <w:rPr>
          <w:spacing w:val="-4"/>
          <w:sz w:val="24"/>
        </w:rPr>
        <w:t xml:space="preserve"> </w:t>
      </w:r>
      <w:r>
        <w:rPr>
          <w:sz w:val="24"/>
        </w:rPr>
        <w:t>Single</w:t>
      </w:r>
      <w:r>
        <w:rPr>
          <w:spacing w:val="-2"/>
          <w:sz w:val="24"/>
        </w:rPr>
        <w:t xml:space="preserve"> </w:t>
      </w:r>
      <w:r>
        <w:rPr>
          <w:sz w:val="24"/>
        </w:rPr>
        <w:t>Case</w:t>
      </w:r>
      <w:r>
        <w:rPr>
          <w:spacing w:val="-4"/>
          <w:sz w:val="24"/>
        </w:rPr>
        <w:t xml:space="preserve"> </w:t>
      </w:r>
      <w:r>
        <w:rPr>
          <w:sz w:val="24"/>
        </w:rPr>
        <w:t>Plans</w:t>
      </w:r>
      <w:r>
        <w:rPr>
          <w:spacing w:val="-2"/>
          <w:sz w:val="24"/>
        </w:rPr>
        <w:t xml:space="preserve"> </w:t>
      </w:r>
      <w:r>
        <w:rPr>
          <w:sz w:val="24"/>
        </w:rPr>
        <w:t>and</w:t>
      </w:r>
      <w:r>
        <w:rPr>
          <w:spacing w:val="-4"/>
          <w:sz w:val="24"/>
        </w:rPr>
        <w:t xml:space="preserve"> </w:t>
      </w:r>
      <w:r>
        <w:rPr>
          <w:spacing w:val="-2"/>
          <w:sz w:val="24"/>
        </w:rPr>
        <w:t>Reviews</w:t>
      </w:r>
    </w:p>
    <w:p w14:paraId="4C34BC5C" w14:textId="77777777" w:rsidR="007A20FA" w:rsidRDefault="00316A7E">
      <w:pPr>
        <w:pStyle w:val="ListParagraph"/>
        <w:numPr>
          <w:ilvl w:val="0"/>
          <w:numId w:val="22"/>
        </w:numPr>
        <w:tabs>
          <w:tab w:val="left" w:pos="838"/>
          <w:tab w:val="left" w:pos="839"/>
        </w:tabs>
        <w:spacing w:before="19"/>
        <w:ind w:hanging="360"/>
        <w:rPr>
          <w:sz w:val="24"/>
        </w:rPr>
      </w:pPr>
      <w:r>
        <w:rPr>
          <w:sz w:val="24"/>
        </w:rPr>
        <w:t>All</w:t>
      </w:r>
      <w:r>
        <w:rPr>
          <w:spacing w:val="-6"/>
          <w:sz w:val="24"/>
        </w:rPr>
        <w:t xml:space="preserve"> </w:t>
      </w:r>
      <w:r>
        <w:rPr>
          <w:sz w:val="24"/>
        </w:rPr>
        <w:t>Medical,</w:t>
      </w:r>
      <w:r>
        <w:rPr>
          <w:spacing w:val="-6"/>
          <w:sz w:val="24"/>
        </w:rPr>
        <w:t xml:space="preserve"> </w:t>
      </w:r>
      <w:r>
        <w:rPr>
          <w:sz w:val="24"/>
        </w:rPr>
        <w:t>Dental,</w:t>
      </w:r>
      <w:r>
        <w:rPr>
          <w:spacing w:val="-3"/>
          <w:sz w:val="24"/>
        </w:rPr>
        <w:t xml:space="preserve"> </w:t>
      </w:r>
      <w:r>
        <w:rPr>
          <w:sz w:val="24"/>
        </w:rPr>
        <w:t>Vision</w:t>
      </w:r>
      <w:r>
        <w:rPr>
          <w:spacing w:val="-5"/>
          <w:sz w:val="24"/>
        </w:rPr>
        <w:t xml:space="preserve"> </w:t>
      </w:r>
      <w:r>
        <w:rPr>
          <w:sz w:val="24"/>
        </w:rPr>
        <w:t>Exams</w:t>
      </w:r>
      <w:r>
        <w:rPr>
          <w:spacing w:val="-3"/>
          <w:sz w:val="24"/>
        </w:rPr>
        <w:t xml:space="preserve"> </w:t>
      </w:r>
      <w:r>
        <w:rPr>
          <w:sz w:val="24"/>
        </w:rPr>
        <w:t>and</w:t>
      </w:r>
      <w:r>
        <w:rPr>
          <w:spacing w:val="-4"/>
          <w:sz w:val="24"/>
        </w:rPr>
        <w:t xml:space="preserve"> </w:t>
      </w:r>
      <w:r>
        <w:rPr>
          <w:sz w:val="24"/>
        </w:rPr>
        <w:t>medical</w:t>
      </w:r>
      <w:r>
        <w:rPr>
          <w:spacing w:val="-2"/>
          <w:sz w:val="24"/>
        </w:rPr>
        <w:t xml:space="preserve"> services</w:t>
      </w:r>
    </w:p>
    <w:p w14:paraId="1E2AE8AB" w14:textId="77777777" w:rsidR="007A20FA" w:rsidRDefault="00316A7E">
      <w:pPr>
        <w:pStyle w:val="BodyText"/>
        <w:spacing w:before="20"/>
        <w:ind w:left="1199"/>
      </w:pPr>
      <w:r>
        <w:rPr>
          <w:rFonts w:ascii="Courier New"/>
        </w:rPr>
        <w:t>o</w:t>
      </w:r>
      <w:r>
        <w:rPr>
          <w:rFonts w:ascii="Courier New"/>
          <w:spacing w:val="62"/>
        </w:rPr>
        <w:t xml:space="preserve"> </w:t>
      </w:r>
      <w:r>
        <w:t>Includes</w:t>
      </w:r>
      <w:r>
        <w:rPr>
          <w:spacing w:val="-1"/>
        </w:rPr>
        <w:t xml:space="preserve"> </w:t>
      </w:r>
      <w:r>
        <w:t>3-day</w:t>
      </w:r>
      <w:r>
        <w:rPr>
          <w:spacing w:val="-3"/>
        </w:rPr>
        <w:t xml:space="preserve"> </w:t>
      </w:r>
      <w:r>
        <w:t>exam</w:t>
      </w:r>
      <w:r>
        <w:rPr>
          <w:spacing w:val="-2"/>
        </w:rPr>
        <w:t xml:space="preserve"> </w:t>
      </w:r>
      <w:r>
        <w:t>and</w:t>
      </w:r>
      <w:r>
        <w:rPr>
          <w:spacing w:val="-5"/>
        </w:rPr>
        <w:t xml:space="preserve"> </w:t>
      </w:r>
      <w:r>
        <w:t>initial</w:t>
      </w:r>
      <w:r>
        <w:rPr>
          <w:spacing w:val="-1"/>
        </w:rPr>
        <w:t xml:space="preserve"> </w:t>
      </w:r>
      <w:r>
        <w:t>30-day</w:t>
      </w:r>
      <w:r>
        <w:rPr>
          <w:spacing w:val="-2"/>
        </w:rPr>
        <w:t xml:space="preserve"> </w:t>
      </w:r>
      <w:r>
        <w:t>Texas</w:t>
      </w:r>
      <w:r>
        <w:rPr>
          <w:spacing w:val="-4"/>
        </w:rPr>
        <w:t xml:space="preserve"> </w:t>
      </w:r>
      <w:r>
        <w:t>Health</w:t>
      </w:r>
      <w:r>
        <w:rPr>
          <w:spacing w:val="-2"/>
        </w:rPr>
        <w:t xml:space="preserve"> Steps</w:t>
      </w:r>
    </w:p>
    <w:p w14:paraId="6F2CBA64" w14:textId="77777777" w:rsidR="007A20FA" w:rsidRDefault="00316A7E">
      <w:pPr>
        <w:pStyle w:val="ListParagraph"/>
        <w:numPr>
          <w:ilvl w:val="0"/>
          <w:numId w:val="22"/>
        </w:numPr>
        <w:tabs>
          <w:tab w:val="left" w:pos="838"/>
          <w:tab w:val="left" w:pos="839"/>
        </w:tabs>
        <w:spacing w:before="2"/>
        <w:ind w:hanging="360"/>
        <w:rPr>
          <w:sz w:val="24"/>
        </w:rPr>
      </w:pPr>
      <w:r>
        <w:rPr>
          <w:sz w:val="24"/>
        </w:rPr>
        <w:t>All</w:t>
      </w:r>
      <w:r>
        <w:rPr>
          <w:spacing w:val="-7"/>
          <w:sz w:val="24"/>
        </w:rPr>
        <w:t xml:space="preserve"> </w:t>
      </w:r>
      <w:r>
        <w:rPr>
          <w:sz w:val="24"/>
        </w:rPr>
        <w:t>psychiatric</w:t>
      </w:r>
      <w:r>
        <w:rPr>
          <w:spacing w:val="-4"/>
          <w:sz w:val="24"/>
        </w:rPr>
        <w:t xml:space="preserve"> </w:t>
      </w:r>
      <w:r>
        <w:rPr>
          <w:sz w:val="24"/>
        </w:rPr>
        <w:t>visits/evaluations</w:t>
      </w:r>
      <w:r>
        <w:rPr>
          <w:spacing w:val="-4"/>
          <w:sz w:val="24"/>
        </w:rPr>
        <w:t xml:space="preserve"> </w:t>
      </w:r>
      <w:r>
        <w:rPr>
          <w:sz w:val="24"/>
        </w:rPr>
        <w:t>as</w:t>
      </w:r>
      <w:r>
        <w:rPr>
          <w:spacing w:val="-5"/>
          <w:sz w:val="24"/>
        </w:rPr>
        <w:t xml:space="preserve"> </w:t>
      </w:r>
      <w:r>
        <w:rPr>
          <w:sz w:val="24"/>
        </w:rPr>
        <w:t>well</w:t>
      </w:r>
      <w:r>
        <w:rPr>
          <w:spacing w:val="-4"/>
          <w:sz w:val="24"/>
        </w:rPr>
        <w:t xml:space="preserve"> </w:t>
      </w:r>
      <w:r>
        <w:rPr>
          <w:sz w:val="24"/>
        </w:rPr>
        <w:t>as</w:t>
      </w:r>
      <w:r>
        <w:rPr>
          <w:spacing w:val="-4"/>
          <w:sz w:val="24"/>
        </w:rPr>
        <w:t xml:space="preserve"> </w:t>
      </w:r>
      <w:r>
        <w:rPr>
          <w:sz w:val="24"/>
        </w:rPr>
        <w:t>changes</w:t>
      </w:r>
      <w:r>
        <w:rPr>
          <w:spacing w:val="-4"/>
          <w:sz w:val="24"/>
        </w:rPr>
        <w:t xml:space="preserve"> </w:t>
      </w:r>
      <w:r>
        <w:rPr>
          <w:sz w:val="24"/>
        </w:rPr>
        <w:t>in</w:t>
      </w:r>
      <w:r>
        <w:rPr>
          <w:spacing w:val="-5"/>
          <w:sz w:val="24"/>
        </w:rPr>
        <w:t xml:space="preserve"> </w:t>
      </w:r>
      <w:r>
        <w:rPr>
          <w:sz w:val="24"/>
        </w:rPr>
        <w:t>prescribed</w:t>
      </w:r>
      <w:r>
        <w:rPr>
          <w:spacing w:val="-4"/>
          <w:sz w:val="24"/>
        </w:rPr>
        <w:t xml:space="preserve"> </w:t>
      </w:r>
      <w:r>
        <w:rPr>
          <w:spacing w:val="-2"/>
          <w:sz w:val="24"/>
        </w:rPr>
        <w:t>medications</w:t>
      </w:r>
    </w:p>
    <w:p w14:paraId="21F7791A" w14:textId="77777777" w:rsidR="007A20FA" w:rsidRDefault="00316A7E">
      <w:pPr>
        <w:pStyle w:val="ListParagraph"/>
        <w:numPr>
          <w:ilvl w:val="0"/>
          <w:numId w:val="22"/>
        </w:numPr>
        <w:tabs>
          <w:tab w:val="left" w:pos="838"/>
          <w:tab w:val="left" w:pos="839"/>
        </w:tabs>
        <w:spacing w:before="22"/>
        <w:ind w:hanging="360"/>
        <w:rPr>
          <w:sz w:val="24"/>
        </w:rPr>
      </w:pPr>
      <w:r>
        <w:rPr>
          <w:sz w:val="24"/>
        </w:rPr>
        <w:t>Most</w:t>
      </w:r>
      <w:r>
        <w:rPr>
          <w:spacing w:val="-4"/>
          <w:sz w:val="24"/>
        </w:rPr>
        <w:t xml:space="preserve"> </w:t>
      </w:r>
      <w:r>
        <w:rPr>
          <w:sz w:val="24"/>
        </w:rPr>
        <w:t>recent</w:t>
      </w:r>
      <w:r>
        <w:rPr>
          <w:spacing w:val="-5"/>
          <w:sz w:val="24"/>
        </w:rPr>
        <w:t xml:space="preserve"> </w:t>
      </w:r>
      <w:r>
        <w:rPr>
          <w:sz w:val="24"/>
        </w:rPr>
        <w:t>Psychological</w:t>
      </w:r>
      <w:r>
        <w:rPr>
          <w:spacing w:val="-2"/>
          <w:sz w:val="24"/>
        </w:rPr>
        <w:t xml:space="preserve"> evaluation</w:t>
      </w:r>
    </w:p>
    <w:p w14:paraId="2DEDAE24" w14:textId="77777777" w:rsidR="007A20FA" w:rsidRDefault="007A20FA">
      <w:pPr>
        <w:pStyle w:val="BodyText"/>
        <w:rPr>
          <w:sz w:val="28"/>
        </w:rPr>
      </w:pPr>
    </w:p>
    <w:p w14:paraId="123E70CD" w14:textId="77777777" w:rsidR="007A20FA" w:rsidRDefault="007A20FA">
      <w:pPr>
        <w:pStyle w:val="BodyText"/>
        <w:rPr>
          <w:sz w:val="36"/>
        </w:rPr>
      </w:pPr>
    </w:p>
    <w:p w14:paraId="007A1429" w14:textId="77777777" w:rsidR="007A20FA" w:rsidRDefault="00316A7E">
      <w:pPr>
        <w:pStyle w:val="Heading2"/>
        <w:spacing w:before="1"/>
      </w:pPr>
      <w:bookmarkStart w:id="52" w:name="Child_and_Family_Assessments"/>
      <w:bookmarkEnd w:id="52"/>
      <w:r>
        <w:t>Child</w:t>
      </w:r>
      <w:r>
        <w:rPr>
          <w:spacing w:val="-13"/>
        </w:rPr>
        <w:t xml:space="preserve"> </w:t>
      </w:r>
      <w:r>
        <w:t>and</w:t>
      </w:r>
      <w:r>
        <w:rPr>
          <w:spacing w:val="-13"/>
        </w:rPr>
        <w:t xml:space="preserve"> </w:t>
      </w:r>
      <w:r>
        <w:t>Family</w:t>
      </w:r>
      <w:r>
        <w:rPr>
          <w:spacing w:val="-12"/>
        </w:rPr>
        <w:t xml:space="preserve"> </w:t>
      </w:r>
      <w:r>
        <w:rPr>
          <w:spacing w:val="-2"/>
        </w:rPr>
        <w:t>Assessments</w:t>
      </w:r>
    </w:p>
    <w:p w14:paraId="66641866" w14:textId="77777777" w:rsidR="007A20FA" w:rsidRDefault="007A20FA">
      <w:pPr>
        <w:pStyle w:val="BodyText"/>
        <w:spacing w:before="7"/>
        <w:rPr>
          <w:b/>
          <w:sz w:val="35"/>
        </w:rPr>
      </w:pPr>
    </w:p>
    <w:p w14:paraId="2908E10A" w14:textId="77777777" w:rsidR="007A20FA" w:rsidRDefault="00316A7E">
      <w:pPr>
        <w:pStyle w:val="BodyText"/>
        <w:spacing w:line="276" w:lineRule="auto"/>
        <w:ind w:left="278" w:right="310"/>
      </w:pPr>
      <w:r>
        <w:t>2INgage will hold itself and Network Providers responsible for completing assessments using an inclusive model of care that is family and child centered, strength-based, solution focused, and culturally respectful. As indicated by research, children and families’ active participation in every aspect of the treatment planning process is central to placement stability and permanency. 2INgage values individual uniqueness and firmly believes families know what they need better than anyone. Rather than</w:t>
      </w:r>
      <w:r>
        <w:rPr>
          <w:spacing w:val="-1"/>
        </w:rPr>
        <w:t xml:space="preserve"> </w:t>
      </w:r>
      <w:r>
        <w:t>relying solely on case history, 2INgage recognizes children and families are the experts on</w:t>
      </w:r>
      <w:r>
        <w:rPr>
          <w:spacing w:val="-3"/>
        </w:rPr>
        <w:t xml:space="preserve"> </w:t>
      </w:r>
      <w:r>
        <w:t>their</w:t>
      </w:r>
      <w:r>
        <w:rPr>
          <w:spacing w:val="-3"/>
        </w:rPr>
        <w:t xml:space="preserve"> </w:t>
      </w:r>
      <w:r>
        <w:t>lives,</w:t>
      </w:r>
      <w:r>
        <w:rPr>
          <w:spacing w:val="-3"/>
        </w:rPr>
        <w:t xml:space="preserve"> </w:t>
      </w:r>
      <w:r>
        <w:t>and</w:t>
      </w:r>
      <w:r>
        <w:rPr>
          <w:spacing w:val="-3"/>
        </w:rPr>
        <w:t xml:space="preserve"> </w:t>
      </w:r>
      <w:r>
        <w:t>this</w:t>
      </w:r>
      <w:r>
        <w:rPr>
          <w:spacing w:val="-3"/>
        </w:rPr>
        <w:t xml:space="preserve"> </w:t>
      </w:r>
      <w:r>
        <w:t>will</w:t>
      </w:r>
      <w:r>
        <w:rPr>
          <w:spacing w:val="-3"/>
        </w:rPr>
        <w:t xml:space="preserve"> </w:t>
      </w:r>
      <w:r>
        <w:t>be</w:t>
      </w:r>
      <w:r>
        <w:rPr>
          <w:spacing w:val="-3"/>
        </w:rPr>
        <w:t xml:space="preserve"> </w:t>
      </w:r>
      <w:r>
        <w:t>communicated</w:t>
      </w:r>
      <w:r>
        <w:rPr>
          <w:spacing w:val="-3"/>
        </w:rPr>
        <w:t xml:space="preserve"> </w:t>
      </w:r>
      <w:r>
        <w:t>throughout</w:t>
      </w:r>
      <w:r>
        <w:rPr>
          <w:spacing w:val="-3"/>
        </w:rPr>
        <w:t xml:space="preserve"> </w:t>
      </w:r>
      <w:r>
        <w:t>the</w:t>
      </w:r>
      <w:r>
        <w:rPr>
          <w:spacing w:val="-4"/>
        </w:rPr>
        <w:t xml:space="preserve"> </w:t>
      </w:r>
      <w:r>
        <w:t>assessment</w:t>
      </w:r>
      <w:r>
        <w:rPr>
          <w:spacing w:val="-4"/>
        </w:rPr>
        <w:t xml:space="preserve"> </w:t>
      </w:r>
      <w:r>
        <w:t>process.</w:t>
      </w:r>
      <w:r>
        <w:rPr>
          <w:spacing w:val="-3"/>
        </w:rPr>
        <w:t xml:space="preserve"> </w:t>
      </w:r>
      <w:r>
        <w:t>2INgage</w:t>
      </w:r>
      <w:r>
        <w:rPr>
          <w:spacing w:val="-3"/>
        </w:rPr>
        <w:t xml:space="preserve"> </w:t>
      </w:r>
      <w:r>
        <w:t>will</w:t>
      </w:r>
      <w:r>
        <w:rPr>
          <w:spacing w:val="-3"/>
        </w:rPr>
        <w:t xml:space="preserve"> </w:t>
      </w:r>
      <w:r>
        <w:t xml:space="preserve">draw from children and families’ account of their own histories to develop a culturally </w:t>
      </w:r>
      <w:r>
        <w:rPr>
          <w:spacing w:val="18"/>
        </w:rPr>
        <w:t xml:space="preserve">competent </w:t>
      </w:r>
      <w:r>
        <w:t>understanding of needs and</w:t>
      </w:r>
      <w:r>
        <w:rPr>
          <w:spacing w:val="-1"/>
        </w:rPr>
        <w:t xml:space="preserve"> </w:t>
      </w:r>
      <w:r>
        <w:t>strengths.</w:t>
      </w:r>
      <w:r>
        <w:rPr>
          <w:spacing w:val="-1"/>
        </w:rPr>
        <w:t xml:space="preserve"> </w:t>
      </w:r>
      <w:r>
        <w:t>Assessments</w:t>
      </w:r>
      <w:r>
        <w:rPr>
          <w:spacing w:val="-1"/>
        </w:rPr>
        <w:t xml:space="preserve"> </w:t>
      </w:r>
      <w:r>
        <w:t>will</w:t>
      </w:r>
      <w:r>
        <w:rPr>
          <w:spacing w:val="-1"/>
        </w:rPr>
        <w:t xml:space="preserve"> </w:t>
      </w:r>
      <w:r>
        <w:t>drive</w:t>
      </w:r>
      <w:r>
        <w:rPr>
          <w:spacing w:val="-1"/>
        </w:rPr>
        <w:t xml:space="preserve"> </w:t>
      </w:r>
      <w:r>
        <w:t>service</w:t>
      </w:r>
      <w:r>
        <w:rPr>
          <w:spacing w:val="-2"/>
        </w:rPr>
        <w:t xml:space="preserve"> </w:t>
      </w:r>
      <w:r>
        <w:t>plan</w:t>
      </w:r>
      <w:r>
        <w:rPr>
          <w:spacing w:val="-1"/>
        </w:rPr>
        <w:t xml:space="preserve"> </w:t>
      </w:r>
      <w:r>
        <w:t>development and</w:t>
      </w:r>
      <w:r>
        <w:rPr>
          <w:spacing w:val="-2"/>
        </w:rPr>
        <w:t xml:space="preserve"> </w:t>
      </w:r>
      <w:r>
        <w:t>inform the appropriateness of placement and permanency goals.</w:t>
      </w:r>
    </w:p>
    <w:p w14:paraId="54AE15B9" w14:textId="77777777" w:rsidR="007A20FA" w:rsidRDefault="007A20FA">
      <w:pPr>
        <w:pStyle w:val="BodyText"/>
        <w:spacing w:before="5"/>
        <w:rPr>
          <w:sz w:val="31"/>
        </w:rPr>
      </w:pPr>
    </w:p>
    <w:p w14:paraId="358432EC" w14:textId="77777777" w:rsidR="007A20FA" w:rsidRDefault="00316A7E">
      <w:pPr>
        <w:pStyle w:val="BodyText"/>
        <w:spacing w:line="276" w:lineRule="auto"/>
        <w:ind w:left="278" w:right="244"/>
      </w:pPr>
      <w:r>
        <w:t>The CANS Assessment will be completed for all children ages three (3) and over prior to development of the Initial Single Case Plan and annually thereafter. CANS Assessments will be conducted by a professional with CANS Certification. Children receiving Treatment services (in CPA/GRO/or</w:t>
      </w:r>
      <w:r>
        <w:rPr>
          <w:spacing w:val="-6"/>
        </w:rPr>
        <w:t xml:space="preserve"> </w:t>
      </w:r>
      <w:r>
        <w:t>RTC</w:t>
      </w:r>
      <w:r>
        <w:rPr>
          <w:spacing w:val="-6"/>
        </w:rPr>
        <w:t xml:space="preserve"> </w:t>
      </w:r>
      <w:r>
        <w:t>placement)</w:t>
      </w:r>
      <w:r>
        <w:rPr>
          <w:spacing w:val="-5"/>
        </w:rPr>
        <w:t xml:space="preserve"> </w:t>
      </w:r>
      <w:r>
        <w:t>require</w:t>
      </w:r>
      <w:r>
        <w:rPr>
          <w:spacing w:val="-6"/>
        </w:rPr>
        <w:t xml:space="preserve"> </w:t>
      </w:r>
      <w:r>
        <w:t>a</w:t>
      </w:r>
      <w:r>
        <w:rPr>
          <w:spacing w:val="-6"/>
        </w:rPr>
        <w:t xml:space="preserve"> </w:t>
      </w:r>
      <w:r>
        <w:t>CANS</w:t>
      </w:r>
      <w:r>
        <w:rPr>
          <w:spacing w:val="-6"/>
        </w:rPr>
        <w:t xml:space="preserve"> </w:t>
      </w:r>
      <w:r>
        <w:t>Assessment</w:t>
      </w:r>
      <w:r>
        <w:rPr>
          <w:spacing w:val="-8"/>
        </w:rPr>
        <w:t xml:space="preserve"> </w:t>
      </w:r>
      <w:r>
        <w:t>every</w:t>
      </w:r>
      <w:r>
        <w:rPr>
          <w:spacing w:val="-6"/>
        </w:rPr>
        <w:t xml:space="preserve"> </w:t>
      </w:r>
      <w:r>
        <w:t>90</w:t>
      </w:r>
      <w:r>
        <w:rPr>
          <w:spacing w:val="-6"/>
        </w:rPr>
        <w:t xml:space="preserve"> </w:t>
      </w:r>
      <w:r>
        <w:t>days</w:t>
      </w:r>
      <w:r>
        <w:rPr>
          <w:spacing w:val="-7"/>
        </w:rPr>
        <w:t xml:space="preserve"> </w:t>
      </w:r>
      <w:r>
        <w:t>in</w:t>
      </w:r>
      <w:r>
        <w:rPr>
          <w:spacing w:val="-6"/>
        </w:rPr>
        <w:t xml:space="preserve"> </w:t>
      </w:r>
      <w:r>
        <w:t>conjunction</w:t>
      </w:r>
      <w:r>
        <w:rPr>
          <w:spacing w:val="-6"/>
        </w:rPr>
        <w:t xml:space="preserve"> </w:t>
      </w:r>
      <w:r>
        <w:t>with</w:t>
      </w:r>
      <w:r>
        <w:rPr>
          <w:spacing w:val="-7"/>
        </w:rPr>
        <w:t xml:space="preserve"> </w:t>
      </w:r>
      <w:r>
        <w:t>review of the Single Case Plan. The provider Case Manager will be responsible for ensuring that this assessment is completed.</w:t>
      </w:r>
    </w:p>
    <w:p w14:paraId="2BA263F9" w14:textId="77777777" w:rsidR="007A20FA" w:rsidRDefault="007A20FA">
      <w:pPr>
        <w:pStyle w:val="BodyText"/>
        <w:rPr>
          <w:sz w:val="23"/>
        </w:rPr>
      </w:pPr>
    </w:p>
    <w:p w14:paraId="0FE211F0" w14:textId="77777777" w:rsidR="007A20FA" w:rsidRDefault="00316A7E">
      <w:pPr>
        <w:pStyle w:val="BodyText"/>
        <w:spacing w:line="276" w:lineRule="auto"/>
        <w:ind w:left="278" w:right="576"/>
        <w:jc w:val="both"/>
      </w:pPr>
      <w:r>
        <w:t>The</w:t>
      </w:r>
      <w:r>
        <w:rPr>
          <w:spacing w:val="-1"/>
        </w:rPr>
        <w:t xml:space="preserve"> </w:t>
      </w:r>
      <w:r>
        <w:t>Provider</w:t>
      </w:r>
      <w:r>
        <w:rPr>
          <w:spacing w:val="-1"/>
        </w:rPr>
        <w:t xml:space="preserve"> </w:t>
      </w:r>
      <w:r>
        <w:t>will</w:t>
      </w:r>
      <w:r>
        <w:rPr>
          <w:spacing w:val="-2"/>
        </w:rPr>
        <w:t xml:space="preserve"> </w:t>
      </w:r>
      <w:r>
        <w:t>refer</w:t>
      </w:r>
      <w:r>
        <w:rPr>
          <w:spacing w:val="-2"/>
        </w:rPr>
        <w:t xml:space="preserve"> </w:t>
      </w:r>
      <w:r>
        <w:t>the</w:t>
      </w:r>
      <w:r>
        <w:rPr>
          <w:spacing w:val="-1"/>
        </w:rPr>
        <w:t xml:space="preserve"> </w:t>
      </w:r>
      <w:r>
        <w:t>child</w:t>
      </w:r>
      <w:r>
        <w:rPr>
          <w:spacing w:val="-2"/>
        </w:rPr>
        <w:t xml:space="preserve"> </w:t>
      </w:r>
      <w:r>
        <w:t>at</w:t>
      </w:r>
      <w:r>
        <w:rPr>
          <w:spacing w:val="-2"/>
        </w:rPr>
        <w:t xml:space="preserve"> </w:t>
      </w:r>
      <w:r>
        <w:t>initial</w:t>
      </w:r>
      <w:r>
        <w:rPr>
          <w:spacing w:val="-1"/>
        </w:rPr>
        <w:t xml:space="preserve"> </w:t>
      </w:r>
      <w:r>
        <w:t>placement</w:t>
      </w:r>
      <w:r>
        <w:rPr>
          <w:spacing w:val="-2"/>
        </w:rPr>
        <w:t xml:space="preserve"> </w:t>
      </w:r>
      <w:r>
        <w:t>to</w:t>
      </w:r>
      <w:r>
        <w:rPr>
          <w:spacing w:val="-1"/>
        </w:rPr>
        <w:t xml:space="preserve"> </w:t>
      </w:r>
      <w:r>
        <w:t>a</w:t>
      </w:r>
      <w:r>
        <w:rPr>
          <w:spacing w:val="-1"/>
        </w:rPr>
        <w:t xml:space="preserve"> </w:t>
      </w:r>
      <w:r>
        <w:t>Superior</w:t>
      </w:r>
      <w:r>
        <w:rPr>
          <w:spacing w:val="-2"/>
        </w:rPr>
        <w:t xml:space="preserve"> </w:t>
      </w:r>
      <w:r>
        <w:t>Health</w:t>
      </w:r>
      <w:r>
        <w:rPr>
          <w:spacing w:val="-1"/>
        </w:rPr>
        <w:t xml:space="preserve"> </w:t>
      </w:r>
      <w:r>
        <w:t>CANS</w:t>
      </w:r>
      <w:r>
        <w:rPr>
          <w:spacing w:val="-2"/>
        </w:rPr>
        <w:t xml:space="preserve"> </w:t>
      </w:r>
      <w:r>
        <w:t>provider</w:t>
      </w:r>
      <w:r>
        <w:rPr>
          <w:spacing w:val="-1"/>
        </w:rPr>
        <w:t xml:space="preserve"> </w:t>
      </w:r>
      <w:r>
        <w:t>within</w:t>
      </w:r>
      <w:r>
        <w:rPr>
          <w:spacing w:val="-2"/>
        </w:rPr>
        <w:t xml:space="preserve"> </w:t>
      </w:r>
      <w:r>
        <w:t>3 days</w:t>
      </w:r>
      <w:r>
        <w:rPr>
          <w:spacing w:val="-2"/>
        </w:rPr>
        <w:t xml:space="preserve"> </w:t>
      </w:r>
      <w:r>
        <w:t>of</w:t>
      </w:r>
      <w:r>
        <w:rPr>
          <w:spacing w:val="-2"/>
        </w:rPr>
        <w:t xml:space="preserve"> </w:t>
      </w:r>
      <w:r>
        <w:t>placement</w:t>
      </w:r>
      <w:r>
        <w:rPr>
          <w:spacing w:val="-3"/>
        </w:rPr>
        <w:t xml:space="preserve"> </w:t>
      </w:r>
      <w:r>
        <w:t>in</w:t>
      </w:r>
      <w:r>
        <w:rPr>
          <w:spacing w:val="-2"/>
        </w:rPr>
        <w:t xml:space="preserve"> </w:t>
      </w:r>
      <w:r>
        <w:t>order</w:t>
      </w:r>
      <w:r>
        <w:rPr>
          <w:spacing w:val="-2"/>
        </w:rPr>
        <w:t xml:space="preserve"> </w:t>
      </w:r>
      <w:r>
        <w:t>to</w:t>
      </w:r>
      <w:r>
        <w:rPr>
          <w:spacing w:val="-3"/>
        </w:rPr>
        <w:t xml:space="preserve"> </w:t>
      </w:r>
      <w:r>
        <w:t>ensure</w:t>
      </w:r>
      <w:r>
        <w:rPr>
          <w:spacing w:val="-2"/>
        </w:rPr>
        <w:t xml:space="preserve"> </w:t>
      </w:r>
      <w:r>
        <w:t>the</w:t>
      </w:r>
      <w:r>
        <w:rPr>
          <w:spacing w:val="-2"/>
        </w:rPr>
        <w:t xml:space="preserve"> </w:t>
      </w:r>
      <w:r>
        <w:t>first</w:t>
      </w:r>
      <w:r>
        <w:rPr>
          <w:spacing w:val="-2"/>
        </w:rPr>
        <w:t xml:space="preserve"> </w:t>
      </w:r>
      <w:r>
        <w:t>assessment</w:t>
      </w:r>
      <w:r>
        <w:rPr>
          <w:spacing w:val="-2"/>
        </w:rPr>
        <w:t xml:space="preserve"> </w:t>
      </w:r>
      <w:r>
        <w:t>can</w:t>
      </w:r>
      <w:r>
        <w:rPr>
          <w:spacing w:val="-2"/>
        </w:rPr>
        <w:t xml:space="preserve"> </w:t>
      </w:r>
      <w:r>
        <w:t>be</w:t>
      </w:r>
      <w:r>
        <w:rPr>
          <w:spacing w:val="-2"/>
        </w:rPr>
        <w:t xml:space="preserve"> </w:t>
      </w:r>
      <w:r>
        <w:t>completed</w:t>
      </w:r>
      <w:r>
        <w:rPr>
          <w:spacing w:val="-2"/>
        </w:rPr>
        <w:t xml:space="preserve"> </w:t>
      </w:r>
      <w:r>
        <w:t>in</w:t>
      </w:r>
      <w:r>
        <w:rPr>
          <w:spacing w:val="-2"/>
        </w:rPr>
        <w:t xml:space="preserve"> </w:t>
      </w:r>
      <w:r>
        <w:t>a</w:t>
      </w:r>
      <w:r>
        <w:rPr>
          <w:spacing w:val="-2"/>
        </w:rPr>
        <w:t xml:space="preserve"> </w:t>
      </w:r>
      <w:r>
        <w:t>timely</w:t>
      </w:r>
      <w:r>
        <w:rPr>
          <w:spacing w:val="-4"/>
        </w:rPr>
        <w:t xml:space="preserve"> </w:t>
      </w:r>
      <w:r>
        <w:t>manner.</w:t>
      </w:r>
      <w:r>
        <w:rPr>
          <w:spacing w:val="-2"/>
        </w:rPr>
        <w:t xml:space="preserve"> </w:t>
      </w:r>
      <w:r>
        <w:t>An annual CANS assessment is required to be completed by a Superior Health provider.</w:t>
      </w:r>
    </w:p>
    <w:p w14:paraId="6ED6ECCA" w14:textId="77777777" w:rsidR="007A20FA" w:rsidRDefault="007A20FA">
      <w:pPr>
        <w:pStyle w:val="BodyText"/>
        <w:spacing w:before="7"/>
        <w:rPr>
          <w:sz w:val="27"/>
        </w:rPr>
      </w:pPr>
    </w:p>
    <w:p w14:paraId="464701F6" w14:textId="77777777" w:rsidR="007A20FA" w:rsidRDefault="00316A7E">
      <w:pPr>
        <w:pStyle w:val="BodyText"/>
        <w:spacing w:line="276" w:lineRule="auto"/>
        <w:ind w:left="278"/>
        <w:rPr>
          <w:sz w:val="26"/>
        </w:rPr>
      </w:pPr>
      <w:r>
        <w:t>All</w:t>
      </w:r>
      <w:r>
        <w:rPr>
          <w:spacing w:val="-3"/>
        </w:rPr>
        <w:t xml:space="preserve"> </w:t>
      </w:r>
      <w:r>
        <w:t>assessments</w:t>
      </w:r>
      <w:r>
        <w:rPr>
          <w:spacing w:val="-3"/>
        </w:rPr>
        <w:t xml:space="preserve"> </w:t>
      </w:r>
      <w:r>
        <w:t>that</w:t>
      </w:r>
      <w:r>
        <w:rPr>
          <w:spacing w:val="-3"/>
        </w:rPr>
        <w:t xml:space="preserve"> </w:t>
      </w:r>
      <w:r>
        <w:t>have</w:t>
      </w:r>
      <w:r>
        <w:rPr>
          <w:spacing w:val="-3"/>
        </w:rPr>
        <w:t xml:space="preserve"> </w:t>
      </w:r>
      <w:r>
        <w:t>been</w:t>
      </w:r>
      <w:r>
        <w:rPr>
          <w:spacing w:val="-3"/>
        </w:rPr>
        <w:t xml:space="preserve"> </w:t>
      </w:r>
      <w:r>
        <w:t>completed</w:t>
      </w:r>
      <w:r>
        <w:rPr>
          <w:spacing w:val="-5"/>
        </w:rPr>
        <w:t xml:space="preserve"> </w:t>
      </w:r>
      <w:r>
        <w:t>for</w:t>
      </w:r>
      <w:r>
        <w:rPr>
          <w:spacing w:val="-3"/>
        </w:rPr>
        <w:t xml:space="preserve"> </w:t>
      </w:r>
      <w:r>
        <w:t>a</w:t>
      </w:r>
      <w:r>
        <w:rPr>
          <w:spacing w:val="-4"/>
        </w:rPr>
        <w:t xml:space="preserve"> </w:t>
      </w:r>
      <w:r>
        <w:t>child</w:t>
      </w:r>
      <w:r>
        <w:rPr>
          <w:spacing w:val="-3"/>
        </w:rPr>
        <w:t xml:space="preserve"> </w:t>
      </w:r>
      <w:r>
        <w:t>including</w:t>
      </w:r>
      <w:r>
        <w:rPr>
          <w:spacing w:val="-3"/>
        </w:rPr>
        <w:t xml:space="preserve"> </w:t>
      </w:r>
      <w:r>
        <w:t>CANS,</w:t>
      </w:r>
      <w:r>
        <w:rPr>
          <w:spacing w:val="-2"/>
        </w:rPr>
        <w:t xml:space="preserve"> </w:t>
      </w:r>
      <w:r>
        <w:t>Psychosocial,</w:t>
      </w:r>
      <w:r>
        <w:rPr>
          <w:spacing w:val="-5"/>
        </w:rPr>
        <w:t xml:space="preserve"> </w:t>
      </w:r>
      <w:r>
        <w:t>Psychological and/or Psychiatric will be considered before any placement change are recommended/approved</w:t>
      </w:r>
      <w:r>
        <w:rPr>
          <w:sz w:val="26"/>
        </w:rPr>
        <w:t>.</w:t>
      </w:r>
    </w:p>
    <w:p w14:paraId="2D230885" w14:textId="77777777" w:rsidR="007A20FA" w:rsidRDefault="007A20FA">
      <w:pPr>
        <w:spacing w:line="276" w:lineRule="auto"/>
        <w:rPr>
          <w:sz w:val="26"/>
        </w:rPr>
        <w:sectPr w:rsidR="007A20FA">
          <w:pgSz w:w="12240" w:h="15840"/>
          <w:pgMar w:top="1020" w:right="980" w:bottom="1200" w:left="960" w:header="0" w:footer="1007" w:gutter="0"/>
          <w:cols w:space="720"/>
        </w:sectPr>
      </w:pPr>
    </w:p>
    <w:p w14:paraId="340A9B1A" w14:textId="77777777" w:rsidR="007A20FA" w:rsidRDefault="00316A7E">
      <w:pPr>
        <w:pStyle w:val="Heading3"/>
        <w:spacing w:before="60"/>
        <w:ind w:left="300"/>
      </w:pPr>
      <w:bookmarkStart w:id="53" w:name="Trauma-Informed_Care"/>
      <w:bookmarkEnd w:id="53"/>
      <w:r>
        <w:lastRenderedPageBreak/>
        <w:t>Trauma-Informed</w:t>
      </w:r>
      <w:r>
        <w:rPr>
          <w:spacing w:val="-15"/>
        </w:rPr>
        <w:t xml:space="preserve"> </w:t>
      </w:r>
      <w:r>
        <w:rPr>
          <w:spacing w:val="-4"/>
        </w:rPr>
        <w:t>Care</w:t>
      </w:r>
    </w:p>
    <w:p w14:paraId="15ED048C" w14:textId="77777777" w:rsidR="007A20FA" w:rsidRDefault="007A20FA">
      <w:pPr>
        <w:pStyle w:val="BodyText"/>
        <w:spacing w:before="11"/>
        <w:rPr>
          <w:b/>
          <w:sz w:val="34"/>
        </w:rPr>
      </w:pPr>
    </w:p>
    <w:p w14:paraId="40D42901" w14:textId="77777777" w:rsidR="007A20FA" w:rsidRDefault="00316A7E">
      <w:pPr>
        <w:pStyle w:val="BodyText"/>
        <w:spacing w:line="276" w:lineRule="auto"/>
        <w:ind w:left="278" w:right="244"/>
      </w:pPr>
      <w:r>
        <w:t>Trauma-informed care</w:t>
      </w:r>
      <w:r>
        <w:rPr>
          <w:spacing w:val="-1"/>
        </w:rPr>
        <w:t xml:space="preserve"> </w:t>
      </w:r>
      <w:r>
        <w:t>is</w:t>
      </w:r>
      <w:r>
        <w:rPr>
          <w:spacing w:val="-1"/>
        </w:rPr>
        <w:t xml:space="preserve"> </w:t>
      </w:r>
      <w:r>
        <w:t>the cornerstone for appropriate placement</w:t>
      </w:r>
      <w:r>
        <w:rPr>
          <w:spacing w:val="-1"/>
        </w:rPr>
        <w:t xml:space="preserve"> </w:t>
      </w:r>
      <w:r>
        <w:t>matches, placement stability,</w:t>
      </w:r>
      <w:r>
        <w:rPr>
          <w:spacing w:val="-2"/>
        </w:rPr>
        <w:t xml:space="preserve"> </w:t>
      </w:r>
      <w:r>
        <w:t>and the healing of children. Trauma sensitive care calls on</w:t>
      </w:r>
      <w:r>
        <w:rPr>
          <w:spacing w:val="75"/>
        </w:rPr>
        <w:t xml:space="preserve"> </w:t>
      </w:r>
      <w:r>
        <w:t>staff and caregivers to</w:t>
      </w:r>
      <w:r>
        <w:rPr>
          <w:spacing w:val="74"/>
        </w:rPr>
        <w:t xml:space="preserve"> </w:t>
      </w:r>
      <w:r>
        <w:t>be</w:t>
      </w:r>
      <w:r>
        <w:rPr>
          <w:spacing w:val="75"/>
        </w:rPr>
        <w:t xml:space="preserve"> </w:t>
      </w:r>
      <w:r>
        <w:t>teachers and healers rather than viewing children as having problematic behavior. That said, the CANS trauma section will be used to provide an in-depth view of a child’s trauma history, inform placement decisions, and drive treatment planning. The CANS will not only document the child and family’s strengths</w:t>
      </w:r>
      <w:r>
        <w:rPr>
          <w:spacing w:val="-2"/>
        </w:rPr>
        <w:t xml:space="preserve"> </w:t>
      </w:r>
      <w:r>
        <w:t>but</w:t>
      </w:r>
      <w:r>
        <w:rPr>
          <w:spacing w:val="-3"/>
        </w:rPr>
        <w:t xml:space="preserve"> </w:t>
      </w:r>
      <w:r>
        <w:t>will</w:t>
      </w:r>
      <w:r>
        <w:rPr>
          <w:spacing w:val="-3"/>
        </w:rPr>
        <w:t xml:space="preserve"> </w:t>
      </w:r>
      <w:r>
        <w:t>also</w:t>
      </w:r>
      <w:r>
        <w:rPr>
          <w:spacing w:val="-2"/>
        </w:rPr>
        <w:t xml:space="preserve"> </w:t>
      </w:r>
      <w:r>
        <w:t>emphasize</w:t>
      </w:r>
      <w:r>
        <w:rPr>
          <w:spacing w:val="-3"/>
        </w:rPr>
        <w:t xml:space="preserve"> </w:t>
      </w:r>
      <w:r>
        <w:t>the</w:t>
      </w:r>
      <w:r>
        <w:rPr>
          <w:spacing w:val="-2"/>
        </w:rPr>
        <w:t xml:space="preserve"> </w:t>
      </w:r>
      <w:r>
        <w:t>negative</w:t>
      </w:r>
      <w:r>
        <w:rPr>
          <w:spacing w:val="-3"/>
        </w:rPr>
        <w:t xml:space="preserve"> </w:t>
      </w:r>
      <w:r>
        <w:t>impact</w:t>
      </w:r>
      <w:r>
        <w:rPr>
          <w:spacing w:val="-3"/>
        </w:rPr>
        <w:t xml:space="preserve"> </w:t>
      </w:r>
      <w:r>
        <w:t>trauma</w:t>
      </w:r>
      <w:r>
        <w:rPr>
          <w:spacing w:val="-2"/>
        </w:rPr>
        <w:t xml:space="preserve"> </w:t>
      </w:r>
      <w:r>
        <w:t>has</w:t>
      </w:r>
      <w:r>
        <w:rPr>
          <w:spacing w:val="-3"/>
        </w:rPr>
        <w:t xml:space="preserve"> </w:t>
      </w:r>
      <w:r>
        <w:t>on</w:t>
      </w:r>
      <w:r>
        <w:rPr>
          <w:spacing w:val="-2"/>
        </w:rPr>
        <w:t xml:space="preserve"> </w:t>
      </w:r>
      <w:r>
        <w:t>children</w:t>
      </w:r>
      <w:r>
        <w:rPr>
          <w:spacing w:val="-3"/>
        </w:rPr>
        <w:t xml:space="preserve"> </w:t>
      </w:r>
      <w:r>
        <w:t>and</w:t>
      </w:r>
      <w:r>
        <w:rPr>
          <w:spacing w:val="-2"/>
        </w:rPr>
        <w:t xml:space="preserve"> </w:t>
      </w:r>
      <w:r>
        <w:t>their</w:t>
      </w:r>
      <w:r>
        <w:rPr>
          <w:spacing w:val="-3"/>
        </w:rPr>
        <w:t xml:space="preserve"> </w:t>
      </w:r>
      <w:r>
        <w:t>ability</w:t>
      </w:r>
      <w:r>
        <w:rPr>
          <w:spacing w:val="-2"/>
        </w:rPr>
        <w:t xml:space="preserve"> </w:t>
      </w:r>
      <w:r>
        <w:t>to</w:t>
      </w:r>
      <w:r>
        <w:rPr>
          <w:spacing w:val="-4"/>
        </w:rPr>
        <w:t xml:space="preserve"> </w:t>
      </w:r>
      <w:r>
        <w:t>trust, attach, and form lasting relationships. Problematic behaviors will not define children but will be viewed as a survival skill. 2INgage is committed to providing Trust Based Relational Intervention (TBRI)</w:t>
      </w:r>
      <w:r>
        <w:rPr>
          <w:spacing w:val="-2"/>
        </w:rPr>
        <w:t xml:space="preserve"> </w:t>
      </w:r>
      <w:r>
        <w:t>training/principles</w:t>
      </w:r>
      <w:r>
        <w:rPr>
          <w:spacing w:val="-2"/>
        </w:rPr>
        <w:t xml:space="preserve"> </w:t>
      </w:r>
      <w:r>
        <w:t>to</w:t>
      </w:r>
      <w:r>
        <w:rPr>
          <w:spacing w:val="-2"/>
        </w:rPr>
        <w:t xml:space="preserve"> </w:t>
      </w:r>
      <w:r>
        <w:t>the</w:t>
      </w:r>
      <w:r>
        <w:rPr>
          <w:spacing w:val="-2"/>
        </w:rPr>
        <w:t xml:space="preserve"> </w:t>
      </w:r>
      <w:r>
        <w:t>provider</w:t>
      </w:r>
      <w:r>
        <w:rPr>
          <w:spacing w:val="-2"/>
        </w:rPr>
        <w:t xml:space="preserve"> </w:t>
      </w:r>
      <w:r>
        <w:t>network.</w:t>
      </w:r>
      <w:r>
        <w:rPr>
          <w:spacing w:val="-3"/>
        </w:rPr>
        <w:t xml:space="preserve"> </w:t>
      </w:r>
      <w:r>
        <w:t>TBRI</w:t>
      </w:r>
      <w:r>
        <w:rPr>
          <w:spacing w:val="-2"/>
        </w:rPr>
        <w:t xml:space="preserve"> </w:t>
      </w:r>
      <w:r>
        <w:t>is</w:t>
      </w:r>
      <w:r>
        <w:rPr>
          <w:spacing w:val="-2"/>
        </w:rPr>
        <w:t xml:space="preserve"> </w:t>
      </w:r>
      <w:r>
        <w:t>a</w:t>
      </w:r>
      <w:r>
        <w:rPr>
          <w:spacing w:val="-2"/>
        </w:rPr>
        <w:t xml:space="preserve"> </w:t>
      </w:r>
      <w:r>
        <w:t>therapeutic</w:t>
      </w:r>
      <w:r>
        <w:rPr>
          <w:spacing w:val="-3"/>
        </w:rPr>
        <w:t xml:space="preserve"> </w:t>
      </w:r>
      <w:r>
        <w:t>model</w:t>
      </w:r>
      <w:r>
        <w:rPr>
          <w:spacing w:val="-3"/>
        </w:rPr>
        <w:t xml:space="preserve"> </w:t>
      </w:r>
      <w:r>
        <w:t>that</w:t>
      </w:r>
      <w:r>
        <w:rPr>
          <w:spacing w:val="-3"/>
        </w:rPr>
        <w:t xml:space="preserve"> </w:t>
      </w:r>
      <w:r>
        <w:t>trains</w:t>
      </w:r>
      <w:r>
        <w:rPr>
          <w:spacing w:val="-2"/>
        </w:rPr>
        <w:t xml:space="preserve"> </w:t>
      </w:r>
      <w:r>
        <w:t>caregivers to provide effective support and treatment for at risk children.</w:t>
      </w:r>
    </w:p>
    <w:p w14:paraId="2635E368" w14:textId="77777777" w:rsidR="007A20FA" w:rsidRDefault="007A20FA">
      <w:pPr>
        <w:pStyle w:val="BodyText"/>
        <w:rPr>
          <w:sz w:val="28"/>
        </w:rPr>
      </w:pPr>
    </w:p>
    <w:p w14:paraId="7C61D0AA" w14:textId="77777777" w:rsidR="007A20FA" w:rsidRDefault="00316A7E">
      <w:pPr>
        <w:pStyle w:val="Heading3"/>
        <w:ind w:left="300"/>
      </w:pPr>
      <w:bookmarkStart w:id="54" w:name="Child_and_Family-Centered"/>
      <w:bookmarkEnd w:id="54"/>
      <w:r>
        <w:t>Child</w:t>
      </w:r>
      <w:r>
        <w:rPr>
          <w:spacing w:val="-10"/>
        </w:rPr>
        <w:t xml:space="preserve"> </w:t>
      </w:r>
      <w:r>
        <w:t>and</w:t>
      </w:r>
      <w:r>
        <w:rPr>
          <w:spacing w:val="-10"/>
        </w:rPr>
        <w:t xml:space="preserve"> </w:t>
      </w:r>
      <w:r>
        <w:t>Family-</w:t>
      </w:r>
      <w:r>
        <w:rPr>
          <w:spacing w:val="-2"/>
        </w:rPr>
        <w:t>Centered</w:t>
      </w:r>
    </w:p>
    <w:p w14:paraId="4F8EF953" w14:textId="77777777" w:rsidR="007A20FA" w:rsidRDefault="007A20FA">
      <w:pPr>
        <w:pStyle w:val="BodyText"/>
        <w:spacing w:before="2"/>
        <w:rPr>
          <w:b/>
          <w:sz w:val="35"/>
        </w:rPr>
      </w:pPr>
    </w:p>
    <w:p w14:paraId="3AFFD0D3" w14:textId="77777777" w:rsidR="007A20FA" w:rsidRDefault="00316A7E">
      <w:pPr>
        <w:pStyle w:val="BodyText"/>
        <w:ind w:left="278"/>
      </w:pPr>
      <w:r>
        <w:t>2INgage</w:t>
      </w:r>
      <w:r>
        <w:rPr>
          <w:spacing w:val="-8"/>
        </w:rPr>
        <w:t xml:space="preserve"> </w:t>
      </w:r>
      <w:r>
        <w:t>and</w:t>
      </w:r>
      <w:r>
        <w:rPr>
          <w:spacing w:val="-6"/>
        </w:rPr>
        <w:t xml:space="preserve"> </w:t>
      </w:r>
      <w:r>
        <w:t>Network</w:t>
      </w:r>
      <w:r>
        <w:rPr>
          <w:spacing w:val="-6"/>
        </w:rPr>
        <w:t xml:space="preserve"> </w:t>
      </w:r>
      <w:r>
        <w:t>Providers</w:t>
      </w:r>
      <w:r>
        <w:rPr>
          <w:spacing w:val="-5"/>
        </w:rPr>
        <w:t xml:space="preserve"> </w:t>
      </w:r>
      <w:r>
        <w:t>will</w:t>
      </w:r>
      <w:r>
        <w:rPr>
          <w:spacing w:val="-6"/>
        </w:rPr>
        <w:t xml:space="preserve"> </w:t>
      </w:r>
      <w:r>
        <w:t>be</w:t>
      </w:r>
      <w:r>
        <w:rPr>
          <w:spacing w:val="-4"/>
        </w:rPr>
        <w:t xml:space="preserve"> </w:t>
      </w:r>
      <w:r>
        <w:t>responsible</w:t>
      </w:r>
      <w:r>
        <w:rPr>
          <w:spacing w:val="-5"/>
        </w:rPr>
        <w:t xml:space="preserve"> </w:t>
      </w:r>
      <w:r>
        <w:rPr>
          <w:spacing w:val="-4"/>
        </w:rPr>
        <w:t>for:</w:t>
      </w:r>
    </w:p>
    <w:p w14:paraId="02FB092B" w14:textId="77777777" w:rsidR="007A20FA" w:rsidRDefault="007A20FA">
      <w:pPr>
        <w:pStyle w:val="BodyText"/>
        <w:spacing w:before="6"/>
        <w:rPr>
          <w:sz w:val="26"/>
        </w:rPr>
      </w:pPr>
    </w:p>
    <w:p w14:paraId="739B7A47" w14:textId="77777777" w:rsidR="007A20FA" w:rsidRDefault="00316A7E">
      <w:pPr>
        <w:pStyle w:val="ListParagraph"/>
        <w:numPr>
          <w:ilvl w:val="1"/>
          <w:numId w:val="22"/>
        </w:numPr>
        <w:tabs>
          <w:tab w:val="left" w:pos="1358"/>
          <w:tab w:val="left" w:pos="1359"/>
        </w:tabs>
        <w:spacing w:before="1" w:line="271" w:lineRule="auto"/>
        <w:ind w:left="1358" w:right="270"/>
        <w:rPr>
          <w:sz w:val="24"/>
        </w:rPr>
      </w:pPr>
      <w:r>
        <w:rPr>
          <w:sz w:val="24"/>
        </w:rPr>
        <w:t>Engaging</w:t>
      </w:r>
      <w:r>
        <w:rPr>
          <w:spacing w:val="-2"/>
          <w:sz w:val="24"/>
        </w:rPr>
        <w:t xml:space="preserve"> </w:t>
      </w:r>
      <w:r>
        <w:rPr>
          <w:sz w:val="24"/>
        </w:rPr>
        <w:t>all</w:t>
      </w:r>
      <w:r>
        <w:rPr>
          <w:spacing w:val="-4"/>
          <w:sz w:val="24"/>
        </w:rPr>
        <w:t xml:space="preserve"> </w:t>
      </w:r>
      <w:r>
        <w:rPr>
          <w:sz w:val="24"/>
        </w:rPr>
        <w:t>family</w:t>
      </w:r>
      <w:r>
        <w:rPr>
          <w:spacing w:val="-5"/>
          <w:sz w:val="24"/>
        </w:rPr>
        <w:t xml:space="preserve"> </w:t>
      </w:r>
      <w:r>
        <w:rPr>
          <w:sz w:val="24"/>
        </w:rPr>
        <w:t>members,</w:t>
      </w:r>
      <w:r>
        <w:rPr>
          <w:spacing w:val="-2"/>
          <w:sz w:val="24"/>
        </w:rPr>
        <w:t xml:space="preserve"> </w:t>
      </w:r>
      <w:r>
        <w:rPr>
          <w:sz w:val="24"/>
        </w:rPr>
        <w:t>extended</w:t>
      </w:r>
      <w:r>
        <w:rPr>
          <w:spacing w:val="-2"/>
          <w:sz w:val="24"/>
        </w:rPr>
        <w:t xml:space="preserve"> </w:t>
      </w:r>
      <w:r>
        <w:rPr>
          <w:sz w:val="24"/>
        </w:rPr>
        <w:t>family</w:t>
      </w:r>
      <w:r>
        <w:rPr>
          <w:spacing w:val="-4"/>
          <w:sz w:val="24"/>
        </w:rPr>
        <w:t xml:space="preserve"> </w:t>
      </w:r>
      <w:r>
        <w:rPr>
          <w:sz w:val="24"/>
        </w:rPr>
        <w:t>(when</w:t>
      </w:r>
      <w:r>
        <w:rPr>
          <w:spacing w:val="-5"/>
          <w:sz w:val="24"/>
        </w:rPr>
        <w:t xml:space="preserve"> </w:t>
      </w:r>
      <w:r>
        <w:rPr>
          <w:sz w:val="24"/>
        </w:rPr>
        <w:t>appropriate),</w:t>
      </w:r>
      <w:r>
        <w:rPr>
          <w:spacing w:val="-3"/>
          <w:sz w:val="24"/>
        </w:rPr>
        <w:t xml:space="preserve"> </w:t>
      </w:r>
      <w:r>
        <w:rPr>
          <w:sz w:val="24"/>
        </w:rPr>
        <w:t>significant</w:t>
      </w:r>
      <w:r>
        <w:rPr>
          <w:spacing w:val="-4"/>
          <w:sz w:val="24"/>
        </w:rPr>
        <w:t xml:space="preserve"> </w:t>
      </w:r>
      <w:r>
        <w:rPr>
          <w:sz w:val="24"/>
        </w:rPr>
        <w:t>others,</w:t>
      </w:r>
      <w:r>
        <w:rPr>
          <w:spacing w:val="-1"/>
          <w:sz w:val="24"/>
        </w:rPr>
        <w:t xml:space="preserve"> </w:t>
      </w:r>
      <w:r>
        <w:rPr>
          <w:sz w:val="24"/>
        </w:rPr>
        <w:t>and foster parents in a non-threatening, informal discussion about the child and family’s personal account of their history.</w:t>
      </w:r>
    </w:p>
    <w:p w14:paraId="2EAEF6D3" w14:textId="77777777" w:rsidR="007A20FA" w:rsidRDefault="00316A7E">
      <w:pPr>
        <w:pStyle w:val="ListParagraph"/>
        <w:numPr>
          <w:ilvl w:val="1"/>
          <w:numId w:val="22"/>
        </w:numPr>
        <w:tabs>
          <w:tab w:val="left" w:pos="1358"/>
          <w:tab w:val="left" w:pos="1359"/>
        </w:tabs>
        <w:spacing w:before="8" w:line="276" w:lineRule="auto"/>
        <w:ind w:left="1358" w:right="267"/>
        <w:rPr>
          <w:sz w:val="24"/>
        </w:rPr>
      </w:pPr>
      <w:r>
        <w:rPr>
          <w:sz w:val="24"/>
        </w:rPr>
        <w:t>Placing emphasis on the</w:t>
      </w:r>
      <w:r>
        <w:rPr>
          <w:spacing w:val="73"/>
          <w:sz w:val="24"/>
        </w:rPr>
        <w:t xml:space="preserve"> </w:t>
      </w:r>
      <w:r>
        <w:rPr>
          <w:sz w:val="24"/>
        </w:rPr>
        <w:t>bond</w:t>
      </w:r>
      <w:r>
        <w:rPr>
          <w:spacing w:val="74"/>
          <w:sz w:val="24"/>
        </w:rPr>
        <w:t xml:space="preserve"> </w:t>
      </w:r>
      <w:r>
        <w:rPr>
          <w:sz w:val="24"/>
        </w:rPr>
        <w:t>between</w:t>
      </w:r>
      <w:r>
        <w:rPr>
          <w:spacing w:val="74"/>
          <w:sz w:val="24"/>
        </w:rPr>
        <w:t xml:space="preserve"> </w:t>
      </w:r>
      <w:r>
        <w:rPr>
          <w:sz w:val="24"/>
        </w:rPr>
        <w:t>children</w:t>
      </w:r>
      <w:r>
        <w:rPr>
          <w:spacing w:val="74"/>
          <w:sz w:val="24"/>
        </w:rPr>
        <w:t xml:space="preserve"> </w:t>
      </w:r>
      <w:r>
        <w:rPr>
          <w:sz w:val="24"/>
        </w:rPr>
        <w:t>and</w:t>
      </w:r>
      <w:r>
        <w:rPr>
          <w:spacing w:val="74"/>
          <w:sz w:val="24"/>
        </w:rPr>
        <w:t xml:space="preserve"> </w:t>
      </w:r>
      <w:r>
        <w:rPr>
          <w:sz w:val="24"/>
        </w:rPr>
        <w:t>their</w:t>
      </w:r>
      <w:r>
        <w:rPr>
          <w:spacing w:val="73"/>
          <w:sz w:val="24"/>
        </w:rPr>
        <w:t xml:space="preserve"> </w:t>
      </w:r>
      <w:r>
        <w:rPr>
          <w:sz w:val="24"/>
        </w:rPr>
        <w:t>parents</w:t>
      </w:r>
      <w:r>
        <w:rPr>
          <w:spacing w:val="74"/>
          <w:sz w:val="24"/>
        </w:rPr>
        <w:t xml:space="preserve"> </w:t>
      </w:r>
      <w:r>
        <w:rPr>
          <w:sz w:val="24"/>
        </w:rPr>
        <w:t>by</w:t>
      </w:r>
      <w:r>
        <w:rPr>
          <w:spacing w:val="72"/>
          <w:sz w:val="24"/>
        </w:rPr>
        <w:t xml:space="preserve"> </w:t>
      </w:r>
      <w:r>
        <w:rPr>
          <w:sz w:val="24"/>
        </w:rPr>
        <w:t>asking</w:t>
      </w:r>
      <w:r>
        <w:rPr>
          <w:spacing w:val="74"/>
          <w:sz w:val="24"/>
        </w:rPr>
        <w:t xml:space="preserve"> </w:t>
      </w:r>
      <w:r>
        <w:rPr>
          <w:sz w:val="24"/>
        </w:rPr>
        <w:t>the parent</w:t>
      </w:r>
      <w:r>
        <w:rPr>
          <w:spacing w:val="38"/>
          <w:sz w:val="24"/>
        </w:rPr>
        <w:t xml:space="preserve"> </w:t>
      </w:r>
      <w:r>
        <w:rPr>
          <w:sz w:val="24"/>
        </w:rPr>
        <w:t>or</w:t>
      </w:r>
      <w:r>
        <w:rPr>
          <w:spacing w:val="-6"/>
          <w:sz w:val="24"/>
        </w:rPr>
        <w:t xml:space="preserve"> </w:t>
      </w:r>
      <w:r>
        <w:rPr>
          <w:sz w:val="24"/>
        </w:rPr>
        <w:t>parental</w:t>
      </w:r>
      <w:r>
        <w:rPr>
          <w:spacing w:val="-3"/>
          <w:sz w:val="24"/>
        </w:rPr>
        <w:t xml:space="preserve"> </w:t>
      </w:r>
      <w:r>
        <w:rPr>
          <w:sz w:val="24"/>
        </w:rPr>
        <w:t>figure</w:t>
      </w:r>
      <w:r>
        <w:rPr>
          <w:spacing w:val="-6"/>
          <w:sz w:val="24"/>
        </w:rPr>
        <w:t xml:space="preserve"> </w:t>
      </w:r>
      <w:r>
        <w:rPr>
          <w:sz w:val="24"/>
        </w:rPr>
        <w:t>to</w:t>
      </w:r>
      <w:r>
        <w:rPr>
          <w:spacing w:val="-4"/>
          <w:sz w:val="24"/>
        </w:rPr>
        <w:t xml:space="preserve"> </w:t>
      </w:r>
      <w:r>
        <w:rPr>
          <w:sz w:val="24"/>
        </w:rPr>
        <w:t>clarify</w:t>
      </w:r>
      <w:r>
        <w:rPr>
          <w:spacing w:val="-4"/>
          <w:sz w:val="24"/>
        </w:rPr>
        <w:t xml:space="preserve"> </w:t>
      </w:r>
      <w:r>
        <w:rPr>
          <w:sz w:val="24"/>
        </w:rPr>
        <w:t>and</w:t>
      </w:r>
      <w:r>
        <w:rPr>
          <w:spacing w:val="-5"/>
          <w:sz w:val="24"/>
        </w:rPr>
        <w:t xml:space="preserve"> </w:t>
      </w:r>
      <w:r>
        <w:rPr>
          <w:sz w:val="24"/>
        </w:rPr>
        <w:t>add</w:t>
      </w:r>
      <w:r>
        <w:rPr>
          <w:spacing w:val="-5"/>
          <w:sz w:val="24"/>
        </w:rPr>
        <w:t xml:space="preserve"> </w:t>
      </w:r>
      <w:r>
        <w:rPr>
          <w:sz w:val="24"/>
        </w:rPr>
        <w:t>information</w:t>
      </w:r>
      <w:r>
        <w:rPr>
          <w:spacing w:val="-5"/>
          <w:sz w:val="24"/>
        </w:rPr>
        <w:t xml:space="preserve"> </w:t>
      </w:r>
      <w:r>
        <w:rPr>
          <w:sz w:val="24"/>
        </w:rPr>
        <w:t>contained</w:t>
      </w:r>
      <w:r>
        <w:rPr>
          <w:spacing w:val="-5"/>
          <w:sz w:val="24"/>
        </w:rPr>
        <w:t xml:space="preserve"> </w:t>
      </w:r>
      <w:r>
        <w:rPr>
          <w:sz w:val="24"/>
        </w:rPr>
        <w:t>in</w:t>
      </w:r>
      <w:r>
        <w:rPr>
          <w:spacing w:val="-6"/>
          <w:sz w:val="24"/>
        </w:rPr>
        <w:t xml:space="preserve"> </w:t>
      </w:r>
      <w:r>
        <w:rPr>
          <w:sz w:val="24"/>
        </w:rPr>
        <w:t>the</w:t>
      </w:r>
      <w:r>
        <w:rPr>
          <w:spacing w:val="-6"/>
          <w:sz w:val="24"/>
        </w:rPr>
        <w:t xml:space="preserve"> </w:t>
      </w:r>
      <w:r>
        <w:rPr>
          <w:sz w:val="24"/>
        </w:rPr>
        <w:t>case</w:t>
      </w:r>
      <w:r>
        <w:rPr>
          <w:spacing w:val="-6"/>
          <w:sz w:val="24"/>
        </w:rPr>
        <w:t xml:space="preserve"> </w:t>
      </w:r>
      <w:r>
        <w:rPr>
          <w:sz w:val="24"/>
        </w:rPr>
        <w:t>file.</w:t>
      </w:r>
      <w:r>
        <w:rPr>
          <w:spacing w:val="-4"/>
          <w:sz w:val="24"/>
        </w:rPr>
        <w:t xml:space="preserve"> </w:t>
      </w:r>
      <w:r>
        <w:rPr>
          <w:sz w:val="24"/>
        </w:rPr>
        <w:t>2INgage wants families to be the narrators and tell their life story through their eyes and not from someone who did not share the experience.</w:t>
      </w:r>
    </w:p>
    <w:p w14:paraId="093FBEF8" w14:textId="77777777" w:rsidR="007A20FA" w:rsidRDefault="007A20FA">
      <w:pPr>
        <w:pStyle w:val="BodyText"/>
        <w:spacing w:before="3"/>
        <w:rPr>
          <w:sz w:val="22"/>
        </w:rPr>
      </w:pPr>
    </w:p>
    <w:p w14:paraId="6D8DDA0D" w14:textId="77777777" w:rsidR="007A20FA" w:rsidRDefault="00316A7E">
      <w:pPr>
        <w:pStyle w:val="Heading3"/>
        <w:ind w:left="300"/>
      </w:pPr>
      <w:bookmarkStart w:id="55" w:name="Strengths-Based"/>
      <w:bookmarkEnd w:id="55"/>
      <w:r>
        <w:rPr>
          <w:spacing w:val="-2"/>
        </w:rPr>
        <w:t>Strengths-Based</w:t>
      </w:r>
    </w:p>
    <w:p w14:paraId="75F31A22" w14:textId="77777777" w:rsidR="007A20FA" w:rsidRDefault="007A20FA">
      <w:pPr>
        <w:pStyle w:val="BodyText"/>
        <w:rPr>
          <w:b/>
          <w:sz w:val="26"/>
        </w:rPr>
      </w:pPr>
    </w:p>
    <w:p w14:paraId="0A3E7C79" w14:textId="77777777" w:rsidR="007A20FA" w:rsidRDefault="00316A7E">
      <w:pPr>
        <w:pStyle w:val="BodyText"/>
        <w:spacing w:before="162" w:line="276" w:lineRule="auto"/>
        <w:ind w:left="278" w:right="244"/>
        <w:jc w:val="both"/>
      </w:pPr>
      <w:r>
        <w:t>2INgage and Network Providers will empower families to share their worldview regarding their own strengths, the strengths of their children, the needs of the family, and what has and has not worked in the past. Rather than</w:t>
      </w:r>
      <w:r>
        <w:rPr>
          <w:spacing w:val="-1"/>
        </w:rPr>
        <w:t xml:space="preserve"> </w:t>
      </w:r>
      <w:r>
        <w:t>focusing on problems, 2INgage will view</w:t>
      </w:r>
      <w:r>
        <w:rPr>
          <w:spacing w:val="-1"/>
        </w:rPr>
        <w:t xml:space="preserve"> </w:t>
      </w:r>
      <w:r>
        <w:t>children</w:t>
      </w:r>
      <w:r>
        <w:rPr>
          <w:spacing w:val="-1"/>
        </w:rPr>
        <w:t xml:space="preserve"> </w:t>
      </w:r>
      <w:r>
        <w:t>from within life domains</w:t>
      </w:r>
      <w:r>
        <w:rPr>
          <w:spacing w:val="-1"/>
        </w:rPr>
        <w:t xml:space="preserve"> </w:t>
      </w:r>
      <w:r>
        <w:t>that make up their social ecology.</w:t>
      </w:r>
    </w:p>
    <w:p w14:paraId="1A39D3A6" w14:textId="77777777" w:rsidR="007A20FA" w:rsidRDefault="007A20FA">
      <w:pPr>
        <w:pStyle w:val="BodyText"/>
        <w:spacing w:before="5"/>
        <w:rPr>
          <w:sz w:val="32"/>
        </w:rPr>
      </w:pPr>
    </w:p>
    <w:p w14:paraId="377948CB" w14:textId="77777777" w:rsidR="007A20FA" w:rsidRDefault="00316A7E">
      <w:pPr>
        <w:pStyle w:val="ListParagraph"/>
        <w:numPr>
          <w:ilvl w:val="0"/>
          <w:numId w:val="21"/>
        </w:numPr>
        <w:tabs>
          <w:tab w:val="left" w:pos="998"/>
          <w:tab w:val="left" w:pos="999"/>
        </w:tabs>
        <w:ind w:hanging="361"/>
        <w:rPr>
          <w:sz w:val="24"/>
        </w:rPr>
      </w:pPr>
      <w:r>
        <w:rPr>
          <w:sz w:val="24"/>
        </w:rPr>
        <w:t>Families</w:t>
      </w:r>
      <w:r>
        <w:rPr>
          <w:spacing w:val="-8"/>
          <w:sz w:val="24"/>
        </w:rPr>
        <w:t xml:space="preserve"> </w:t>
      </w:r>
      <w:r>
        <w:rPr>
          <w:sz w:val="24"/>
        </w:rPr>
        <w:t>will</w:t>
      </w:r>
      <w:r>
        <w:rPr>
          <w:spacing w:val="-4"/>
          <w:sz w:val="24"/>
        </w:rPr>
        <w:t xml:space="preserve"> </w:t>
      </w:r>
      <w:r>
        <w:rPr>
          <w:sz w:val="24"/>
        </w:rPr>
        <w:t>be</w:t>
      </w:r>
      <w:r>
        <w:rPr>
          <w:spacing w:val="-6"/>
          <w:sz w:val="24"/>
        </w:rPr>
        <w:t xml:space="preserve"> </w:t>
      </w:r>
      <w:r>
        <w:rPr>
          <w:sz w:val="24"/>
        </w:rPr>
        <w:t>given</w:t>
      </w:r>
      <w:r>
        <w:rPr>
          <w:spacing w:val="-7"/>
          <w:sz w:val="24"/>
        </w:rPr>
        <w:t xml:space="preserve"> </w:t>
      </w:r>
      <w:r>
        <w:rPr>
          <w:sz w:val="24"/>
        </w:rPr>
        <w:t>the</w:t>
      </w:r>
      <w:r>
        <w:rPr>
          <w:spacing w:val="-7"/>
          <w:sz w:val="24"/>
        </w:rPr>
        <w:t xml:space="preserve"> </w:t>
      </w:r>
      <w:r>
        <w:rPr>
          <w:sz w:val="24"/>
        </w:rPr>
        <w:t>voice</w:t>
      </w:r>
      <w:r>
        <w:rPr>
          <w:spacing w:val="-7"/>
          <w:sz w:val="24"/>
        </w:rPr>
        <w:t xml:space="preserve"> </w:t>
      </w:r>
      <w:r>
        <w:rPr>
          <w:sz w:val="24"/>
        </w:rPr>
        <w:t>and</w:t>
      </w:r>
      <w:r>
        <w:rPr>
          <w:spacing w:val="-7"/>
          <w:sz w:val="24"/>
        </w:rPr>
        <w:t xml:space="preserve"> </w:t>
      </w:r>
      <w:r>
        <w:rPr>
          <w:sz w:val="24"/>
        </w:rPr>
        <w:t>the</w:t>
      </w:r>
      <w:r>
        <w:rPr>
          <w:spacing w:val="-5"/>
          <w:sz w:val="24"/>
        </w:rPr>
        <w:t xml:space="preserve"> </w:t>
      </w:r>
      <w:r>
        <w:rPr>
          <w:sz w:val="24"/>
        </w:rPr>
        <w:t>choice</w:t>
      </w:r>
      <w:r>
        <w:rPr>
          <w:spacing w:val="-4"/>
          <w:sz w:val="24"/>
        </w:rPr>
        <w:t xml:space="preserve"> </w:t>
      </w:r>
      <w:r>
        <w:rPr>
          <w:sz w:val="24"/>
        </w:rPr>
        <w:t>to</w:t>
      </w:r>
      <w:r>
        <w:rPr>
          <w:spacing w:val="-5"/>
          <w:sz w:val="24"/>
        </w:rPr>
        <w:t xml:space="preserve"> </w:t>
      </w:r>
      <w:r>
        <w:rPr>
          <w:sz w:val="24"/>
        </w:rPr>
        <w:t>define</w:t>
      </w:r>
      <w:r>
        <w:rPr>
          <w:spacing w:val="-4"/>
          <w:sz w:val="24"/>
        </w:rPr>
        <w:t xml:space="preserve"> </w:t>
      </w:r>
      <w:r>
        <w:rPr>
          <w:sz w:val="24"/>
        </w:rPr>
        <w:t>their</w:t>
      </w:r>
      <w:r>
        <w:rPr>
          <w:spacing w:val="-6"/>
          <w:sz w:val="24"/>
        </w:rPr>
        <w:t xml:space="preserve"> </w:t>
      </w:r>
      <w:r>
        <w:rPr>
          <w:sz w:val="24"/>
        </w:rPr>
        <w:t>individualized</w:t>
      </w:r>
      <w:r>
        <w:rPr>
          <w:spacing w:val="-5"/>
          <w:sz w:val="24"/>
        </w:rPr>
        <w:t xml:space="preserve"> </w:t>
      </w:r>
      <w:r>
        <w:rPr>
          <w:spacing w:val="-2"/>
          <w:sz w:val="24"/>
        </w:rPr>
        <w:t>needs.</w:t>
      </w:r>
    </w:p>
    <w:p w14:paraId="42EA6425" w14:textId="77777777" w:rsidR="007A20FA" w:rsidRDefault="00316A7E">
      <w:pPr>
        <w:pStyle w:val="ListParagraph"/>
        <w:numPr>
          <w:ilvl w:val="0"/>
          <w:numId w:val="21"/>
        </w:numPr>
        <w:tabs>
          <w:tab w:val="left" w:pos="998"/>
          <w:tab w:val="left" w:pos="999"/>
        </w:tabs>
        <w:spacing w:before="40" w:line="271" w:lineRule="auto"/>
        <w:ind w:right="489"/>
        <w:rPr>
          <w:sz w:val="24"/>
        </w:rPr>
      </w:pPr>
      <w:r>
        <w:rPr>
          <w:sz w:val="24"/>
        </w:rPr>
        <w:t>Family</w:t>
      </w:r>
      <w:r>
        <w:rPr>
          <w:spacing w:val="-2"/>
          <w:sz w:val="24"/>
        </w:rPr>
        <w:t xml:space="preserve"> </w:t>
      </w:r>
      <w:r>
        <w:rPr>
          <w:sz w:val="24"/>
        </w:rPr>
        <w:t>strengths will</w:t>
      </w:r>
      <w:r>
        <w:rPr>
          <w:spacing w:val="-2"/>
          <w:sz w:val="24"/>
        </w:rPr>
        <w:t xml:space="preserve"> </w:t>
      </w:r>
      <w:r>
        <w:rPr>
          <w:sz w:val="24"/>
        </w:rPr>
        <w:t>include competencies,</w:t>
      </w:r>
      <w:r>
        <w:rPr>
          <w:spacing w:val="-2"/>
          <w:sz w:val="24"/>
        </w:rPr>
        <w:t xml:space="preserve"> </w:t>
      </w:r>
      <w:r>
        <w:rPr>
          <w:sz w:val="24"/>
        </w:rPr>
        <w:t>special</w:t>
      </w:r>
      <w:r>
        <w:rPr>
          <w:spacing w:val="-2"/>
          <w:sz w:val="24"/>
        </w:rPr>
        <w:t xml:space="preserve"> </w:t>
      </w:r>
      <w:r>
        <w:rPr>
          <w:sz w:val="24"/>
        </w:rPr>
        <w:t>interests, talents,</w:t>
      </w:r>
      <w:r>
        <w:rPr>
          <w:spacing w:val="-3"/>
          <w:sz w:val="24"/>
        </w:rPr>
        <w:t xml:space="preserve"> </w:t>
      </w:r>
      <w:r>
        <w:rPr>
          <w:sz w:val="24"/>
        </w:rPr>
        <w:t>and familial supports, how these strengths were successful in the past.</w:t>
      </w:r>
    </w:p>
    <w:p w14:paraId="3510B576" w14:textId="77777777" w:rsidR="007A20FA" w:rsidRDefault="00316A7E">
      <w:pPr>
        <w:pStyle w:val="ListParagraph"/>
        <w:numPr>
          <w:ilvl w:val="0"/>
          <w:numId w:val="21"/>
        </w:numPr>
        <w:tabs>
          <w:tab w:val="left" w:pos="998"/>
          <w:tab w:val="left" w:pos="999"/>
        </w:tabs>
        <w:spacing w:before="3" w:line="271" w:lineRule="auto"/>
        <w:ind w:right="375"/>
        <w:rPr>
          <w:sz w:val="24"/>
        </w:rPr>
      </w:pPr>
      <w:r>
        <w:rPr>
          <w:sz w:val="24"/>
        </w:rPr>
        <w:t>Children and families will be empowered to identify resources and</w:t>
      </w:r>
      <w:r>
        <w:rPr>
          <w:spacing w:val="40"/>
          <w:sz w:val="24"/>
        </w:rPr>
        <w:t xml:space="preserve"> </w:t>
      </w:r>
      <w:r>
        <w:rPr>
          <w:sz w:val="24"/>
        </w:rPr>
        <w:t>natural</w:t>
      </w:r>
      <w:r>
        <w:rPr>
          <w:spacing w:val="40"/>
          <w:sz w:val="24"/>
        </w:rPr>
        <w:t xml:space="preserve"> </w:t>
      </w:r>
      <w:r>
        <w:rPr>
          <w:sz w:val="24"/>
        </w:rPr>
        <w:t>supports,</w:t>
      </w:r>
      <w:r>
        <w:rPr>
          <w:spacing w:val="40"/>
          <w:sz w:val="24"/>
        </w:rPr>
        <w:t xml:space="preserve"> </w:t>
      </w:r>
      <w:r>
        <w:rPr>
          <w:sz w:val="24"/>
        </w:rPr>
        <w:t>actively</w:t>
      </w:r>
      <w:r>
        <w:rPr>
          <w:spacing w:val="-3"/>
          <w:sz w:val="24"/>
        </w:rPr>
        <w:t xml:space="preserve"> </w:t>
      </w:r>
      <w:r>
        <w:rPr>
          <w:sz w:val="24"/>
        </w:rPr>
        <w:t>participate</w:t>
      </w:r>
      <w:r>
        <w:rPr>
          <w:spacing w:val="-3"/>
          <w:sz w:val="24"/>
        </w:rPr>
        <w:t xml:space="preserve"> </w:t>
      </w:r>
      <w:r>
        <w:rPr>
          <w:sz w:val="24"/>
        </w:rPr>
        <w:t>in</w:t>
      </w:r>
      <w:r>
        <w:rPr>
          <w:spacing w:val="-5"/>
          <w:sz w:val="24"/>
        </w:rPr>
        <w:t xml:space="preserve"> </w:t>
      </w:r>
      <w:r>
        <w:rPr>
          <w:sz w:val="24"/>
        </w:rPr>
        <w:t>creating</w:t>
      </w:r>
      <w:r>
        <w:rPr>
          <w:spacing w:val="-5"/>
          <w:sz w:val="24"/>
        </w:rPr>
        <w:t xml:space="preserve"> </w:t>
      </w:r>
      <w:r>
        <w:rPr>
          <w:sz w:val="24"/>
        </w:rPr>
        <w:t>family-driven</w:t>
      </w:r>
      <w:r>
        <w:rPr>
          <w:spacing w:val="-3"/>
          <w:sz w:val="24"/>
        </w:rPr>
        <w:t xml:space="preserve"> </w:t>
      </w:r>
      <w:r>
        <w:rPr>
          <w:sz w:val="24"/>
        </w:rPr>
        <w:t>plans,</w:t>
      </w:r>
      <w:r>
        <w:rPr>
          <w:spacing w:val="-3"/>
          <w:sz w:val="24"/>
        </w:rPr>
        <w:t xml:space="preserve"> </w:t>
      </w:r>
      <w:r>
        <w:rPr>
          <w:sz w:val="24"/>
        </w:rPr>
        <w:t>and</w:t>
      </w:r>
      <w:r>
        <w:rPr>
          <w:spacing w:val="-3"/>
          <w:sz w:val="24"/>
        </w:rPr>
        <w:t xml:space="preserve"> </w:t>
      </w:r>
      <w:r>
        <w:rPr>
          <w:sz w:val="24"/>
        </w:rPr>
        <w:t>resolve</w:t>
      </w:r>
      <w:r>
        <w:rPr>
          <w:spacing w:val="-3"/>
          <w:sz w:val="24"/>
        </w:rPr>
        <w:t xml:space="preserve"> </w:t>
      </w:r>
      <w:r>
        <w:rPr>
          <w:sz w:val="24"/>
        </w:rPr>
        <w:t>problems</w:t>
      </w:r>
      <w:r>
        <w:rPr>
          <w:spacing w:val="-4"/>
          <w:sz w:val="24"/>
        </w:rPr>
        <w:t xml:space="preserve"> </w:t>
      </w:r>
      <w:r>
        <w:rPr>
          <w:sz w:val="24"/>
        </w:rPr>
        <w:t>on</w:t>
      </w:r>
      <w:r>
        <w:rPr>
          <w:spacing w:val="-3"/>
          <w:sz w:val="24"/>
        </w:rPr>
        <w:t xml:space="preserve"> </w:t>
      </w:r>
      <w:r>
        <w:rPr>
          <w:sz w:val="24"/>
        </w:rPr>
        <w:t>their</w:t>
      </w:r>
      <w:r>
        <w:rPr>
          <w:spacing w:val="-3"/>
          <w:sz w:val="24"/>
        </w:rPr>
        <w:t xml:space="preserve"> </w:t>
      </w:r>
      <w:r>
        <w:rPr>
          <w:sz w:val="24"/>
        </w:rPr>
        <w:t>own</w:t>
      </w:r>
      <w:r>
        <w:rPr>
          <w:spacing w:val="-3"/>
          <w:sz w:val="24"/>
        </w:rPr>
        <w:t xml:space="preserve"> </w:t>
      </w:r>
      <w:r>
        <w:rPr>
          <w:sz w:val="24"/>
        </w:rPr>
        <w:t>rather than professionals prescribing interventions that may not be appropriate.</w:t>
      </w:r>
    </w:p>
    <w:p w14:paraId="5D0E376C" w14:textId="77777777" w:rsidR="007A20FA" w:rsidRDefault="007A20FA">
      <w:pPr>
        <w:pStyle w:val="BodyText"/>
        <w:rPr>
          <w:sz w:val="26"/>
        </w:rPr>
      </w:pPr>
    </w:p>
    <w:p w14:paraId="057115FC" w14:textId="77777777" w:rsidR="007A20FA" w:rsidRDefault="007A20FA">
      <w:pPr>
        <w:pStyle w:val="BodyText"/>
        <w:rPr>
          <w:sz w:val="26"/>
        </w:rPr>
      </w:pPr>
    </w:p>
    <w:p w14:paraId="5E651FAA" w14:textId="77777777" w:rsidR="007A20FA" w:rsidRDefault="00316A7E">
      <w:pPr>
        <w:pStyle w:val="Heading2"/>
        <w:spacing w:before="206"/>
      </w:pPr>
      <w:bookmarkStart w:id="56" w:name="Foster_Daycare_Services"/>
      <w:bookmarkEnd w:id="56"/>
      <w:r>
        <w:rPr>
          <w:spacing w:val="-2"/>
        </w:rPr>
        <w:t>Foster</w:t>
      </w:r>
      <w:r>
        <w:rPr>
          <w:spacing w:val="-5"/>
        </w:rPr>
        <w:t xml:space="preserve"> </w:t>
      </w:r>
      <w:r>
        <w:rPr>
          <w:spacing w:val="-2"/>
        </w:rPr>
        <w:t>Daycare</w:t>
      </w:r>
      <w:r>
        <w:rPr>
          <w:spacing w:val="-5"/>
        </w:rPr>
        <w:t xml:space="preserve"> </w:t>
      </w:r>
      <w:r>
        <w:rPr>
          <w:spacing w:val="-2"/>
        </w:rPr>
        <w:t>Services</w:t>
      </w:r>
    </w:p>
    <w:p w14:paraId="687CA2A8" w14:textId="77777777" w:rsidR="007A20FA" w:rsidRDefault="007A20FA">
      <w:pPr>
        <w:sectPr w:rsidR="007A20FA">
          <w:pgSz w:w="12240" w:h="15840"/>
          <w:pgMar w:top="1020" w:right="980" w:bottom="1200" w:left="960" w:header="0" w:footer="1007" w:gutter="0"/>
          <w:cols w:space="720"/>
        </w:sectPr>
      </w:pPr>
    </w:p>
    <w:p w14:paraId="10790870" w14:textId="77777777" w:rsidR="007A20FA" w:rsidRDefault="00316A7E">
      <w:pPr>
        <w:pStyle w:val="BodyText"/>
        <w:spacing w:before="64"/>
        <w:ind w:left="278"/>
      </w:pPr>
      <w:r>
        <w:rPr>
          <w:u w:val="single"/>
        </w:rPr>
        <w:lastRenderedPageBreak/>
        <w:t>Determination</w:t>
      </w:r>
      <w:r>
        <w:rPr>
          <w:spacing w:val="-11"/>
          <w:u w:val="single"/>
        </w:rPr>
        <w:t xml:space="preserve"> </w:t>
      </w:r>
      <w:r>
        <w:rPr>
          <w:u w:val="single"/>
        </w:rPr>
        <w:t>of</w:t>
      </w:r>
      <w:r>
        <w:rPr>
          <w:spacing w:val="-6"/>
          <w:u w:val="single"/>
        </w:rPr>
        <w:t xml:space="preserve"> </w:t>
      </w:r>
      <w:r>
        <w:rPr>
          <w:u w:val="single"/>
        </w:rPr>
        <w:t>foster</w:t>
      </w:r>
      <w:r>
        <w:rPr>
          <w:spacing w:val="-8"/>
          <w:u w:val="single"/>
        </w:rPr>
        <w:t xml:space="preserve"> </w:t>
      </w:r>
      <w:r>
        <w:rPr>
          <w:u w:val="single"/>
        </w:rPr>
        <w:t>family</w:t>
      </w:r>
      <w:r>
        <w:rPr>
          <w:spacing w:val="-9"/>
          <w:u w:val="single"/>
        </w:rPr>
        <w:t xml:space="preserve"> </w:t>
      </w:r>
      <w:r>
        <w:rPr>
          <w:spacing w:val="-2"/>
          <w:u w:val="single"/>
        </w:rPr>
        <w:t>eligibility</w:t>
      </w:r>
      <w:r>
        <w:rPr>
          <w:spacing w:val="-2"/>
        </w:rPr>
        <w:t>:</w:t>
      </w:r>
    </w:p>
    <w:p w14:paraId="0E455867" w14:textId="77777777" w:rsidR="007A20FA" w:rsidRDefault="007A20FA">
      <w:pPr>
        <w:pStyle w:val="BodyText"/>
        <w:spacing w:before="4"/>
        <w:rPr>
          <w:sz w:val="23"/>
        </w:rPr>
      </w:pPr>
    </w:p>
    <w:p w14:paraId="155D253D" w14:textId="77777777" w:rsidR="007A20FA" w:rsidRDefault="00316A7E">
      <w:pPr>
        <w:pStyle w:val="BodyText"/>
        <w:spacing w:before="90" w:line="278" w:lineRule="auto"/>
        <w:ind w:left="750" w:right="3119" w:hanging="450"/>
      </w:pPr>
      <w:r>
        <w:t>Foster</w:t>
      </w:r>
      <w:r>
        <w:rPr>
          <w:spacing w:val="-3"/>
        </w:rPr>
        <w:t xml:space="preserve"> </w:t>
      </w:r>
      <w:r>
        <w:t>Care</w:t>
      </w:r>
      <w:r>
        <w:rPr>
          <w:spacing w:val="-4"/>
        </w:rPr>
        <w:t xml:space="preserve"> </w:t>
      </w:r>
      <w:r>
        <w:t>daycare</w:t>
      </w:r>
      <w:r>
        <w:rPr>
          <w:spacing w:val="-4"/>
        </w:rPr>
        <w:t xml:space="preserve"> </w:t>
      </w:r>
      <w:r>
        <w:t>is</w:t>
      </w:r>
      <w:r>
        <w:rPr>
          <w:spacing w:val="-3"/>
        </w:rPr>
        <w:t xml:space="preserve"> </w:t>
      </w:r>
      <w:r>
        <w:t>available</w:t>
      </w:r>
      <w:r>
        <w:rPr>
          <w:spacing w:val="-3"/>
        </w:rPr>
        <w:t xml:space="preserve"> </w:t>
      </w:r>
      <w:r>
        <w:t>for</w:t>
      </w:r>
      <w:r>
        <w:rPr>
          <w:spacing w:val="-4"/>
        </w:rPr>
        <w:t xml:space="preserve"> </w:t>
      </w:r>
      <w:r>
        <w:t>children</w:t>
      </w:r>
      <w:r>
        <w:rPr>
          <w:spacing w:val="-3"/>
        </w:rPr>
        <w:t xml:space="preserve"> </w:t>
      </w:r>
      <w:r>
        <w:t>in</w:t>
      </w:r>
      <w:r>
        <w:rPr>
          <w:spacing w:val="-3"/>
        </w:rPr>
        <w:t xml:space="preserve"> </w:t>
      </w:r>
      <w:r>
        <w:t>a</w:t>
      </w:r>
      <w:r>
        <w:rPr>
          <w:spacing w:val="-4"/>
        </w:rPr>
        <w:t xml:space="preserve"> </w:t>
      </w:r>
      <w:r>
        <w:t>Foster</w:t>
      </w:r>
      <w:r>
        <w:rPr>
          <w:spacing w:val="-3"/>
        </w:rPr>
        <w:t xml:space="preserve"> </w:t>
      </w:r>
      <w:r>
        <w:t>home</w:t>
      </w:r>
      <w:r>
        <w:rPr>
          <w:spacing w:val="-3"/>
        </w:rPr>
        <w:t xml:space="preserve"> </w:t>
      </w:r>
      <w:r>
        <w:t>when: The child does not turn 6 by September 1</w:t>
      </w:r>
    </w:p>
    <w:p w14:paraId="316A4304" w14:textId="77777777" w:rsidR="007A20FA" w:rsidRDefault="00316A7E">
      <w:pPr>
        <w:pStyle w:val="BodyText"/>
        <w:spacing w:line="268" w:lineRule="exact"/>
        <w:ind w:left="900"/>
      </w:pPr>
      <w:r>
        <w:t>Is</w:t>
      </w:r>
      <w:r>
        <w:rPr>
          <w:spacing w:val="-4"/>
        </w:rPr>
        <w:t xml:space="preserve"> </w:t>
      </w:r>
      <w:r>
        <w:t>at</w:t>
      </w:r>
      <w:r>
        <w:rPr>
          <w:spacing w:val="-3"/>
        </w:rPr>
        <w:t xml:space="preserve"> </w:t>
      </w:r>
      <w:r>
        <w:t>the</w:t>
      </w:r>
      <w:r>
        <w:rPr>
          <w:spacing w:val="-2"/>
        </w:rPr>
        <w:t xml:space="preserve"> </w:t>
      </w:r>
      <w:r>
        <w:t>basic</w:t>
      </w:r>
      <w:r>
        <w:rPr>
          <w:spacing w:val="-2"/>
        </w:rPr>
        <w:t xml:space="preserve"> </w:t>
      </w:r>
      <w:r>
        <w:t>level</w:t>
      </w:r>
      <w:r>
        <w:rPr>
          <w:spacing w:val="-2"/>
        </w:rPr>
        <w:t xml:space="preserve"> </w:t>
      </w:r>
      <w:r>
        <w:t>of</w:t>
      </w:r>
      <w:r>
        <w:rPr>
          <w:spacing w:val="-1"/>
        </w:rPr>
        <w:t xml:space="preserve"> </w:t>
      </w:r>
      <w:r>
        <w:t>Care</w:t>
      </w:r>
      <w:r>
        <w:rPr>
          <w:spacing w:val="-2"/>
        </w:rPr>
        <w:t xml:space="preserve"> </w:t>
      </w:r>
      <w:r>
        <w:t>in</w:t>
      </w:r>
      <w:r>
        <w:rPr>
          <w:spacing w:val="-5"/>
        </w:rPr>
        <w:t xml:space="preserve"> </w:t>
      </w:r>
      <w:r>
        <w:t>the</w:t>
      </w:r>
      <w:r>
        <w:rPr>
          <w:spacing w:val="-2"/>
        </w:rPr>
        <w:t xml:space="preserve"> </w:t>
      </w:r>
      <w:r>
        <w:t>DFPS</w:t>
      </w:r>
      <w:r>
        <w:rPr>
          <w:spacing w:val="-3"/>
        </w:rPr>
        <w:t xml:space="preserve"> </w:t>
      </w:r>
      <w:r>
        <w:rPr>
          <w:spacing w:val="-2"/>
        </w:rPr>
        <w:t>system</w:t>
      </w:r>
    </w:p>
    <w:p w14:paraId="5499D096" w14:textId="77777777" w:rsidR="007A20FA" w:rsidRDefault="00316A7E">
      <w:pPr>
        <w:pStyle w:val="BodyText"/>
        <w:spacing w:before="45"/>
        <w:ind w:left="840"/>
      </w:pPr>
      <w:r>
        <w:t>All</w:t>
      </w:r>
      <w:r>
        <w:rPr>
          <w:spacing w:val="-4"/>
        </w:rPr>
        <w:t xml:space="preserve"> </w:t>
      </w:r>
      <w:r>
        <w:t>caregivers</w:t>
      </w:r>
      <w:r>
        <w:rPr>
          <w:spacing w:val="-3"/>
        </w:rPr>
        <w:t xml:space="preserve"> </w:t>
      </w:r>
      <w:r>
        <w:t>are</w:t>
      </w:r>
      <w:r>
        <w:rPr>
          <w:spacing w:val="-4"/>
        </w:rPr>
        <w:t xml:space="preserve"> </w:t>
      </w:r>
      <w:r>
        <w:t>employed</w:t>
      </w:r>
      <w:r>
        <w:rPr>
          <w:spacing w:val="-2"/>
        </w:rPr>
        <w:t xml:space="preserve"> </w:t>
      </w:r>
      <w:r>
        <w:t>outside</w:t>
      </w:r>
      <w:r>
        <w:rPr>
          <w:spacing w:val="-5"/>
        </w:rPr>
        <w:t xml:space="preserve"> </w:t>
      </w:r>
      <w:r>
        <w:t>of</w:t>
      </w:r>
      <w:r>
        <w:rPr>
          <w:spacing w:val="-2"/>
        </w:rPr>
        <w:t xml:space="preserve"> </w:t>
      </w:r>
      <w:r>
        <w:t>the</w:t>
      </w:r>
      <w:r>
        <w:rPr>
          <w:spacing w:val="-2"/>
        </w:rPr>
        <w:t xml:space="preserve"> </w:t>
      </w:r>
      <w:r>
        <w:t>home</w:t>
      </w:r>
      <w:r>
        <w:rPr>
          <w:spacing w:val="-4"/>
        </w:rPr>
        <w:t xml:space="preserve"> </w:t>
      </w:r>
      <w:r>
        <w:t>and</w:t>
      </w:r>
      <w:r>
        <w:rPr>
          <w:spacing w:val="-3"/>
        </w:rPr>
        <w:t xml:space="preserve"> </w:t>
      </w:r>
      <w:r>
        <w:t>work</w:t>
      </w:r>
      <w:r>
        <w:rPr>
          <w:spacing w:val="-3"/>
        </w:rPr>
        <w:t xml:space="preserve"> </w:t>
      </w:r>
      <w:r>
        <w:t>at</w:t>
      </w:r>
      <w:r>
        <w:rPr>
          <w:spacing w:val="-3"/>
        </w:rPr>
        <w:t xml:space="preserve"> </w:t>
      </w:r>
      <w:r>
        <w:t>least</w:t>
      </w:r>
      <w:r>
        <w:rPr>
          <w:spacing w:val="-1"/>
        </w:rPr>
        <w:t xml:space="preserve"> </w:t>
      </w:r>
      <w:r>
        <w:t>40</w:t>
      </w:r>
      <w:r>
        <w:rPr>
          <w:spacing w:val="-3"/>
        </w:rPr>
        <w:t xml:space="preserve"> </w:t>
      </w:r>
      <w:r>
        <w:t>hours</w:t>
      </w:r>
      <w:r>
        <w:rPr>
          <w:spacing w:val="-2"/>
        </w:rPr>
        <w:t xml:space="preserve"> </w:t>
      </w:r>
      <w:r>
        <w:t>per</w:t>
      </w:r>
      <w:r>
        <w:rPr>
          <w:spacing w:val="-1"/>
        </w:rPr>
        <w:t xml:space="preserve"> </w:t>
      </w:r>
      <w:r>
        <w:rPr>
          <w:spacing w:val="-2"/>
        </w:rPr>
        <w:t>week.</w:t>
      </w:r>
    </w:p>
    <w:p w14:paraId="2BE3E60E" w14:textId="77777777" w:rsidR="007A20FA" w:rsidRDefault="00316A7E">
      <w:pPr>
        <w:pStyle w:val="BodyText"/>
        <w:spacing w:before="42" w:line="276" w:lineRule="auto"/>
        <w:ind w:left="840"/>
      </w:pPr>
      <w:r>
        <w:rPr>
          <w:color w:val="333333"/>
        </w:rPr>
        <w:t>Being</w:t>
      </w:r>
      <w:r>
        <w:rPr>
          <w:color w:val="333333"/>
          <w:spacing w:val="-5"/>
        </w:rPr>
        <w:t xml:space="preserve"> </w:t>
      </w:r>
      <w:r>
        <w:rPr>
          <w:color w:val="333333"/>
        </w:rPr>
        <w:t>a</w:t>
      </w:r>
      <w:r>
        <w:rPr>
          <w:color w:val="333333"/>
          <w:spacing w:val="-3"/>
        </w:rPr>
        <w:t xml:space="preserve"> </w:t>
      </w:r>
      <w:r>
        <w:rPr>
          <w:color w:val="333333"/>
        </w:rPr>
        <w:t>volunteer,</w:t>
      </w:r>
      <w:r>
        <w:rPr>
          <w:color w:val="333333"/>
          <w:spacing w:val="-5"/>
        </w:rPr>
        <w:t xml:space="preserve"> </w:t>
      </w:r>
      <w:r>
        <w:rPr>
          <w:color w:val="333333"/>
        </w:rPr>
        <w:t>student,</w:t>
      </w:r>
      <w:r>
        <w:rPr>
          <w:color w:val="333333"/>
          <w:spacing w:val="-4"/>
        </w:rPr>
        <w:t xml:space="preserve"> </w:t>
      </w:r>
      <w:r>
        <w:rPr>
          <w:color w:val="333333"/>
        </w:rPr>
        <w:t>or</w:t>
      </w:r>
      <w:r>
        <w:rPr>
          <w:color w:val="333333"/>
          <w:spacing w:val="-3"/>
        </w:rPr>
        <w:t xml:space="preserve"> </w:t>
      </w:r>
      <w:r>
        <w:rPr>
          <w:color w:val="333333"/>
        </w:rPr>
        <w:t>providing</w:t>
      </w:r>
      <w:r>
        <w:rPr>
          <w:color w:val="333333"/>
          <w:spacing w:val="-5"/>
        </w:rPr>
        <w:t xml:space="preserve"> </w:t>
      </w:r>
      <w:r>
        <w:rPr>
          <w:color w:val="333333"/>
        </w:rPr>
        <w:t>foster</w:t>
      </w:r>
      <w:r>
        <w:rPr>
          <w:color w:val="333333"/>
          <w:spacing w:val="-3"/>
        </w:rPr>
        <w:t xml:space="preserve"> </w:t>
      </w:r>
      <w:r>
        <w:rPr>
          <w:color w:val="333333"/>
        </w:rPr>
        <w:t>care</w:t>
      </w:r>
      <w:r>
        <w:rPr>
          <w:color w:val="333333"/>
          <w:spacing w:val="-5"/>
        </w:rPr>
        <w:t xml:space="preserve"> </w:t>
      </w:r>
      <w:r>
        <w:rPr>
          <w:color w:val="333333"/>
        </w:rPr>
        <w:t>or</w:t>
      </w:r>
      <w:r>
        <w:rPr>
          <w:color w:val="333333"/>
          <w:spacing w:val="-3"/>
        </w:rPr>
        <w:t xml:space="preserve"> </w:t>
      </w:r>
      <w:r>
        <w:rPr>
          <w:color w:val="333333"/>
        </w:rPr>
        <w:t>kinship</w:t>
      </w:r>
      <w:r>
        <w:rPr>
          <w:color w:val="333333"/>
          <w:spacing w:val="-7"/>
        </w:rPr>
        <w:t xml:space="preserve"> </w:t>
      </w:r>
      <w:r>
        <w:rPr>
          <w:color w:val="333333"/>
        </w:rPr>
        <w:t>care</w:t>
      </w:r>
      <w:r>
        <w:rPr>
          <w:color w:val="333333"/>
          <w:spacing w:val="-5"/>
        </w:rPr>
        <w:t xml:space="preserve"> </w:t>
      </w:r>
      <w:r>
        <w:rPr>
          <w:color w:val="333333"/>
        </w:rPr>
        <w:t>services</w:t>
      </w:r>
      <w:r>
        <w:rPr>
          <w:color w:val="333333"/>
          <w:spacing w:val="-4"/>
        </w:rPr>
        <w:t xml:space="preserve"> </w:t>
      </w:r>
      <w:r>
        <w:rPr>
          <w:color w:val="333333"/>
        </w:rPr>
        <w:t>is</w:t>
      </w:r>
      <w:r>
        <w:rPr>
          <w:color w:val="333333"/>
          <w:spacing w:val="-5"/>
        </w:rPr>
        <w:t xml:space="preserve"> </w:t>
      </w:r>
      <w:r>
        <w:rPr>
          <w:color w:val="333333"/>
        </w:rPr>
        <w:t>not</w:t>
      </w:r>
      <w:r>
        <w:rPr>
          <w:color w:val="333333"/>
          <w:spacing w:val="-3"/>
        </w:rPr>
        <w:t xml:space="preserve"> </w:t>
      </w:r>
      <w:r>
        <w:rPr>
          <w:color w:val="333333"/>
        </w:rPr>
        <w:t xml:space="preserve">considered </w:t>
      </w:r>
      <w:r>
        <w:rPr>
          <w:color w:val="333333"/>
          <w:spacing w:val="-2"/>
        </w:rPr>
        <w:t>employment.</w:t>
      </w:r>
    </w:p>
    <w:p w14:paraId="60FD7F93" w14:textId="77777777" w:rsidR="007A20FA" w:rsidRDefault="00316A7E">
      <w:pPr>
        <w:pStyle w:val="BodyText"/>
        <w:spacing w:line="276" w:lineRule="auto"/>
        <w:ind w:left="840"/>
      </w:pPr>
      <w:r>
        <w:rPr>
          <w:color w:val="333333"/>
        </w:rPr>
        <w:t>Caregivers</w:t>
      </w:r>
      <w:r>
        <w:rPr>
          <w:color w:val="333333"/>
          <w:spacing w:val="-4"/>
        </w:rPr>
        <w:t xml:space="preserve"> </w:t>
      </w:r>
      <w:r>
        <w:rPr>
          <w:color w:val="333333"/>
        </w:rPr>
        <w:t>must</w:t>
      </w:r>
      <w:r>
        <w:rPr>
          <w:color w:val="333333"/>
          <w:spacing w:val="-3"/>
        </w:rPr>
        <w:t xml:space="preserve"> </w:t>
      </w:r>
      <w:r>
        <w:rPr>
          <w:color w:val="333333"/>
        </w:rPr>
        <w:t>verify</w:t>
      </w:r>
      <w:r>
        <w:rPr>
          <w:color w:val="333333"/>
          <w:spacing w:val="-3"/>
        </w:rPr>
        <w:t xml:space="preserve"> </w:t>
      </w:r>
      <w:r>
        <w:rPr>
          <w:color w:val="333333"/>
        </w:rPr>
        <w:t>that</w:t>
      </w:r>
      <w:r>
        <w:rPr>
          <w:color w:val="333333"/>
          <w:spacing w:val="-3"/>
        </w:rPr>
        <w:t xml:space="preserve"> </w:t>
      </w:r>
      <w:r>
        <w:rPr>
          <w:color w:val="333333"/>
        </w:rPr>
        <w:t>they</w:t>
      </w:r>
      <w:r>
        <w:rPr>
          <w:color w:val="333333"/>
          <w:spacing w:val="-3"/>
        </w:rPr>
        <w:t xml:space="preserve"> </w:t>
      </w:r>
      <w:r>
        <w:rPr>
          <w:color w:val="333333"/>
        </w:rPr>
        <w:t>have</w:t>
      </w:r>
      <w:r>
        <w:rPr>
          <w:color w:val="333333"/>
          <w:spacing w:val="-3"/>
        </w:rPr>
        <w:t xml:space="preserve"> </w:t>
      </w:r>
      <w:r>
        <w:rPr>
          <w:color w:val="333333"/>
        </w:rPr>
        <w:t>sought</w:t>
      </w:r>
      <w:r>
        <w:rPr>
          <w:color w:val="333333"/>
          <w:spacing w:val="-3"/>
        </w:rPr>
        <w:t xml:space="preserve"> </w:t>
      </w:r>
      <w:r>
        <w:rPr>
          <w:color w:val="333333"/>
        </w:rPr>
        <w:t>all</w:t>
      </w:r>
      <w:r>
        <w:rPr>
          <w:color w:val="333333"/>
          <w:spacing w:val="-4"/>
        </w:rPr>
        <w:t xml:space="preserve"> </w:t>
      </w:r>
      <w:r>
        <w:rPr>
          <w:color w:val="333333"/>
        </w:rPr>
        <w:t>free</w:t>
      </w:r>
      <w:r>
        <w:rPr>
          <w:color w:val="333333"/>
          <w:spacing w:val="-4"/>
        </w:rPr>
        <w:t xml:space="preserve"> </w:t>
      </w:r>
      <w:r>
        <w:rPr>
          <w:color w:val="333333"/>
        </w:rPr>
        <w:t>community</w:t>
      </w:r>
      <w:r>
        <w:rPr>
          <w:color w:val="333333"/>
          <w:spacing w:val="-3"/>
        </w:rPr>
        <w:t xml:space="preserve"> </w:t>
      </w:r>
      <w:r>
        <w:rPr>
          <w:color w:val="333333"/>
        </w:rPr>
        <w:t>resources</w:t>
      </w:r>
      <w:r>
        <w:rPr>
          <w:color w:val="333333"/>
          <w:spacing w:val="-3"/>
        </w:rPr>
        <w:t xml:space="preserve"> </w:t>
      </w:r>
      <w:r>
        <w:rPr>
          <w:color w:val="333333"/>
        </w:rPr>
        <w:t>prior</w:t>
      </w:r>
      <w:r>
        <w:rPr>
          <w:color w:val="333333"/>
          <w:spacing w:val="-3"/>
        </w:rPr>
        <w:t xml:space="preserve"> </w:t>
      </w:r>
      <w:r>
        <w:rPr>
          <w:color w:val="333333"/>
        </w:rPr>
        <w:t>to</w:t>
      </w:r>
      <w:r>
        <w:rPr>
          <w:color w:val="333333"/>
          <w:spacing w:val="-3"/>
        </w:rPr>
        <w:t xml:space="preserve"> </w:t>
      </w:r>
      <w:r>
        <w:rPr>
          <w:color w:val="333333"/>
        </w:rPr>
        <w:t xml:space="preserve">requesting </w:t>
      </w:r>
      <w:r>
        <w:rPr>
          <w:color w:val="333333"/>
          <w:spacing w:val="-2"/>
        </w:rPr>
        <w:t>assistance.</w:t>
      </w:r>
    </w:p>
    <w:p w14:paraId="78141818" w14:textId="77777777" w:rsidR="007A20FA" w:rsidRDefault="00316A7E">
      <w:pPr>
        <w:pStyle w:val="BodyText"/>
        <w:spacing w:line="276" w:lineRule="auto"/>
        <w:ind w:left="840" w:right="310" w:firstLine="60"/>
      </w:pPr>
      <w:r>
        <w:rPr>
          <w:color w:val="333333"/>
        </w:rPr>
        <w:t>For</w:t>
      </w:r>
      <w:r>
        <w:rPr>
          <w:color w:val="333333"/>
          <w:spacing w:val="-3"/>
        </w:rPr>
        <w:t xml:space="preserve"> </w:t>
      </w:r>
      <w:r>
        <w:rPr>
          <w:color w:val="333333"/>
        </w:rPr>
        <w:t>summer</w:t>
      </w:r>
      <w:r>
        <w:rPr>
          <w:color w:val="333333"/>
          <w:spacing w:val="-4"/>
        </w:rPr>
        <w:t xml:space="preserve"> </w:t>
      </w:r>
      <w:r>
        <w:rPr>
          <w:color w:val="333333"/>
        </w:rPr>
        <w:t>care,</w:t>
      </w:r>
      <w:r>
        <w:rPr>
          <w:color w:val="333333"/>
          <w:spacing w:val="-5"/>
        </w:rPr>
        <w:t xml:space="preserve"> </w:t>
      </w:r>
      <w:r>
        <w:rPr>
          <w:color w:val="333333"/>
        </w:rPr>
        <w:t>the</w:t>
      </w:r>
      <w:r>
        <w:rPr>
          <w:color w:val="333333"/>
          <w:spacing w:val="-3"/>
        </w:rPr>
        <w:t xml:space="preserve"> </w:t>
      </w:r>
      <w:r>
        <w:rPr>
          <w:color w:val="333333"/>
        </w:rPr>
        <w:t>child</w:t>
      </w:r>
      <w:r>
        <w:rPr>
          <w:color w:val="333333"/>
          <w:spacing w:val="-3"/>
        </w:rPr>
        <w:t xml:space="preserve"> </w:t>
      </w:r>
      <w:r>
        <w:rPr>
          <w:color w:val="333333"/>
        </w:rPr>
        <w:t>must</w:t>
      </w:r>
      <w:r>
        <w:rPr>
          <w:color w:val="333333"/>
          <w:spacing w:val="-3"/>
        </w:rPr>
        <w:t xml:space="preserve"> </w:t>
      </w:r>
      <w:r>
        <w:rPr>
          <w:color w:val="333333"/>
        </w:rPr>
        <w:t>be</w:t>
      </w:r>
      <w:r>
        <w:rPr>
          <w:color w:val="333333"/>
          <w:spacing w:val="-3"/>
        </w:rPr>
        <w:t xml:space="preserve"> </w:t>
      </w:r>
      <w:r>
        <w:rPr>
          <w:color w:val="333333"/>
        </w:rPr>
        <w:t>12</w:t>
      </w:r>
      <w:r>
        <w:rPr>
          <w:color w:val="333333"/>
          <w:spacing w:val="-3"/>
        </w:rPr>
        <w:t xml:space="preserve"> </w:t>
      </w:r>
      <w:r>
        <w:rPr>
          <w:color w:val="333333"/>
        </w:rPr>
        <w:t>years</w:t>
      </w:r>
      <w:r>
        <w:rPr>
          <w:color w:val="333333"/>
          <w:spacing w:val="-3"/>
        </w:rPr>
        <w:t xml:space="preserve"> </w:t>
      </w:r>
      <w:r>
        <w:rPr>
          <w:color w:val="333333"/>
        </w:rPr>
        <w:t>or</w:t>
      </w:r>
      <w:r>
        <w:rPr>
          <w:color w:val="333333"/>
          <w:spacing w:val="-3"/>
        </w:rPr>
        <w:t xml:space="preserve"> </w:t>
      </w:r>
      <w:r>
        <w:rPr>
          <w:color w:val="333333"/>
        </w:rPr>
        <w:t>younger</w:t>
      </w:r>
      <w:r>
        <w:rPr>
          <w:color w:val="333333"/>
          <w:spacing w:val="-3"/>
        </w:rPr>
        <w:t xml:space="preserve"> </w:t>
      </w:r>
      <w:r>
        <w:rPr>
          <w:color w:val="333333"/>
        </w:rPr>
        <w:t>or</w:t>
      </w:r>
      <w:r>
        <w:rPr>
          <w:color w:val="333333"/>
          <w:spacing w:val="-3"/>
        </w:rPr>
        <w:t xml:space="preserve"> </w:t>
      </w:r>
      <w:r>
        <w:rPr>
          <w:color w:val="333333"/>
        </w:rPr>
        <w:t>have</w:t>
      </w:r>
      <w:r>
        <w:rPr>
          <w:color w:val="333333"/>
          <w:spacing w:val="-3"/>
        </w:rPr>
        <w:t xml:space="preserve"> </w:t>
      </w:r>
      <w:r>
        <w:rPr>
          <w:color w:val="333333"/>
        </w:rPr>
        <w:t>a</w:t>
      </w:r>
      <w:r>
        <w:rPr>
          <w:color w:val="333333"/>
          <w:spacing w:val="-3"/>
        </w:rPr>
        <w:t xml:space="preserve"> </w:t>
      </w:r>
      <w:r>
        <w:rPr>
          <w:color w:val="333333"/>
        </w:rPr>
        <w:t>developmental</w:t>
      </w:r>
      <w:r>
        <w:rPr>
          <w:color w:val="333333"/>
          <w:spacing w:val="-3"/>
        </w:rPr>
        <w:t xml:space="preserve"> </w:t>
      </w:r>
      <w:r>
        <w:rPr>
          <w:color w:val="333333"/>
        </w:rPr>
        <w:t>delay</w:t>
      </w:r>
      <w:r>
        <w:rPr>
          <w:color w:val="333333"/>
          <w:spacing w:val="-3"/>
        </w:rPr>
        <w:t xml:space="preserve"> </w:t>
      </w:r>
      <w:r>
        <w:rPr>
          <w:color w:val="333333"/>
        </w:rPr>
        <w:t>or physical disability.</w:t>
      </w:r>
    </w:p>
    <w:p w14:paraId="35ED4DED" w14:textId="77777777" w:rsidR="007A20FA" w:rsidRDefault="00316A7E">
      <w:pPr>
        <w:pStyle w:val="BodyText"/>
        <w:spacing w:before="200" w:line="276" w:lineRule="auto"/>
        <w:ind w:left="120" w:firstLine="60"/>
      </w:pPr>
      <w:r>
        <w:t>The</w:t>
      </w:r>
      <w:r>
        <w:rPr>
          <w:spacing w:val="-3"/>
        </w:rPr>
        <w:t xml:space="preserve"> </w:t>
      </w:r>
      <w:r>
        <w:t>CPA</w:t>
      </w:r>
      <w:r>
        <w:rPr>
          <w:spacing w:val="-4"/>
        </w:rPr>
        <w:t xml:space="preserve"> </w:t>
      </w:r>
      <w:r>
        <w:t>case</w:t>
      </w:r>
      <w:r>
        <w:rPr>
          <w:spacing w:val="-3"/>
        </w:rPr>
        <w:t xml:space="preserve"> </w:t>
      </w:r>
      <w:r>
        <w:t>manager</w:t>
      </w:r>
      <w:r>
        <w:rPr>
          <w:spacing w:val="-4"/>
        </w:rPr>
        <w:t xml:space="preserve"> </w:t>
      </w:r>
      <w:r>
        <w:t>will</w:t>
      </w:r>
      <w:r>
        <w:rPr>
          <w:spacing w:val="-3"/>
        </w:rPr>
        <w:t xml:space="preserve"> </w:t>
      </w:r>
      <w:r>
        <w:t>submit</w:t>
      </w:r>
      <w:r>
        <w:rPr>
          <w:spacing w:val="-4"/>
        </w:rPr>
        <w:t xml:space="preserve"> </w:t>
      </w:r>
      <w:r>
        <w:t>the</w:t>
      </w:r>
      <w:r>
        <w:rPr>
          <w:spacing w:val="-3"/>
        </w:rPr>
        <w:t xml:space="preserve"> </w:t>
      </w:r>
      <w:r>
        <w:t>following</w:t>
      </w:r>
      <w:r>
        <w:rPr>
          <w:spacing w:val="-5"/>
        </w:rPr>
        <w:t xml:space="preserve"> </w:t>
      </w:r>
      <w:r>
        <w:t>documents</w:t>
      </w:r>
      <w:r>
        <w:rPr>
          <w:spacing w:val="-4"/>
        </w:rPr>
        <w:t xml:space="preserve"> </w:t>
      </w:r>
      <w:r>
        <w:t>and</w:t>
      </w:r>
      <w:r>
        <w:rPr>
          <w:spacing w:val="-3"/>
        </w:rPr>
        <w:t xml:space="preserve"> </w:t>
      </w:r>
      <w:r>
        <w:t>information</w:t>
      </w:r>
      <w:r>
        <w:rPr>
          <w:spacing w:val="-3"/>
        </w:rPr>
        <w:t xml:space="preserve"> </w:t>
      </w:r>
      <w:r>
        <w:t>to</w:t>
      </w:r>
      <w:r>
        <w:rPr>
          <w:spacing w:val="-3"/>
        </w:rPr>
        <w:t xml:space="preserve"> </w:t>
      </w:r>
      <w:r>
        <w:t>2INgage</w:t>
      </w:r>
      <w:r>
        <w:rPr>
          <w:spacing w:val="-3"/>
        </w:rPr>
        <w:t xml:space="preserve"> </w:t>
      </w:r>
      <w:r>
        <w:t xml:space="preserve">Care </w:t>
      </w:r>
      <w:r>
        <w:rPr>
          <w:spacing w:val="-2"/>
        </w:rPr>
        <w:t>Coordination:</w:t>
      </w:r>
    </w:p>
    <w:p w14:paraId="6BD344A7" w14:textId="77777777" w:rsidR="007A20FA" w:rsidRDefault="007A20FA">
      <w:pPr>
        <w:pStyle w:val="BodyText"/>
        <w:spacing w:before="3"/>
        <w:rPr>
          <w:sz w:val="31"/>
        </w:rPr>
      </w:pPr>
    </w:p>
    <w:p w14:paraId="22FDA66B" w14:textId="77777777" w:rsidR="007A20FA" w:rsidRDefault="00316A7E">
      <w:pPr>
        <w:pStyle w:val="ListParagraph"/>
        <w:numPr>
          <w:ilvl w:val="0"/>
          <w:numId w:val="20"/>
        </w:numPr>
        <w:tabs>
          <w:tab w:val="left" w:pos="1200"/>
        </w:tabs>
        <w:spacing w:line="287" w:lineRule="exact"/>
        <w:rPr>
          <w:sz w:val="24"/>
        </w:rPr>
      </w:pPr>
      <w:r>
        <w:rPr>
          <w:color w:val="333333"/>
          <w:sz w:val="24"/>
        </w:rPr>
        <w:t>Name</w:t>
      </w:r>
      <w:r>
        <w:rPr>
          <w:color w:val="333333"/>
          <w:spacing w:val="-2"/>
          <w:sz w:val="24"/>
        </w:rPr>
        <w:t xml:space="preserve"> </w:t>
      </w:r>
      <w:r>
        <w:rPr>
          <w:color w:val="333333"/>
          <w:sz w:val="24"/>
        </w:rPr>
        <w:t>of</w:t>
      </w:r>
      <w:r>
        <w:rPr>
          <w:color w:val="333333"/>
          <w:spacing w:val="-1"/>
          <w:sz w:val="24"/>
        </w:rPr>
        <w:t xml:space="preserve"> </w:t>
      </w:r>
      <w:r>
        <w:rPr>
          <w:color w:val="333333"/>
          <w:spacing w:val="-2"/>
          <w:sz w:val="24"/>
        </w:rPr>
        <w:t>daycare</w:t>
      </w:r>
    </w:p>
    <w:p w14:paraId="77E61223" w14:textId="77777777" w:rsidR="007A20FA" w:rsidRDefault="00316A7E">
      <w:pPr>
        <w:pStyle w:val="ListParagraph"/>
        <w:numPr>
          <w:ilvl w:val="0"/>
          <w:numId w:val="20"/>
        </w:numPr>
        <w:tabs>
          <w:tab w:val="left" w:pos="1200"/>
        </w:tabs>
        <w:spacing w:before="12" w:line="220" w:lineRule="auto"/>
        <w:ind w:right="1393"/>
        <w:rPr>
          <w:sz w:val="24"/>
        </w:rPr>
      </w:pPr>
      <w:r>
        <w:rPr>
          <w:color w:val="333333"/>
          <w:sz w:val="24"/>
        </w:rPr>
        <w:t>Caregivers</w:t>
      </w:r>
      <w:r>
        <w:rPr>
          <w:color w:val="333333"/>
          <w:spacing w:val="-4"/>
          <w:sz w:val="24"/>
        </w:rPr>
        <w:t xml:space="preserve"> </w:t>
      </w:r>
      <w:r>
        <w:rPr>
          <w:color w:val="333333"/>
          <w:sz w:val="24"/>
        </w:rPr>
        <w:t>have</w:t>
      </w:r>
      <w:r>
        <w:rPr>
          <w:color w:val="333333"/>
          <w:spacing w:val="-4"/>
          <w:sz w:val="24"/>
        </w:rPr>
        <w:t xml:space="preserve"> </w:t>
      </w:r>
      <w:r>
        <w:rPr>
          <w:color w:val="333333"/>
          <w:sz w:val="24"/>
        </w:rPr>
        <w:t>confirmed</w:t>
      </w:r>
      <w:r>
        <w:rPr>
          <w:color w:val="333333"/>
          <w:spacing w:val="-4"/>
          <w:sz w:val="24"/>
        </w:rPr>
        <w:t xml:space="preserve"> </w:t>
      </w:r>
      <w:r>
        <w:rPr>
          <w:color w:val="333333"/>
          <w:sz w:val="24"/>
        </w:rPr>
        <w:t>the</w:t>
      </w:r>
      <w:r>
        <w:rPr>
          <w:color w:val="333333"/>
          <w:spacing w:val="-4"/>
          <w:sz w:val="24"/>
        </w:rPr>
        <w:t xml:space="preserve"> </w:t>
      </w:r>
      <w:r>
        <w:rPr>
          <w:color w:val="333333"/>
          <w:sz w:val="24"/>
        </w:rPr>
        <w:t>chosen</w:t>
      </w:r>
      <w:r>
        <w:rPr>
          <w:color w:val="333333"/>
          <w:spacing w:val="-4"/>
          <w:sz w:val="24"/>
        </w:rPr>
        <w:t xml:space="preserve"> </w:t>
      </w:r>
      <w:r>
        <w:rPr>
          <w:color w:val="333333"/>
          <w:sz w:val="24"/>
        </w:rPr>
        <w:t>daycare</w:t>
      </w:r>
      <w:r>
        <w:rPr>
          <w:color w:val="333333"/>
          <w:spacing w:val="-4"/>
          <w:sz w:val="24"/>
        </w:rPr>
        <w:t xml:space="preserve"> </w:t>
      </w:r>
      <w:r>
        <w:rPr>
          <w:color w:val="333333"/>
          <w:sz w:val="24"/>
        </w:rPr>
        <w:t>has</w:t>
      </w:r>
      <w:r>
        <w:rPr>
          <w:color w:val="333333"/>
          <w:spacing w:val="-4"/>
          <w:sz w:val="24"/>
        </w:rPr>
        <w:t xml:space="preserve"> </w:t>
      </w:r>
      <w:r>
        <w:rPr>
          <w:color w:val="333333"/>
          <w:sz w:val="24"/>
        </w:rPr>
        <w:t>a</w:t>
      </w:r>
      <w:r>
        <w:rPr>
          <w:color w:val="333333"/>
          <w:spacing w:val="-4"/>
          <w:sz w:val="24"/>
        </w:rPr>
        <w:t xml:space="preserve"> </w:t>
      </w:r>
      <w:r>
        <w:rPr>
          <w:color w:val="333333"/>
          <w:sz w:val="24"/>
        </w:rPr>
        <w:t>spot</w:t>
      </w:r>
      <w:r>
        <w:rPr>
          <w:color w:val="333333"/>
          <w:spacing w:val="-4"/>
          <w:sz w:val="24"/>
        </w:rPr>
        <w:t xml:space="preserve"> </w:t>
      </w:r>
      <w:r>
        <w:rPr>
          <w:color w:val="333333"/>
          <w:sz w:val="24"/>
        </w:rPr>
        <w:t>available,</w:t>
      </w:r>
      <w:r>
        <w:rPr>
          <w:color w:val="333333"/>
          <w:spacing w:val="-6"/>
          <w:sz w:val="24"/>
        </w:rPr>
        <w:t xml:space="preserve"> </w:t>
      </w:r>
      <w:r>
        <w:rPr>
          <w:color w:val="333333"/>
          <w:sz w:val="24"/>
        </w:rPr>
        <w:t>completed</w:t>
      </w:r>
      <w:r>
        <w:rPr>
          <w:color w:val="333333"/>
          <w:spacing w:val="-4"/>
          <w:sz w:val="24"/>
        </w:rPr>
        <w:t xml:space="preserve"> </w:t>
      </w:r>
      <w:r>
        <w:rPr>
          <w:color w:val="333333"/>
          <w:sz w:val="24"/>
        </w:rPr>
        <w:t>a walkthrough of the daycare, and filled out enrollment paperwork.</w:t>
      </w:r>
    </w:p>
    <w:p w14:paraId="5052BC8E" w14:textId="77777777" w:rsidR="007A20FA" w:rsidRDefault="00316A7E">
      <w:pPr>
        <w:pStyle w:val="BodyText"/>
        <w:spacing w:before="1"/>
        <w:ind w:left="839"/>
      </w:pPr>
      <w:r>
        <w:rPr>
          <w:rFonts w:ascii="Calibri"/>
        </w:rPr>
        <w:t>3.</w:t>
      </w:r>
      <w:r>
        <w:rPr>
          <w:rFonts w:ascii="Calibri"/>
          <w:spacing w:val="68"/>
        </w:rPr>
        <w:t xml:space="preserve"> </w:t>
      </w:r>
      <w:r>
        <w:rPr>
          <w:color w:val="333333"/>
          <w:spacing w:val="-4"/>
        </w:rPr>
        <w:t>1809:</w:t>
      </w:r>
    </w:p>
    <w:p w14:paraId="11186689" w14:textId="77777777" w:rsidR="007A20FA" w:rsidRDefault="00316A7E">
      <w:pPr>
        <w:pStyle w:val="ListParagraph"/>
        <w:numPr>
          <w:ilvl w:val="0"/>
          <w:numId w:val="19"/>
        </w:numPr>
        <w:tabs>
          <w:tab w:val="left" w:pos="1200"/>
        </w:tabs>
        <w:spacing w:before="2" w:line="287" w:lineRule="exact"/>
        <w:ind w:hanging="361"/>
        <w:rPr>
          <w:rFonts w:ascii="Calibri"/>
          <w:sz w:val="24"/>
        </w:rPr>
      </w:pPr>
      <w:r>
        <w:rPr>
          <w:color w:val="333333"/>
          <w:sz w:val="24"/>
        </w:rPr>
        <w:t>Last</w:t>
      </w:r>
      <w:r>
        <w:rPr>
          <w:color w:val="333333"/>
          <w:spacing w:val="-2"/>
          <w:sz w:val="24"/>
        </w:rPr>
        <w:t xml:space="preserve"> </w:t>
      </w:r>
      <w:r>
        <w:rPr>
          <w:color w:val="333333"/>
          <w:sz w:val="24"/>
        </w:rPr>
        <w:t>3</w:t>
      </w:r>
      <w:r>
        <w:rPr>
          <w:color w:val="333333"/>
          <w:spacing w:val="-3"/>
          <w:sz w:val="24"/>
        </w:rPr>
        <w:t xml:space="preserve"> </w:t>
      </w:r>
      <w:r>
        <w:rPr>
          <w:color w:val="333333"/>
          <w:sz w:val="24"/>
        </w:rPr>
        <w:t>paystubs</w:t>
      </w:r>
      <w:r>
        <w:rPr>
          <w:color w:val="333333"/>
          <w:spacing w:val="-1"/>
          <w:sz w:val="24"/>
        </w:rPr>
        <w:t xml:space="preserve"> </w:t>
      </w:r>
      <w:r>
        <w:rPr>
          <w:color w:val="333333"/>
          <w:sz w:val="24"/>
        </w:rPr>
        <w:t>for</w:t>
      </w:r>
      <w:r>
        <w:rPr>
          <w:color w:val="333333"/>
          <w:spacing w:val="-1"/>
          <w:sz w:val="24"/>
        </w:rPr>
        <w:t xml:space="preserve"> </w:t>
      </w:r>
      <w:r>
        <w:rPr>
          <w:color w:val="333333"/>
          <w:sz w:val="24"/>
        </w:rPr>
        <w:t>each</w:t>
      </w:r>
      <w:r>
        <w:rPr>
          <w:color w:val="333333"/>
          <w:spacing w:val="-5"/>
          <w:sz w:val="24"/>
        </w:rPr>
        <w:t xml:space="preserve"> </w:t>
      </w:r>
      <w:r>
        <w:rPr>
          <w:color w:val="333333"/>
          <w:sz w:val="24"/>
        </w:rPr>
        <w:t>caregiver</w:t>
      </w:r>
      <w:r>
        <w:rPr>
          <w:color w:val="333333"/>
          <w:spacing w:val="-3"/>
          <w:sz w:val="24"/>
        </w:rPr>
        <w:t xml:space="preserve"> </w:t>
      </w:r>
      <w:r>
        <w:rPr>
          <w:color w:val="333333"/>
          <w:sz w:val="24"/>
        </w:rPr>
        <w:t>in</w:t>
      </w:r>
      <w:r>
        <w:rPr>
          <w:color w:val="333333"/>
          <w:spacing w:val="-5"/>
          <w:sz w:val="24"/>
        </w:rPr>
        <w:t xml:space="preserve"> </w:t>
      </w:r>
      <w:r>
        <w:rPr>
          <w:color w:val="333333"/>
          <w:spacing w:val="-2"/>
          <w:sz w:val="24"/>
        </w:rPr>
        <w:t>home.</w:t>
      </w:r>
    </w:p>
    <w:p w14:paraId="70224C2A" w14:textId="77777777" w:rsidR="007A20FA" w:rsidRDefault="00316A7E">
      <w:pPr>
        <w:pStyle w:val="ListParagraph"/>
        <w:numPr>
          <w:ilvl w:val="1"/>
          <w:numId w:val="19"/>
        </w:numPr>
        <w:tabs>
          <w:tab w:val="left" w:pos="1920"/>
        </w:tabs>
        <w:ind w:left="1919" w:right="199"/>
        <w:rPr>
          <w:sz w:val="24"/>
        </w:rPr>
      </w:pPr>
      <w:r>
        <w:rPr>
          <w:color w:val="333333"/>
          <w:sz w:val="24"/>
        </w:rPr>
        <w:t>Paystub</w:t>
      </w:r>
      <w:r>
        <w:rPr>
          <w:color w:val="333333"/>
          <w:spacing w:val="-3"/>
          <w:sz w:val="24"/>
        </w:rPr>
        <w:t xml:space="preserve"> </w:t>
      </w:r>
      <w:r>
        <w:rPr>
          <w:color w:val="333333"/>
          <w:sz w:val="24"/>
        </w:rPr>
        <w:t>must</w:t>
      </w:r>
      <w:r>
        <w:rPr>
          <w:color w:val="333333"/>
          <w:spacing w:val="-3"/>
          <w:sz w:val="24"/>
        </w:rPr>
        <w:t xml:space="preserve"> </w:t>
      </w:r>
      <w:r>
        <w:rPr>
          <w:color w:val="333333"/>
          <w:sz w:val="24"/>
        </w:rPr>
        <w:t>list</w:t>
      </w:r>
      <w:r>
        <w:rPr>
          <w:color w:val="333333"/>
          <w:spacing w:val="-3"/>
          <w:sz w:val="24"/>
        </w:rPr>
        <w:t xml:space="preserve"> </w:t>
      </w:r>
      <w:r>
        <w:rPr>
          <w:color w:val="333333"/>
          <w:sz w:val="24"/>
        </w:rPr>
        <w:t>number</w:t>
      </w:r>
      <w:r>
        <w:rPr>
          <w:color w:val="333333"/>
          <w:spacing w:val="-4"/>
          <w:sz w:val="24"/>
        </w:rPr>
        <w:t xml:space="preserve"> </w:t>
      </w:r>
      <w:r>
        <w:rPr>
          <w:color w:val="333333"/>
          <w:sz w:val="24"/>
        </w:rPr>
        <w:t>of</w:t>
      </w:r>
      <w:r>
        <w:rPr>
          <w:color w:val="333333"/>
          <w:spacing w:val="-3"/>
          <w:sz w:val="24"/>
        </w:rPr>
        <w:t xml:space="preserve"> </w:t>
      </w:r>
      <w:r>
        <w:rPr>
          <w:color w:val="333333"/>
          <w:sz w:val="24"/>
        </w:rPr>
        <w:t>hours</w:t>
      </w:r>
      <w:r>
        <w:rPr>
          <w:color w:val="333333"/>
          <w:spacing w:val="-3"/>
          <w:sz w:val="24"/>
        </w:rPr>
        <w:t xml:space="preserve"> </w:t>
      </w:r>
      <w:r>
        <w:rPr>
          <w:color w:val="333333"/>
          <w:sz w:val="24"/>
        </w:rPr>
        <w:t>worked</w:t>
      </w:r>
      <w:r>
        <w:rPr>
          <w:color w:val="333333"/>
          <w:spacing w:val="-3"/>
          <w:sz w:val="24"/>
        </w:rPr>
        <w:t xml:space="preserve"> </w:t>
      </w:r>
      <w:r>
        <w:rPr>
          <w:color w:val="333333"/>
          <w:sz w:val="24"/>
        </w:rPr>
        <w:t>weekly.</w:t>
      </w:r>
      <w:r>
        <w:rPr>
          <w:color w:val="333333"/>
          <w:spacing w:val="-3"/>
          <w:sz w:val="24"/>
        </w:rPr>
        <w:t xml:space="preserve"> </w:t>
      </w:r>
      <w:r>
        <w:rPr>
          <w:color w:val="333333"/>
          <w:sz w:val="24"/>
        </w:rPr>
        <w:t>If</w:t>
      </w:r>
      <w:r>
        <w:rPr>
          <w:color w:val="333333"/>
          <w:spacing w:val="-3"/>
          <w:sz w:val="24"/>
        </w:rPr>
        <w:t xml:space="preserve"> </w:t>
      </w:r>
      <w:r>
        <w:rPr>
          <w:color w:val="333333"/>
          <w:sz w:val="24"/>
        </w:rPr>
        <w:t>it</w:t>
      </w:r>
      <w:r>
        <w:rPr>
          <w:color w:val="333333"/>
          <w:spacing w:val="-3"/>
          <w:sz w:val="24"/>
        </w:rPr>
        <w:t xml:space="preserve"> </w:t>
      </w:r>
      <w:r>
        <w:rPr>
          <w:color w:val="333333"/>
          <w:sz w:val="24"/>
        </w:rPr>
        <w:t>doesn’t,</w:t>
      </w:r>
      <w:r>
        <w:rPr>
          <w:color w:val="333333"/>
          <w:spacing w:val="-3"/>
          <w:sz w:val="24"/>
        </w:rPr>
        <w:t xml:space="preserve"> </w:t>
      </w:r>
      <w:r>
        <w:rPr>
          <w:color w:val="333333"/>
          <w:sz w:val="24"/>
        </w:rPr>
        <w:t>caregiver</w:t>
      </w:r>
      <w:r>
        <w:rPr>
          <w:color w:val="333333"/>
          <w:spacing w:val="-4"/>
          <w:sz w:val="24"/>
        </w:rPr>
        <w:t xml:space="preserve"> </w:t>
      </w:r>
      <w:r>
        <w:rPr>
          <w:color w:val="333333"/>
          <w:sz w:val="24"/>
        </w:rPr>
        <w:t>can</w:t>
      </w:r>
      <w:r>
        <w:rPr>
          <w:color w:val="333333"/>
          <w:spacing w:val="-3"/>
          <w:sz w:val="24"/>
        </w:rPr>
        <w:t xml:space="preserve"> </w:t>
      </w:r>
      <w:r>
        <w:rPr>
          <w:color w:val="333333"/>
          <w:sz w:val="24"/>
        </w:rPr>
        <w:t>submit letter/email from employer attesting 40+ hours.</w:t>
      </w:r>
    </w:p>
    <w:p w14:paraId="6ED0E283" w14:textId="77777777" w:rsidR="007A20FA" w:rsidRDefault="00316A7E">
      <w:pPr>
        <w:pStyle w:val="ListParagraph"/>
        <w:numPr>
          <w:ilvl w:val="0"/>
          <w:numId w:val="19"/>
        </w:numPr>
        <w:tabs>
          <w:tab w:val="left" w:pos="1200"/>
        </w:tabs>
        <w:spacing w:before="12" w:line="220" w:lineRule="auto"/>
        <w:ind w:left="1199" w:right="359"/>
        <w:rPr>
          <w:rFonts w:ascii="Calibri"/>
          <w:color w:val="333333"/>
          <w:sz w:val="24"/>
        </w:rPr>
      </w:pPr>
      <w:r>
        <w:rPr>
          <w:color w:val="333333"/>
          <w:sz w:val="24"/>
        </w:rPr>
        <w:t>If</w:t>
      </w:r>
      <w:r>
        <w:rPr>
          <w:color w:val="333333"/>
          <w:spacing w:val="-3"/>
          <w:sz w:val="24"/>
        </w:rPr>
        <w:t xml:space="preserve"> </w:t>
      </w:r>
      <w:r>
        <w:rPr>
          <w:color w:val="333333"/>
          <w:sz w:val="24"/>
        </w:rPr>
        <w:t>caregiver</w:t>
      </w:r>
      <w:r>
        <w:rPr>
          <w:color w:val="333333"/>
          <w:spacing w:val="-4"/>
          <w:sz w:val="24"/>
        </w:rPr>
        <w:t xml:space="preserve"> </w:t>
      </w:r>
      <w:r>
        <w:rPr>
          <w:color w:val="333333"/>
          <w:sz w:val="24"/>
        </w:rPr>
        <w:t>is</w:t>
      </w:r>
      <w:r>
        <w:rPr>
          <w:color w:val="333333"/>
          <w:spacing w:val="-3"/>
          <w:sz w:val="24"/>
        </w:rPr>
        <w:t xml:space="preserve"> </w:t>
      </w:r>
      <w:r>
        <w:rPr>
          <w:color w:val="333333"/>
          <w:sz w:val="24"/>
        </w:rPr>
        <w:t>self-employed,</w:t>
      </w:r>
      <w:r>
        <w:rPr>
          <w:color w:val="333333"/>
          <w:spacing w:val="-3"/>
          <w:sz w:val="24"/>
        </w:rPr>
        <w:t xml:space="preserve"> </w:t>
      </w:r>
      <w:r>
        <w:rPr>
          <w:color w:val="333333"/>
          <w:sz w:val="24"/>
        </w:rPr>
        <w:t>CPA</w:t>
      </w:r>
      <w:r>
        <w:rPr>
          <w:color w:val="333333"/>
          <w:spacing w:val="-4"/>
          <w:sz w:val="24"/>
        </w:rPr>
        <w:t xml:space="preserve"> </w:t>
      </w:r>
      <w:r>
        <w:rPr>
          <w:color w:val="333333"/>
          <w:sz w:val="24"/>
        </w:rPr>
        <w:t>submits</w:t>
      </w:r>
      <w:r>
        <w:rPr>
          <w:color w:val="333333"/>
          <w:spacing w:val="-3"/>
          <w:sz w:val="24"/>
        </w:rPr>
        <w:t xml:space="preserve"> </w:t>
      </w:r>
      <w:r>
        <w:rPr>
          <w:color w:val="333333"/>
          <w:sz w:val="24"/>
        </w:rPr>
        <w:t>1806</w:t>
      </w:r>
      <w:r>
        <w:rPr>
          <w:color w:val="333333"/>
          <w:spacing w:val="-5"/>
          <w:sz w:val="24"/>
        </w:rPr>
        <w:t xml:space="preserve"> </w:t>
      </w:r>
      <w:r>
        <w:rPr>
          <w:color w:val="333333"/>
          <w:sz w:val="24"/>
        </w:rPr>
        <w:t>self-employment</w:t>
      </w:r>
      <w:r>
        <w:rPr>
          <w:color w:val="333333"/>
          <w:spacing w:val="-4"/>
          <w:sz w:val="24"/>
        </w:rPr>
        <w:t xml:space="preserve"> </w:t>
      </w:r>
      <w:r>
        <w:rPr>
          <w:color w:val="333333"/>
          <w:sz w:val="24"/>
        </w:rPr>
        <w:t>form</w:t>
      </w:r>
      <w:r>
        <w:rPr>
          <w:color w:val="333333"/>
          <w:spacing w:val="-4"/>
          <w:sz w:val="24"/>
        </w:rPr>
        <w:t xml:space="preserve"> </w:t>
      </w:r>
      <w:r>
        <w:rPr>
          <w:color w:val="333333"/>
          <w:sz w:val="24"/>
        </w:rPr>
        <w:t>in</w:t>
      </w:r>
      <w:r>
        <w:rPr>
          <w:color w:val="333333"/>
          <w:spacing w:val="-3"/>
          <w:sz w:val="24"/>
        </w:rPr>
        <w:t xml:space="preserve"> </w:t>
      </w:r>
      <w:r>
        <w:rPr>
          <w:color w:val="333333"/>
          <w:sz w:val="24"/>
        </w:rPr>
        <w:t>lieu</w:t>
      </w:r>
      <w:r>
        <w:rPr>
          <w:color w:val="333333"/>
          <w:spacing w:val="-3"/>
          <w:sz w:val="24"/>
        </w:rPr>
        <w:t xml:space="preserve"> </w:t>
      </w:r>
      <w:r>
        <w:rPr>
          <w:color w:val="333333"/>
          <w:sz w:val="24"/>
        </w:rPr>
        <w:t>of</w:t>
      </w:r>
      <w:r>
        <w:rPr>
          <w:color w:val="333333"/>
          <w:spacing w:val="-3"/>
          <w:sz w:val="24"/>
        </w:rPr>
        <w:t xml:space="preserve"> </w:t>
      </w:r>
      <w:r>
        <w:rPr>
          <w:color w:val="333333"/>
          <w:sz w:val="24"/>
        </w:rPr>
        <w:t>paystubs if caregiver is self-employed.</w:t>
      </w:r>
    </w:p>
    <w:p w14:paraId="5E8EB426" w14:textId="77777777" w:rsidR="007A20FA" w:rsidRDefault="00316A7E">
      <w:pPr>
        <w:pStyle w:val="ListParagraph"/>
        <w:numPr>
          <w:ilvl w:val="1"/>
          <w:numId w:val="19"/>
        </w:numPr>
        <w:tabs>
          <w:tab w:val="left" w:pos="1920"/>
        </w:tabs>
        <w:spacing w:before="2"/>
        <w:ind w:hanging="361"/>
        <w:rPr>
          <w:sz w:val="24"/>
        </w:rPr>
      </w:pPr>
      <w:r>
        <w:rPr>
          <w:color w:val="333333"/>
          <w:sz w:val="24"/>
        </w:rPr>
        <w:t>Must</w:t>
      </w:r>
      <w:r>
        <w:rPr>
          <w:color w:val="333333"/>
          <w:spacing w:val="-2"/>
          <w:sz w:val="24"/>
        </w:rPr>
        <w:t xml:space="preserve"> </w:t>
      </w:r>
      <w:r>
        <w:rPr>
          <w:color w:val="333333"/>
          <w:sz w:val="24"/>
        </w:rPr>
        <w:t>submit</w:t>
      </w:r>
      <w:r>
        <w:rPr>
          <w:color w:val="333333"/>
          <w:spacing w:val="-4"/>
          <w:sz w:val="24"/>
        </w:rPr>
        <w:t xml:space="preserve"> </w:t>
      </w:r>
      <w:r>
        <w:rPr>
          <w:color w:val="333333"/>
          <w:sz w:val="24"/>
        </w:rPr>
        <w:t>one 1806</w:t>
      </w:r>
      <w:r>
        <w:rPr>
          <w:color w:val="333333"/>
          <w:spacing w:val="-2"/>
          <w:sz w:val="24"/>
        </w:rPr>
        <w:t xml:space="preserve"> </w:t>
      </w:r>
      <w:r>
        <w:rPr>
          <w:color w:val="333333"/>
          <w:sz w:val="24"/>
        </w:rPr>
        <w:t>for</w:t>
      </w:r>
      <w:r>
        <w:rPr>
          <w:color w:val="333333"/>
          <w:spacing w:val="-1"/>
          <w:sz w:val="24"/>
        </w:rPr>
        <w:t xml:space="preserve"> </w:t>
      </w:r>
      <w:r>
        <w:rPr>
          <w:color w:val="333333"/>
          <w:sz w:val="24"/>
        </w:rPr>
        <w:t>each</w:t>
      </w:r>
      <w:r>
        <w:rPr>
          <w:color w:val="333333"/>
          <w:spacing w:val="-1"/>
          <w:sz w:val="24"/>
        </w:rPr>
        <w:t xml:space="preserve"> </w:t>
      </w:r>
      <w:r>
        <w:rPr>
          <w:color w:val="333333"/>
          <w:sz w:val="24"/>
        </w:rPr>
        <w:t>of</w:t>
      </w:r>
      <w:r>
        <w:rPr>
          <w:color w:val="333333"/>
          <w:spacing w:val="-2"/>
          <w:sz w:val="24"/>
        </w:rPr>
        <w:t xml:space="preserve"> </w:t>
      </w:r>
      <w:r>
        <w:rPr>
          <w:color w:val="333333"/>
          <w:sz w:val="24"/>
        </w:rPr>
        <w:t>the</w:t>
      </w:r>
      <w:r>
        <w:rPr>
          <w:color w:val="333333"/>
          <w:spacing w:val="-3"/>
          <w:sz w:val="24"/>
        </w:rPr>
        <w:t xml:space="preserve"> </w:t>
      </w:r>
      <w:r>
        <w:rPr>
          <w:color w:val="333333"/>
          <w:sz w:val="24"/>
        </w:rPr>
        <w:t>preceding</w:t>
      </w:r>
      <w:r>
        <w:rPr>
          <w:color w:val="333333"/>
          <w:spacing w:val="-2"/>
          <w:sz w:val="24"/>
        </w:rPr>
        <w:t xml:space="preserve"> </w:t>
      </w:r>
      <w:r>
        <w:rPr>
          <w:color w:val="333333"/>
          <w:sz w:val="24"/>
        </w:rPr>
        <w:t>3</w:t>
      </w:r>
      <w:r>
        <w:rPr>
          <w:color w:val="333333"/>
          <w:spacing w:val="-5"/>
          <w:sz w:val="24"/>
        </w:rPr>
        <w:t xml:space="preserve"> </w:t>
      </w:r>
      <w:r>
        <w:rPr>
          <w:color w:val="333333"/>
          <w:spacing w:val="-2"/>
          <w:sz w:val="24"/>
        </w:rPr>
        <w:t>months.</w:t>
      </w:r>
    </w:p>
    <w:p w14:paraId="23A1F9B0" w14:textId="77777777" w:rsidR="007A20FA" w:rsidRDefault="00316A7E">
      <w:pPr>
        <w:pStyle w:val="ListParagraph"/>
        <w:numPr>
          <w:ilvl w:val="1"/>
          <w:numId w:val="19"/>
        </w:numPr>
        <w:tabs>
          <w:tab w:val="left" w:pos="1920"/>
        </w:tabs>
        <w:ind w:left="1919" w:right="190"/>
        <w:rPr>
          <w:sz w:val="24"/>
        </w:rPr>
      </w:pPr>
      <w:r>
        <w:rPr>
          <w:color w:val="333333"/>
          <w:sz w:val="24"/>
        </w:rPr>
        <w:t>Must</w:t>
      </w:r>
      <w:r>
        <w:rPr>
          <w:color w:val="333333"/>
          <w:spacing w:val="-3"/>
          <w:sz w:val="24"/>
        </w:rPr>
        <w:t xml:space="preserve"> </w:t>
      </w:r>
      <w:r>
        <w:rPr>
          <w:color w:val="333333"/>
          <w:sz w:val="24"/>
        </w:rPr>
        <w:t>also</w:t>
      </w:r>
      <w:r>
        <w:rPr>
          <w:color w:val="333333"/>
          <w:spacing w:val="-3"/>
          <w:sz w:val="24"/>
        </w:rPr>
        <w:t xml:space="preserve"> </w:t>
      </w:r>
      <w:r>
        <w:rPr>
          <w:color w:val="333333"/>
          <w:sz w:val="24"/>
        </w:rPr>
        <w:t>provide</w:t>
      </w:r>
      <w:r>
        <w:rPr>
          <w:color w:val="333333"/>
          <w:spacing w:val="-3"/>
          <w:sz w:val="24"/>
        </w:rPr>
        <w:t xml:space="preserve"> </w:t>
      </w:r>
      <w:r>
        <w:rPr>
          <w:color w:val="333333"/>
          <w:sz w:val="24"/>
        </w:rPr>
        <w:t>tax</w:t>
      </w:r>
      <w:r>
        <w:rPr>
          <w:color w:val="333333"/>
          <w:spacing w:val="-5"/>
          <w:sz w:val="24"/>
        </w:rPr>
        <w:t xml:space="preserve"> </w:t>
      </w:r>
      <w:r>
        <w:rPr>
          <w:color w:val="333333"/>
          <w:sz w:val="24"/>
        </w:rPr>
        <w:t>ID</w:t>
      </w:r>
      <w:r>
        <w:rPr>
          <w:color w:val="333333"/>
          <w:spacing w:val="-4"/>
          <w:sz w:val="24"/>
        </w:rPr>
        <w:t xml:space="preserve"> </w:t>
      </w:r>
      <w:r>
        <w:rPr>
          <w:color w:val="333333"/>
          <w:sz w:val="24"/>
        </w:rPr>
        <w:t>number</w:t>
      </w:r>
      <w:r>
        <w:rPr>
          <w:color w:val="333333"/>
          <w:spacing w:val="-3"/>
          <w:sz w:val="24"/>
        </w:rPr>
        <w:t xml:space="preserve"> </w:t>
      </w:r>
      <w:r>
        <w:rPr>
          <w:color w:val="333333"/>
          <w:sz w:val="24"/>
        </w:rPr>
        <w:t>or</w:t>
      </w:r>
      <w:r>
        <w:rPr>
          <w:color w:val="333333"/>
          <w:spacing w:val="-4"/>
          <w:sz w:val="24"/>
        </w:rPr>
        <w:t xml:space="preserve"> </w:t>
      </w:r>
      <w:r>
        <w:rPr>
          <w:color w:val="333333"/>
          <w:sz w:val="24"/>
        </w:rPr>
        <w:t>EINS</w:t>
      </w:r>
      <w:r>
        <w:rPr>
          <w:color w:val="333333"/>
          <w:spacing w:val="-4"/>
          <w:sz w:val="24"/>
        </w:rPr>
        <w:t xml:space="preserve"> </w:t>
      </w:r>
      <w:r>
        <w:rPr>
          <w:color w:val="333333"/>
          <w:sz w:val="24"/>
        </w:rPr>
        <w:t>from</w:t>
      </w:r>
      <w:r>
        <w:rPr>
          <w:color w:val="333333"/>
          <w:spacing w:val="-3"/>
          <w:sz w:val="24"/>
        </w:rPr>
        <w:t xml:space="preserve"> </w:t>
      </w:r>
      <w:r>
        <w:rPr>
          <w:color w:val="333333"/>
          <w:sz w:val="24"/>
        </w:rPr>
        <w:t>IRS</w:t>
      </w:r>
      <w:r>
        <w:rPr>
          <w:color w:val="333333"/>
          <w:spacing w:val="-4"/>
          <w:sz w:val="24"/>
        </w:rPr>
        <w:t xml:space="preserve"> </w:t>
      </w:r>
      <w:r>
        <w:rPr>
          <w:color w:val="333333"/>
          <w:sz w:val="24"/>
        </w:rPr>
        <w:t>showing</w:t>
      </w:r>
      <w:r>
        <w:rPr>
          <w:color w:val="333333"/>
          <w:spacing w:val="-3"/>
          <w:sz w:val="24"/>
        </w:rPr>
        <w:t xml:space="preserve"> </w:t>
      </w:r>
      <w:r>
        <w:rPr>
          <w:color w:val="333333"/>
          <w:sz w:val="24"/>
        </w:rPr>
        <w:t>employer</w:t>
      </w:r>
      <w:r>
        <w:rPr>
          <w:color w:val="333333"/>
          <w:spacing w:val="-3"/>
          <w:sz w:val="24"/>
        </w:rPr>
        <w:t xml:space="preserve"> </w:t>
      </w:r>
      <w:r>
        <w:rPr>
          <w:color w:val="333333"/>
          <w:sz w:val="24"/>
        </w:rPr>
        <w:t>identification number or business license verifying self-employment status</w:t>
      </w:r>
    </w:p>
    <w:p w14:paraId="17F48D49" w14:textId="77777777" w:rsidR="007A20FA" w:rsidRDefault="00316A7E">
      <w:pPr>
        <w:pStyle w:val="ListParagraph"/>
        <w:numPr>
          <w:ilvl w:val="0"/>
          <w:numId w:val="19"/>
        </w:numPr>
        <w:tabs>
          <w:tab w:val="left" w:pos="1200"/>
        </w:tabs>
        <w:spacing w:before="1" w:line="286" w:lineRule="exact"/>
        <w:ind w:hanging="361"/>
        <w:rPr>
          <w:rFonts w:ascii="Calibri"/>
          <w:color w:val="333333"/>
          <w:sz w:val="24"/>
        </w:rPr>
      </w:pPr>
      <w:r>
        <w:rPr>
          <w:color w:val="333333"/>
          <w:sz w:val="24"/>
        </w:rPr>
        <w:t>If</w:t>
      </w:r>
      <w:r>
        <w:rPr>
          <w:color w:val="333333"/>
          <w:spacing w:val="-4"/>
          <w:sz w:val="24"/>
        </w:rPr>
        <w:t xml:space="preserve"> </w:t>
      </w:r>
      <w:r>
        <w:rPr>
          <w:color w:val="333333"/>
          <w:sz w:val="24"/>
        </w:rPr>
        <w:t>caregiver</w:t>
      </w:r>
      <w:r>
        <w:rPr>
          <w:color w:val="333333"/>
          <w:spacing w:val="-3"/>
          <w:sz w:val="24"/>
        </w:rPr>
        <w:t xml:space="preserve"> </w:t>
      </w:r>
      <w:r>
        <w:rPr>
          <w:color w:val="333333"/>
          <w:sz w:val="24"/>
        </w:rPr>
        <w:t>works</w:t>
      </w:r>
      <w:r>
        <w:rPr>
          <w:color w:val="333333"/>
          <w:spacing w:val="-2"/>
          <w:sz w:val="24"/>
        </w:rPr>
        <w:t xml:space="preserve"> </w:t>
      </w:r>
      <w:r>
        <w:rPr>
          <w:color w:val="333333"/>
          <w:sz w:val="24"/>
        </w:rPr>
        <w:t>for</w:t>
      </w:r>
      <w:r>
        <w:rPr>
          <w:color w:val="333333"/>
          <w:spacing w:val="-2"/>
          <w:sz w:val="24"/>
        </w:rPr>
        <w:t xml:space="preserve"> </w:t>
      </w:r>
      <w:r>
        <w:rPr>
          <w:color w:val="333333"/>
          <w:sz w:val="24"/>
        </w:rPr>
        <w:t>an</w:t>
      </w:r>
      <w:r>
        <w:rPr>
          <w:color w:val="333333"/>
          <w:spacing w:val="-6"/>
          <w:sz w:val="24"/>
        </w:rPr>
        <w:t xml:space="preserve"> </w:t>
      </w:r>
      <w:r>
        <w:rPr>
          <w:color w:val="333333"/>
          <w:sz w:val="24"/>
        </w:rPr>
        <w:t>ISD,</w:t>
      </w:r>
      <w:r>
        <w:rPr>
          <w:color w:val="333333"/>
          <w:spacing w:val="-1"/>
          <w:sz w:val="24"/>
        </w:rPr>
        <w:t xml:space="preserve"> </w:t>
      </w:r>
      <w:r>
        <w:rPr>
          <w:color w:val="333333"/>
          <w:sz w:val="24"/>
        </w:rPr>
        <w:t>must</w:t>
      </w:r>
      <w:r>
        <w:rPr>
          <w:color w:val="333333"/>
          <w:spacing w:val="-2"/>
          <w:sz w:val="24"/>
        </w:rPr>
        <w:t xml:space="preserve"> </w:t>
      </w:r>
      <w:r>
        <w:rPr>
          <w:color w:val="333333"/>
          <w:sz w:val="24"/>
        </w:rPr>
        <w:t>indicate</w:t>
      </w:r>
      <w:r>
        <w:rPr>
          <w:color w:val="333333"/>
          <w:spacing w:val="-2"/>
          <w:sz w:val="24"/>
        </w:rPr>
        <w:t xml:space="preserve"> </w:t>
      </w:r>
      <w:r>
        <w:rPr>
          <w:color w:val="333333"/>
          <w:sz w:val="24"/>
        </w:rPr>
        <w:t>what</w:t>
      </w:r>
      <w:r>
        <w:rPr>
          <w:color w:val="333333"/>
          <w:spacing w:val="-5"/>
          <w:sz w:val="24"/>
        </w:rPr>
        <w:t xml:space="preserve"> </w:t>
      </w:r>
      <w:r>
        <w:rPr>
          <w:color w:val="333333"/>
          <w:sz w:val="24"/>
        </w:rPr>
        <w:t>their</w:t>
      </w:r>
      <w:r>
        <w:rPr>
          <w:color w:val="333333"/>
          <w:spacing w:val="-2"/>
          <w:sz w:val="24"/>
        </w:rPr>
        <w:t xml:space="preserve"> </w:t>
      </w:r>
      <w:r>
        <w:rPr>
          <w:color w:val="333333"/>
          <w:sz w:val="24"/>
        </w:rPr>
        <w:t>role</w:t>
      </w:r>
      <w:r>
        <w:rPr>
          <w:color w:val="333333"/>
          <w:spacing w:val="-2"/>
          <w:sz w:val="24"/>
        </w:rPr>
        <w:t xml:space="preserve"> </w:t>
      </w:r>
      <w:r>
        <w:rPr>
          <w:color w:val="333333"/>
          <w:sz w:val="24"/>
        </w:rPr>
        <w:t>is</w:t>
      </w:r>
      <w:r>
        <w:rPr>
          <w:color w:val="333333"/>
          <w:spacing w:val="-4"/>
          <w:sz w:val="24"/>
        </w:rPr>
        <w:t xml:space="preserve"> </w:t>
      </w:r>
      <w:r>
        <w:rPr>
          <w:color w:val="333333"/>
          <w:sz w:val="24"/>
        </w:rPr>
        <w:t>and</w:t>
      </w:r>
      <w:r>
        <w:rPr>
          <w:color w:val="333333"/>
          <w:spacing w:val="-3"/>
          <w:sz w:val="24"/>
        </w:rPr>
        <w:t xml:space="preserve"> </w:t>
      </w:r>
      <w:r>
        <w:rPr>
          <w:color w:val="333333"/>
          <w:sz w:val="24"/>
        </w:rPr>
        <w:t>which</w:t>
      </w:r>
      <w:r>
        <w:rPr>
          <w:color w:val="333333"/>
          <w:spacing w:val="-3"/>
          <w:sz w:val="24"/>
        </w:rPr>
        <w:t xml:space="preserve"> </w:t>
      </w:r>
      <w:r>
        <w:rPr>
          <w:color w:val="333333"/>
          <w:sz w:val="24"/>
        </w:rPr>
        <w:t>ISD</w:t>
      </w:r>
      <w:r>
        <w:rPr>
          <w:color w:val="333333"/>
          <w:spacing w:val="-4"/>
          <w:sz w:val="24"/>
        </w:rPr>
        <w:t xml:space="preserve"> </w:t>
      </w:r>
      <w:r>
        <w:rPr>
          <w:color w:val="333333"/>
          <w:sz w:val="24"/>
        </w:rPr>
        <w:t>they</w:t>
      </w:r>
      <w:r>
        <w:rPr>
          <w:color w:val="333333"/>
          <w:spacing w:val="-3"/>
          <w:sz w:val="24"/>
        </w:rPr>
        <w:t xml:space="preserve"> </w:t>
      </w:r>
      <w:r>
        <w:rPr>
          <w:color w:val="333333"/>
          <w:sz w:val="24"/>
        </w:rPr>
        <w:t xml:space="preserve">work </w:t>
      </w:r>
      <w:r>
        <w:rPr>
          <w:color w:val="333333"/>
          <w:spacing w:val="-4"/>
          <w:sz w:val="24"/>
        </w:rPr>
        <w:t>for.</w:t>
      </w:r>
    </w:p>
    <w:p w14:paraId="1BDCF3C7" w14:textId="77777777" w:rsidR="007A20FA" w:rsidRDefault="00316A7E">
      <w:pPr>
        <w:pStyle w:val="ListParagraph"/>
        <w:numPr>
          <w:ilvl w:val="1"/>
          <w:numId w:val="19"/>
        </w:numPr>
        <w:tabs>
          <w:tab w:val="left" w:pos="1920"/>
        </w:tabs>
        <w:spacing w:line="269" w:lineRule="exact"/>
        <w:ind w:hanging="361"/>
        <w:rPr>
          <w:sz w:val="24"/>
        </w:rPr>
      </w:pPr>
      <w:r>
        <w:rPr>
          <w:color w:val="333333"/>
          <w:sz w:val="24"/>
        </w:rPr>
        <w:t>Must</w:t>
      </w:r>
      <w:r>
        <w:rPr>
          <w:color w:val="333333"/>
          <w:spacing w:val="-4"/>
          <w:sz w:val="24"/>
        </w:rPr>
        <w:t xml:space="preserve"> </w:t>
      </w:r>
      <w:r>
        <w:rPr>
          <w:color w:val="333333"/>
          <w:sz w:val="24"/>
        </w:rPr>
        <w:t>verify</w:t>
      </w:r>
      <w:r>
        <w:rPr>
          <w:color w:val="333333"/>
          <w:spacing w:val="-6"/>
          <w:sz w:val="24"/>
        </w:rPr>
        <w:t xml:space="preserve"> </w:t>
      </w:r>
      <w:r>
        <w:rPr>
          <w:color w:val="333333"/>
          <w:sz w:val="24"/>
        </w:rPr>
        <w:t>whether</w:t>
      </w:r>
      <w:r>
        <w:rPr>
          <w:color w:val="333333"/>
          <w:spacing w:val="-1"/>
          <w:sz w:val="24"/>
        </w:rPr>
        <w:t xml:space="preserve"> </w:t>
      </w:r>
      <w:r>
        <w:rPr>
          <w:color w:val="333333"/>
          <w:sz w:val="24"/>
        </w:rPr>
        <w:t>they</w:t>
      </w:r>
      <w:r>
        <w:rPr>
          <w:color w:val="333333"/>
          <w:spacing w:val="-3"/>
          <w:sz w:val="24"/>
        </w:rPr>
        <w:t xml:space="preserve"> </w:t>
      </w:r>
      <w:r>
        <w:rPr>
          <w:color w:val="333333"/>
          <w:sz w:val="24"/>
        </w:rPr>
        <w:t>work</w:t>
      </w:r>
      <w:r>
        <w:rPr>
          <w:color w:val="333333"/>
          <w:spacing w:val="-1"/>
          <w:sz w:val="24"/>
        </w:rPr>
        <w:t xml:space="preserve"> </w:t>
      </w:r>
      <w:r>
        <w:rPr>
          <w:color w:val="333333"/>
          <w:sz w:val="24"/>
        </w:rPr>
        <w:t>40</w:t>
      </w:r>
      <w:r>
        <w:rPr>
          <w:color w:val="333333"/>
          <w:spacing w:val="-2"/>
          <w:sz w:val="24"/>
        </w:rPr>
        <w:t xml:space="preserve"> </w:t>
      </w:r>
      <w:r>
        <w:rPr>
          <w:color w:val="333333"/>
          <w:sz w:val="24"/>
        </w:rPr>
        <w:t>hours</w:t>
      </w:r>
      <w:r>
        <w:rPr>
          <w:color w:val="333333"/>
          <w:spacing w:val="-2"/>
          <w:sz w:val="24"/>
        </w:rPr>
        <w:t xml:space="preserve"> </w:t>
      </w:r>
      <w:r>
        <w:rPr>
          <w:color w:val="333333"/>
          <w:sz w:val="24"/>
        </w:rPr>
        <w:t>during</w:t>
      </w:r>
      <w:r>
        <w:rPr>
          <w:color w:val="333333"/>
          <w:spacing w:val="-5"/>
          <w:sz w:val="24"/>
        </w:rPr>
        <w:t xml:space="preserve"> </w:t>
      </w:r>
      <w:r>
        <w:rPr>
          <w:color w:val="333333"/>
          <w:sz w:val="24"/>
        </w:rPr>
        <w:t xml:space="preserve">the </w:t>
      </w:r>
      <w:r>
        <w:rPr>
          <w:color w:val="333333"/>
          <w:spacing w:val="-2"/>
          <w:sz w:val="24"/>
        </w:rPr>
        <w:t>summer.</w:t>
      </w:r>
    </w:p>
    <w:p w14:paraId="0680CCFF" w14:textId="77777777" w:rsidR="007A20FA" w:rsidRDefault="00316A7E">
      <w:pPr>
        <w:pStyle w:val="ListParagraph"/>
        <w:numPr>
          <w:ilvl w:val="1"/>
          <w:numId w:val="19"/>
        </w:numPr>
        <w:tabs>
          <w:tab w:val="left" w:pos="1920"/>
        </w:tabs>
        <w:spacing w:before="3"/>
        <w:ind w:hanging="361"/>
        <w:rPr>
          <w:sz w:val="24"/>
        </w:rPr>
      </w:pPr>
      <w:r>
        <w:rPr>
          <w:color w:val="333333"/>
          <w:sz w:val="24"/>
        </w:rPr>
        <w:t>Authorization</w:t>
      </w:r>
      <w:r>
        <w:rPr>
          <w:color w:val="333333"/>
          <w:spacing w:val="-4"/>
          <w:sz w:val="24"/>
        </w:rPr>
        <w:t xml:space="preserve"> </w:t>
      </w:r>
      <w:r>
        <w:rPr>
          <w:color w:val="333333"/>
          <w:sz w:val="24"/>
        </w:rPr>
        <w:t>ends</w:t>
      </w:r>
      <w:r>
        <w:rPr>
          <w:color w:val="333333"/>
          <w:spacing w:val="-2"/>
          <w:sz w:val="24"/>
        </w:rPr>
        <w:t xml:space="preserve"> </w:t>
      </w:r>
      <w:r>
        <w:rPr>
          <w:color w:val="333333"/>
          <w:sz w:val="24"/>
        </w:rPr>
        <w:t>the</w:t>
      </w:r>
      <w:r>
        <w:rPr>
          <w:color w:val="333333"/>
          <w:spacing w:val="-4"/>
          <w:sz w:val="24"/>
        </w:rPr>
        <w:t xml:space="preserve"> </w:t>
      </w:r>
      <w:r>
        <w:rPr>
          <w:color w:val="333333"/>
          <w:sz w:val="24"/>
        </w:rPr>
        <w:t>last</w:t>
      </w:r>
      <w:r>
        <w:rPr>
          <w:color w:val="333333"/>
          <w:spacing w:val="-2"/>
          <w:sz w:val="24"/>
        </w:rPr>
        <w:t xml:space="preserve"> </w:t>
      </w:r>
      <w:r>
        <w:rPr>
          <w:color w:val="333333"/>
          <w:sz w:val="24"/>
        </w:rPr>
        <w:t>day</w:t>
      </w:r>
      <w:r>
        <w:rPr>
          <w:color w:val="333333"/>
          <w:spacing w:val="-3"/>
          <w:sz w:val="24"/>
        </w:rPr>
        <w:t xml:space="preserve"> </w:t>
      </w:r>
      <w:r>
        <w:rPr>
          <w:color w:val="333333"/>
          <w:sz w:val="24"/>
        </w:rPr>
        <w:t>of</w:t>
      </w:r>
      <w:r>
        <w:rPr>
          <w:color w:val="333333"/>
          <w:spacing w:val="-1"/>
          <w:sz w:val="24"/>
        </w:rPr>
        <w:t xml:space="preserve"> </w:t>
      </w:r>
      <w:r>
        <w:rPr>
          <w:color w:val="333333"/>
          <w:spacing w:val="-2"/>
          <w:sz w:val="24"/>
        </w:rPr>
        <w:t>school.</w:t>
      </w:r>
    </w:p>
    <w:p w14:paraId="164512DA" w14:textId="77777777" w:rsidR="007A20FA" w:rsidRDefault="00316A7E">
      <w:pPr>
        <w:pStyle w:val="ListParagraph"/>
        <w:numPr>
          <w:ilvl w:val="1"/>
          <w:numId w:val="19"/>
        </w:numPr>
        <w:tabs>
          <w:tab w:val="left" w:pos="1920"/>
        </w:tabs>
        <w:ind w:hanging="361"/>
        <w:rPr>
          <w:sz w:val="24"/>
        </w:rPr>
      </w:pPr>
      <w:r>
        <w:rPr>
          <w:color w:val="333333"/>
          <w:sz w:val="24"/>
        </w:rPr>
        <w:t>A</w:t>
      </w:r>
      <w:r>
        <w:rPr>
          <w:color w:val="333333"/>
          <w:spacing w:val="-4"/>
          <w:sz w:val="24"/>
        </w:rPr>
        <w:t xml:space="preserve"> </w:t>
      </w:r>
      <w:r>
        <w:rPr>
          <w:color w:val="333333"/>
          <w:sz w:val="24"/>
        </w:rPr>
        <w:t>new</w:t>
      </w:r>
      <w:r>
        <w:rPr>
          <w:color w:val="333333"/>
          <w:spacing w:val="-4"/>
          <w:sz w:val="24"/>
        </w:rPr>
        <w:t xml:space="preserve"> </w:t>
      </w:r>
      <w:r>
        <w:rPr>
          <w:color w:val="333333"/>
          <w:sz w:val="24"/>
        </w:rPr>
        <w:t>request</w:t>
      </w:r>
      <w:r>
        <w:rPr>
          <w:color w:val="333333"/>
          <w:spacing w:val="-2"/>
          <w:sz w:val="24"/>
        </w:rPr>
        <w:t xml:space="preserve"> </w:t>
      </w:r>
      <w:r>
        <w:rPr>
          <w:color w:val="333333"/>
          <w:sz w:val="24"/>
        </w:rPr>
        <w:t>must</w:t>
      </w:r>
      <w:r>
        <w:rPr>
          <w:color w:val="333333"/>
          <w:spacing w:val="-2"/>
          <w:sz w:val="24"/>
        </w:rPr>
        <w:t xml:space="preserve"> </w:t>
      </w:r>
      <w:r>
        <w:rPr>
          <w:color w:val="333333"/>
          <w:sz w:val="24"/>
        </w:rPr>
        <w:t>be</w:t>
      </w:r>
      <w:r>
        <w:rPr>
          <w:color w:val="333333"/>
          <w:spacing w:val="-2"/>
          <w:sz w:val="24"/>
        </w:rPr>
        <w:t xml:space="preserve"> </w:t>
      </w:r>
      <w:r>
        <w:rPr>
          <w:color w:val="333333"/>
          <w:sz w:val="24"/>
        </w:rPr>
        <w:t>sent</w:t>
      </w:r>
      <w:r>
        <w:rPr>
          <w:color w:val="333333"/>
          <w:spacing w:val="-1"/>
          <w:sz w:val="24"/>
        </w:rPr>
        <w:t xml:space="preserve"> </w:t>
      </w:r>
      <w:r>
        <w:rPr>
          <w:color w:val="333333"/>
          <w:sz w:val="24"/>
        </w:rPr>
        <w:t>for</w:t>
      </w:r>
      <w:r>
        <w:rPr>
          <w:color w:val="333333"/>
          <w:spacing w:val="-3"/>
          <w:sz w:val="24"/>
        </w:rPr>
        <w:t xml:space="preserve"> </w:t>
      </w:r>
      <w:r>
        <w:rPr>
          <w:color w:val="333333"/>
          <w:sz w:val="24"/>
        </w:rPr>
        <w:t>summer</w:t>
      </w:r>
      <w:r>
        <w:rPr>
          <w:color w:val="333333"/>
          <w:spacing w:val="-2"/>
          <w:sz w:val="24"/>
        </w:rPr>
        <w:t xml:space="preserve"> </w:t>
      </w:r>
      <w:r>
        <w:rPr>
          <w:color w:val="333333"/>
          <w:sz w:val="24"/>
        </w:rPr>
        <w:t>daycare</w:t>
      </w:r>
      <w:r>
        <w:rPr>
          <w:color w:val="333333"/>
          <w:spacing w:val="-5"/>
          <w:sz w:val="24"/>
        </w:rPr>
        <w:t xml:space="preserve"> </w:t>
      </w:r>
      <w:r>
        <w:rPr>
          <w:color w:val="333333"/>
          <w:sz w:val="24"/>
        </w:rPr>
        <w:t>(eligible</w:t>
      </w:r>
      <w:r>
        <w:rPr>
          <w:color w:val="333333"/>
          <w:spacing w:val="-2"/>
          <w:sz w:val="24"/>
        </w:rPr>
        <w:t xml:space="preserve"> </w:t>
      </w:r>
      <w:r>
        <w:rPr>
          <w:color w:val="333333"/>
          <w:sz w:val="24"/>
        </w:rPr>
        <w:t>under</w:t>
      </w:r>
      <w:r>
        <w:rPr>
          <w:color w:val="333333"/>
          <w:spacing w:val="-2"/>
          <w:sz w:val="24"/>
        </w:rPr>
        <w:t xml:space="preserve"> </w:t>
      </w:r>
      <w:r>
        <w:rPr>
          <w:color w:val="333333"/>
          <w:sz w:val="24"/>
        </w:rPr>
        <w:t xml:space="preserve">age </w:t>
      </w:r>
      <w:r>
        <w:rPr>
          <w:color w:val="333333"/>
          <w:spacing w:val="-4"/>
          <w:sz w:val="24"/>
        </w:rPr>
        <w:t>14).</w:t>
      </w:r>
    </w:p>
    <w:p w14:paraId="72F10238" w14:textId="77777777" w:rsidR="007A20FA" w:rsidRDefault="00316A7E">
      <w:pPr>
        <w:pStyle w:val="ListParagraph"/>
        <w:numPr>
          <w:ilvl w:val="1"/>
          <w:numId w:val="19"/>
        </w:numPr>
        <w:tabs>
          <w:tab w:val="left" w:pos="1920"/>
        </w:tabs>
        <w:ind w:hanging="361"/>
        <w:rPr>
          <w:sz w:val="24"/>
        </w:rPr>
      </w:pPr>
      <w:r>
        <w:rPr>
          <w:color w:val="333333"/>
          <w:sz w:val="24"/>
        </w:rPr>
        <w:t>Once</w:t>
      </w:r>
      <w:r>
        <w:rPr>
          <w:color w:val="333333"/>
          <w:spacing w:val="-5"/>
          <w:sz w:val="24"/>
        </w:rPr>
        <w:t xml:space="preserve"> </w:t>
      </w:r>
      <w:r>
        <w:rPr>
          <w:color w:val="333333"/>
          <w:sz w:val="24"/>
        </w:rPr>
        <w:t>teacher</w:t>
      </w:r>
      <w:r>
        <w:rPr>
          <w:color w:val="333333"/>
          <w:spacing w:val="-2"/>
          <w:sz w:val="24"/>
        </w:rPr>
        <w:t xml:space="preserve"> </w:t>
      </w:r>
      <w:r>
        <w:rPr>
          <w:color w:val="333333"/>
          <w:sz w:val="24"/>
        </w:rPr>
        <w:t>returns</w:t>
      </w:r>
      <w:r>
        <w:rPr>
          <w:color w:val="333333"/>
          <w:spacing w:val="-2"/>
          <w:sz w:val="24"/>
        </w:rPr>
        <w:t xml:space="preserve"> </w:t>
      </w:r>
      <w:r>
        <w:rPr>
          <w:color w:val="333333"/>
          <w:sz w:val="24"/>
        </w:rPr>
        <w:t>back</w:t>
      </w:r>
      <w:r>
        <w:rPr>
          <w:color w:val="333333"/>
          <w:spacing w:val="-3"/>
          <w:sz w:val="24"/>
        </w:rPr>
        <w:t xml:space="preserve"> </w:t>
      </w:r>
      <w:r>
        <w:rPr>
          <w:color w:val="333333"/>
          <w:sz w:val="24"/>
        </w:rPr>
        <w:t>to</w:t>
      </w:r>
      <w:r>
        <w:rPr>
          <w:color w:val="333333"/>
          <w:spacing w:val="-3"/>
          <w:sz w:val="24"/>
        </w:rPr>
        <w:t xml:space="preserve"> </w:t>
      </w:r>
      <w:r>
        <w:rPr>
          <w:color w:val="333333"/>
          <w:sz w:val="24"/>
        </w:rPr>
        <w:t>school,</w:t>
      </w:r>
      <w:r>
        <w:rPr>
          <w:color w:val="333333"/>
          <w:spacing w:val="-5"/>
          <w:sz w:val="24"/>
        </w:rPr>
        <w:t xml:space="preserve"> </w:t>
      </w:r>
      <w:r>
        <w:rPr>
          <w:color w:val="333333"/>
          <w:sz w:val="24"/>
        </w:rPr>
        <w:t>must</w:t>
      </w:r>
      <w:r>
        <w:rPr>
          <w:color w:val="333333"/>
          <w:spacing w:val="-2"/>
          <w:sz w:val="24"/>
        </w:rPr>
        <w:t xml:space="preserve"> </w:t>
      </w:r>
      <w:r>
        <w:rPr>
          <w:color w:val="333333"/>
          <w:sz w:val="24"/>
        </w:rPr>
        <w:t>resubmit</w:t>
      </w:r>
      <w:r>
        <w:rPr>
          <w:color w:val="333333"/>
          <w:spacing w:val="-3"/>
          <w:sz w:val="24"/>
        </w:rPr>
        <w:t xml:space="preserve"> </w:t>
      </w:r>
      <w:r>
        <w:rPr>
          <w:color w:val="333333"/>
          <w:spacing w:val="-2"/>
          <w:sz w:val="24"/>
        </w:rPr>
        <w:t>request.</w:t>
      </w:r>
    </w:p>
    <w:p w14:paraId="22EF140F" w14:textId="77777777" w:rsidR="007A20FA" w:rsidRDefault="007A20FA">
      <w:pPr>
        <w:pStyle w:val="BodyText"/>
        <w:spacing w:before="2"/>
        <w:rPr>
          <w:sz w:val="31"/>
        </w:rPr>
      </w:pPr>
    </w:p>
    <w:p w14:paraId="48E144B6" w14:textId="77777777" w:rsidR="007A20FA" w:rsidRDefault="00316A7E">
      <w:pPr>
        <w:pStyle w:val="BodyText"/>
        <w:ind w:left="120" w:right="310" w:firstLine="720"/>
      </w:pPr>
      <w:r>
        <w:rPr>
          <w:color w:val="333333"/>
        </w:rPr>
        <w:t>Paystubs</w:t>
      </w:r>
      <w:r>
        <w:rPr>
          <w:color w:val="333333"/>
          <w:spacing w:val="-3"/>
        </w:rPr>
        <w:t xml:space="preserve"> </w:t>
      </w:r>
      <w:r>
        <w:rPr>
          <w:color w:val="333333"/>
        </w:rPr>
        <w:t>and</w:t>
      </w:r>
      <w:r>
        <w:rPr>
          <w:color w:val="333333"/>
          <w:spacing w:val="-3"/>
        </w:rPr>
        <w:t xml:space="preserve"> </w:t>
      </w:r>
      <w:r>
        <w:rPr>
          <w:color w:val="333333"/>
        </w:rPr>
        <w:t>supporting</w:t>
      </w:r>
      <w:r>
        <w:rPr>
          <w:color w:val="333333"/>
          <w:spacing w:val="-5"/>
        </w:rPr>
        <w:t xml:space="preserve"> </w:t>
      </w:r>
      <w:r>
        <w:rPr>
          <w:color w:val="333333"/>
        </w:rPr>
        <w:t>documentation</w:t>
      </w:r>
      <w:r>
        <w:rPr>
          <w:color w:val="333333"/>
          <w:spacing w:val="-3"/>
        </w:rPr>
        <w:t xml:space="preserve"> </w:t>
      </w:r>
      <w:r>
        <w:rPr>
          <w:color w:val="333333"/>
        </w:rPr>
        <w:t>should</w:t>
      </w:r>
      <w:r>
        <w:rPr>
          <w:color w:val="333333"/>
          <w:spacing w:val="-3"/>
        </w:rPr>
        <w:t xml:space="preserve"> </w:t>
      </w:r>
      <w:r>
        <w:rPr>
          <w:color w:val="333333"/>
        </w:rPr>
        <w:t>be</w:t>
      </w:r>
      <w:r>
        <w:rPr>
          <w:color w:val="333333"/>
          <w:spacing w:val="-3"/>
        </w:rPr>
        <w:t xml:space="preserve"> </w:t>
      </w:r>
      <w:r>
        <w:rPr>
          <w:color w:val="333333"/>
        </w:rPr>
        <w:t>sent</w:t>
      </w:r>
      <w:r>
        <w:rPr>
          <w:color w:val="333333"/>
          <w:spacing w:val="-3"/>
        </w:rPr>
        <w:t xml:space="preserve"> </w:t>
      </w:r>
      <w:r>
        <w:rPr>
          <w:color w:val="333333"/>
        </w:rPr>
        <w:t>as</w:t>
      </w:r>
      <w:r>
        <w:rPr>
          <w:color w:val="333333"/>
          <w:spacing w:val="-4"/>
        </w:rPr>
        <w:t xml:space="preserve"> </w:t>
      </w:r>
      <w:r>
        <w:rPr>
          <w:color w:val="333333"/>
        </w:rPr>
        <w:t>a</w:t>
      </w:r>
      <w:r>
        <w:rPr>
          <w:color w:val="333333"/>
          <w:spacing w:val="-3"/>
        </w:rPr>
        <w:t xml:space="preserve"> </w:t>
      </w:r>
      <w:r>
        <w:rPr>
          <w:color w:val="333333"/>
        </w:rPr>
        <w:t>separate</w:t>
      </w:r>
      <w:r>
        <w:rPr>
          <w:color w:val="333333"/>
          <w:spacing w:val="-3"/>
        </w:rPr>
        <w:t xml:space="preserve"> </w:t>
      </w:r>
      <w:r>
        <w:rPr>
          <w:color w:val="333333"/>
        </w:rPr>
        <w:t>attachment</w:t>
      </w:r>
      <w:r>
        <w:rPr>
          <w:color w:val="333333"/>
          <w:spacing w:val="-4"/>
        </w:rPr>
        <w:t xml:space="preserve"> </w:t>
      </w:r>
      <w:r>
        <w:rPr>
          <w:color w:val="333333"/>
        </w:rPr>
        <w:t>from</w:t>
      </w:r>
      <w:r>
        <w:rPr>
          <w:color w:val="333333"/>
          <w:spacing w:val="-4"/>
        </w:rPr>
        <w:t xml:space="preserve"> </w:t>
      </w:r>
      <w:r>
        <w:rPr>
          <w:color w:val="333333"/>
        </w:rPr>
        <w:t>1809</w:t>
      </w:r>
      <w:r>
        <w:rPr>
          <w:color w:val="333333"/>
          <w:spacing w:val="-3"/>
        </w:rPr>
        <w:t xml:space="preserve"> </w:t>
      </w:r>
      <w:r>
        <w:rPr>
          <w:color w:val="333333"/>
        </w:rPr>
        <w:t>to Care Coordination.</w:t>
      </w:r>
    </w:p>
    <w:p w14:paraId="0515DBFA" w14:textId="77777777" w:rsidR="007A20FA" w:rsidRDefault="007A20FA">
      <w:pPr>
        <w:pStyle w:val="BodyText"/>
        <w:spacing w:before="3"/>
        <w:rPr>
          <w:sz w:val="31"/>
        </w:rPr>
      </w:pPr>
    </w:p>
    <w:p w14:paraId="32A4C1D7" w14:textId="77777777" w:rsidR="007A20FA" w:rsidRDefault="00316A7E">
      <w:pPr>
        <w:pStyle w:val="BodyText"/>
        <w:spacing w:before="1"/>
        <w:ind w:left="120" w:right="244" w:firstLine="720"/>
      </w:pPr>
      <w:r>
        <w:rPr>
          <w:color w:val="333333"/>
        </w:rPr>
        <w:t>Once all correct documentation and information is received, 2INgage Care Coordinator will process daycare requests within the same business day of all needed information being received. This will</w:t>
      </w:r>
      <w:r>
        <w:rPr>
          <w:color w:val="333333"/>
          <w:spacing w:val="-4"/>
        </w:rPr>
        <w:t xml:space="preserve"> </w:t>
      </w:r>
      <w:r>
        <w:rPr>
          <w:color w:val="333333"/>
        </w:rPr>
        <w:t>include</w:t>
      </w:r>
      <w:r>
        <w:rPr>
          <w:color w:val="333333"/>
          <w:spacing w:val="-6"/>
        </w:rPr>
        <w:t xml:space="preserve"> </w:t>
      </w:r>
      <w:r>
        <w:rPr>
          <w:color w:val="333333"/>
        </w:rPr>
        <w:t>completing</w:t>
      </w:r>
      <w:r>
        <w:rPr>
          <w:color w:val="333333"/>
          <w:spacing w:val="-6"/>
        </w:rPr>
        <w:t xml:space="preserve"> </w:t>
      </w:r>
      <w:r>
        <w:rPr>
          <w:color w:val="333333"/>
        </w:rPr>
        <w:t>the</w:t>
      </w:r>
      <w:r>
        <w:rPr>
          <w:color w:val="333333"/>
          <w:spacing w:val="-3"/>
        </w:rPr>
        <w:t xml:space="preserve"> </w:t>
      </w:r>
      <w:r>
        <w:rPr>
          <w:color w:val="333333"/>
        </w:rPr>
        <w:t>2054</w:t>
      </w:r>
      <w:r>
        <w:rPr>
          <w:color w:val="333333"/>
          <w:spacing w:val="-4"/>
        </w:rPr>
        <w:t xml:space="preserve"> </w:t>
      </w:r>
      <w:r>
        <w:rPr>
          <w:color w:val="333333"/>
        </w:rPr>
        <w:t>in</w:t>
      </w:r>
      <w:r>
        <w:rPr>
          <w:color w:val="333333"/>
          <w:spacing w:val="-5"/>
        </w:rPr>
        <w:t xml:space="preserve"> </w:t>
      </w:r>
      <w:r>
        <w:rPr>
          <w:color w:val="333333"/>
        </w:rPr>
        <w:t>IMPACT</w:t>
      </w:r>
      <w:r>
        <w:rPr>
          <w:color w:val="333333"/>
          <w:spacing w:val="-5"/>
        </w:rPr>
        <w:t xml:space="preserve"> </w:t>
      </w:r>
      <w:r>
        <w:rPr>
          <w:color w:val="333333"/>
        </w:rPr>
        <w:t>and</w:t>
      </w:r>
      <w:r>
        <w:rPr>
          <w:color w:val="333333"/>
          <w:spacing w:val="-4"/>
        </w:rPr>
        <w:t xml:space="preserve"> </w:t>
      </w:r>
      <w:r>
        <w:rPr>
          <w:color w:val="333333"/>
        </w:rPr>
        <w:t>forwarding</w:t>
      </w:r>
      <w:r>
        <w:rPr>
          <w:color w:val="333333"/>
          <w:spacing w:val="-4"/>
        </w:rPr>
        <w:t xml:space="preserve"> </w:t>
      </w:r>
      <w:r>
        <w:rPr>
          <w:color w:val="333333"/>
        </w:rPr>
        <w:t>the</w:t>
      </w:r>
      <w:r>
        <w:rPr>
          <w:color w:val="333333"/>
          <w:spacing w:val="-3"/>
        </w:rPr>
        <w:t xml:space="preserve"> </w:t>
      </w:r>
      <w:r>
        <w:rPr>
          <w:color w:val="333333"/>
        </w:rPr>
        <w:t>1809</w:t>
      </w:r>
      <w:r>
        <w:rPr>
          <w:color w:val="333333"/>
          <w:spacing w:val="-4"/>
        </w:rPr>
        <w:t xml:space="preserve"> </w:t>
      </w:r>
      <w:r>
        <w:rPr>
          <w:color w:val="333333"/>
        </w:rPr>
        <w:t>to</w:t>
      </w:r>
      <w:r>
        <w:rPr>
          <w:color w:val="333333"/>
          <w:spacing w:val="-5"/>
        </w:rPr>
        <w:t xml:space="preserve"> </w:t>
      </w:r>
      <w:r>
        <w:rPr>
          <w:color w:val="333333"/>
        </w:rPr>
        <w:t>Regional</w:t>
      </w:r>
      <w:r>
        <w:rPr>
          <w:color w:val="333333"/>
          <w:spacing w:val="-4"/>
        </w:rPr>
        <w:t xml:space="preserve"> </w:t>
      </w:r>
      <w:r>
        <w:rPr>
          <w:color w:val="333333"/>
        </w:rPr>
        <w:t>Daycare</w:t>
      </w:r>
      <w:r>
        <w:rPr>
          <w:color w:val="333333"/>
          <w:spacing w:val="-3"/>
        </w:rPr>
        <w:t xml:space="preserve"> </w:t>
      </w:r>
      <w:r>
        <w:rPr>
          <w:color w:val="333333"/>
        </w:rPr>
        <w:t>Specialist.</w:t>
      </w:r>
    </w:p>
    <w:p w14:paraId="75AD1B89" w14:textId="77777777" w:rsidR="007A20FA" w:rsidRDefault="007A20FA">
      <w:pPr>
        <w:pStyle w:val="BodyText"/>
        <w:spacing w:before="3"/>
        <w:rPr>
          <w:sz w:val="31"/>
        </w:rPr>
      </w:pPr>
    </w:p>
    <w:p w14:paraId="0D064D16" w14:textId="77777777" w:rsidR="007A20FA" w:rsidRDefault="00316A7E">
      <w:pPr>
        <w:pStyle w:val="BodyText"/>
        <w:ind w:left="120" w:firstLine="720"/>
      </w:pPr>
      <w:r>
        <w:rPr>
          <w:color w:val="333333"/>
        </w:rPr>
        <w:t>Daycare</w:t>
      </w:r>
      <w:r>
        <w:rPr>
          <w:color w:val="333333"/>
          <w:spacing w:val="-4"/>
        </w:rPr>
        <w:t xml:space="preserve"> </w:t>
      </w:r>
      <w:r>
        <w:rPr>
          <w:color w:val="333333"/>
        </w:rPr>
        <w:t>authorizations</w:t>
      </w:r>
      <w:r>
        <w:rPr>
          <w:color w:val="333333"/>
          <w:spacing w:val="-5"/>
        </w:rPr>
        <w:t xml:space="preserve"> </w:t>
      </w:r>
      <w:r>
        <w:rPr>
          <w:color w:val="333333"/>
        </w:rPr>
        <w:t>cannot</w:t>
      </w:r>
      <w:r>
        <w:rPr>
          <w:color w:val="333333"/>
          <w:spacing w:val="-4"/>
        </w:rPr>
        <w:t xml:space="preserve"> </w:t>
      </w:r>
      <w:r>
        <w:rPr>
          <w:color w:val="333333"/>
        </w:rPr>
        <w:t>be</w:t>
      </w:r>
      <w:r>
        <w:rPr>
          <w:color w:val="333333"/>
          <w:spacing w:val="-4"/>
        </w:rPr>
        <w:t xml:space="preserve"> </w:t>
      </w:r>
      <w:r>
        <w:rPr>
          <w:color w:val="333333"/>
        </w:rPr>
        <w:t>backdated.</w:t>
      </w:r>
      <w:r>
        <w:rPr>
          <w:color w:val="333333"/>
          <w:spacing w:val="-4"/>
        </w:rPr>
        <w:t xml:space="preserve"> </w:t>
      </w:r>
      <w:r>
        <w:rPr>
          <w:color w:val="333333"/>
        </w:rPr>
        <w:t>DFPS</w:t>
      </w:r>
      <w:r>
        <w:rPr>
          <w:color w:val="333333"/>
          <w:spacing w:val="-5"/>
        </w:rPr>
        <w:t xml:space="preserve"> </w:t>
      </w:r>
      <w:r>
        <w:rPr>
          <w:color w:val="333333"/>
        </w:rPr>
        <w:t>Regional</w:t>
      </w:r>
      <w:r>
        <w:rPr>
          <w:color w:val="333333"/>
          <w:spacing w:val="-5"/>
        </w:rPr>
        <w:t xml:space="preserve"> </w:t>
      </w:r>
      <w:r>
        <w:rPr>
          <w:color w:val="333333"/>
        </w:rPr>
        <w:t>Daycare</w:t>
      </w:r>
      <w:r>
        <w:rPr>
          <w:color w:val="333333"/>
          <w:spacing w:val="-4"/>
        </w:rPr>
        <w:t xml:space="preserve"> </w:t>
      </w:r>
      <w:r>
        <w:rPr>
          <w:color w:val="333333"/>
        </w:rPr>
        <w:t>Specialist</w:t>
      </w:r>
      <w:r>
        <w:rPr>
          <w:color w:val="333333"/>
          <w:spacing w:val="-4"/>
        </w:rPr>
        <w:t xml:space="preserve"> </w:t>
      </w:r>
      <w:r>
        <w:rPr>
          <w:color w:val="333333"/>
        </w:rPr>
        <w:t>determines authorization date. Daycare utilized prior to this authorization date will not be paid for.</w:t>
      </w:r>
    </w:p>
    <w:p w14:paraId="45C7F146" w14:textId="77777777" w:rsidR="007A20FA" w:rsidRDefault="007A20FA">
      <w:pPr>
        <w:sectPr w:rsidR="007A20FA">
          <w:pgSz w:w="12240" w:h="15840"/>
          <w:pgMar w:top="1280" w:right="980" w:bottom="1200" w:left="960" w:header="0" w:footer="1007" w:gutter="0"/>
          <w:cols w:space="720"/>
        </w:sectPr>
      </w:pPr>
    </w:p>
    <w:p w14:paraId="227FF1AF" w14:textId="77777777" w:rsidR="007A20FA" w:rsidRDefault="00316A7E">
      <w:pPr>
        <w:pStyle w:val="BodyText"/>
        <w:spacing w:before="60"/>
        <w:ind w:left="120" w:right="310" w:firstLine="720"/>
      </w:pPr>
      <w:r>
        <w:rPr>
          <w:color w:val="333333"/>
        </w:rPr>
        <w:lastRenderedPageBreak/>
        <w:t>Daycare</w:t>
      </w:r>
      <w:r>
        <w:rPr>
          <w:color w:val="333333"/>
          <w:spacing w:val="-4"/>
        </w:rPr>
        <w:t xml:space="preserve"> </w:t>
      </w:r>
      <w:r>
        <w:rPr>
          <w:color w:val="333333"/>
        </w:rPr>
        <w:t>renewals</w:t>
      </w:r>
      <w:r>
        <w:rPr>
          <w:color w:val="333333"/>
          <w:spacing w:val="-4"/>
        </w:rPr>
        <w:t xml:space="preserve"> </w:t>
      </w:r>
      <w:r>
        <w:rPr>
          <w:color w:val="333333"/>
        </w:rPr>
        <w:t>should</w:t>
      </w:r>
      <w:r>
        <w:rPr>
          <w:color w:val="333333"/>
          <w:spacing w:val="-4"/>
        </w:rPr>
        <w:t xml:space="preserve"> </w:t>
      </w:r>
      <w:r>
        <w:rPr>
          <w:color w:val="333333"/>
        </w:rPr>
        <w:t>be</w:t>
      </w:r>
      <w:r>
        <w:rPr>
          <w:color w:val="333333"/>
          <w:spacing w:val="-4"/>
        </w:rPr>
        <w:t xml:space="preserve"> </w:t>
      </w:r>
      <w:r>
        <w:rPr>
          <w:color w:val="333333"/>
        </w:rPr>
        <w:t>requested</w:t>
      </w:r>
      <w:r>
        <w:rPr>
          <w:color w:val="333333"/>
          <w:spacing w:val="-4"/>
        </w:rPr>
        <w:t xml:space="preserve"> </w:t>
      </w:r>
      <w:r>
        <w:rPr>
          <w:color w:val="333333"/>
        </w:rPr>
        <w:t>two</w:t>
      </w:r>
      <w:r>
        <w:rPr>
          <w:color w:val="333333"/>
          <w:spacing w:val="-4"/>
        </w:rPr>
        <w:t xml:space="preserve"> </w:t>
      </w:r>
      <w:r>
        <w:rPr>
          <w:color w:val="333333"/>
        </w:rPr>
        <w:t>weeks</w:t>
      </w:r>
      <w:r>
        <w:rPr>
          <w:color w:val="333333"/>
          <w:spacing w:val="-4"/>
        </w:rPr>
        <w:t xml:space="preserve"> </w:t>
      </w:r>
      <w:r>
        <w:rPr>
          <w:color w:val="333333"/>
        </w:rPr>
        <w:t>before</w:t>
      </w:r>
      <w:r>
        <w:rPr>
          <w:color w:val="333333"/>
          <w:spacing w:val="-5"/>
        </w:rPr>
        <w:t xml:space="preserve"> </w:t>
      </w:r>
      <w:r>
        <w:rPr>
          <w:color w:val="333333"/>
        </w:rPr>
        <w:t>current</w:t>
      </w:r>
      <w:r>
        <w:rPr>
          <w:color w:val="333333"/>
          <w:spacing w:val="-4"/>
        </w:rPr>
        <w:t xml:space="preserve"> </w:t>
      </w:r>
      <w:r>
        <w:rPr>
          <w:color w:val="333333"/>
        </w:rPr>
        <w:t>authorization</w:t>
      </w:r>
      <w:r>
        <w:rPr>
          <w:color w:val="333333"/>
          <w:spacing w:val="-4"/>
        </w:rPr>
        <w:t xml:space="preserve"> </w:t>
      </w:r>
      <w:r>
        <w:rPr>
          <w:color w:val="333333"/>
        </w:rPr>
        <w:t>expires.</w:t>
      </w:r>
      <w:r>
        <w:rPr>
          <w:color w:val="333333"/>
          <w:spacing w:val="-5"/>
        </w:rPr>
        <w:t xml:space="preserve"> </w:t>
      </w:r>
      <w:r>
        <w:rPr>
          <w:color w:val="333333"/>
        </w:rPr>
        <w:t>A renewal will require the same information as a new request.</w:t>
      </w:r>
    </w:p>
    <w:p w14:paraId="21678597" w14:textId="77777777" w:rsidR="007A20FA" w:rsidRDefault="00316A7E">
      <w:pPr>
        <w:pStyle w:val="BodyText"/>
        <w:spacing w:before="200"/>
        <w:ind w:left="119"/>
      </w:pPr>
      <w:r>
        <w:rPr>
          <w:color w:val="333333"/>
        </w:rPr>
        <w:t>Foster</w:t>
      </w:r>
      <w:r>
        <w:rPr>
          <w:color w:val="333333"/>
          <w:spacing w:val="-5"/>
        </w:rPr>
        <w:t xml:space="preserve"> </w:t>
      </w:r>
      <w:r>
        <w:rPr>
          <w:color w:val="333333"/>
        </w:rPr>
        <w:t>Child</w:t>
      </w:r>
      <w:r>
        <w:rPr>
          <w:color w:val="333333"/>
          <w:spacing w:val="-6"/>
        </w:rPr>
        <w:t xml:space="preserve"> </w:t>
      </w:r>
      <w:r>
        <w:rPr>
          <w:color w:val="333333"/>
        </w:rPr>
        <w:t>Day</w:t>
      </w:r>
      <w:r>
        <w:rPr>
          <w:color w:val="333333"/>
          <w:spacing w:val="-4"/>
        </w:rPr>
        <w:t xml:space="preserve"> </w:t>
      </w:r>
      <w:r>
        <w:rPr>
          <w:color w:val="333333"/>
        </w:rPr>
        <w:t>Care</w:t>
      </w:r>
      <w:r>
        <w:rPr>
          <w:color w:val="333333"/>
          <w:spacing w:val="-2"/>
        </w:rPr>
        <w:t xml:space="preserve"> </w:t>
      </w:r>
      <w:r>
        <w:rPr>
          <w:color w:val="333333"/>
        </w:rPr>
        <w:t>ends</w:t>
      </w:r>
      <w:r>
        <w:rPr>
          <w:color w:val="333333"/>
          <w:spacing w:val="-2"/>
        </w:rPr>
        <w:t xml:space="preserve"> </w:t>
      </w:r>
      <w:r>
        <w:rPr>
          <w:color w:val="333333"/>
        </w:rPr>
        <w:t>if</w:t>
      </w:r>
      <w:r>
        <w:rPr>
          <w:color w:val="333333"/>
          <w:spacing w:val="-3"/>
        </w:rPr>
        <w:t xml:space="preserve"> </w:t>
      </w:r>
      <w:r>
        <w:rPr>
          <w:color w:val="333333"/>
        </w:rPr>
        <w:t>the</w:t>
      </w:r>
      <w:r>
        <w:rPr>
          <w:color w:val="333333"/>
          <w:spacing w:val="-2"/>
        </w:rPr>
        <w:t xml:space="preserve"> </w:t>
      </w:r>
      <w:r>
        <w:rPr>
          <w:color w:val="333333"/>
        </w:rPr>
        <w:t>caregiver</w:t>
      </w:r>
      <w:r>
        <w:rPr>
          <w:color w:val="333333"/>
          <w:spacing w:val="-2"/>
        </w:rPr>
        <w:t xml:space="preserve"> </w:t>
      </w:r>
      <w:r>
        <w:rPr>
          <w:color w:val="333333"/>
        </w:rPr>
        <w:t>signs</w:t>
      </w:r>
      <w:r>
        <w:rPr>
          <w:color w:val="333333"/>
          <w:spacing w:val="-4"/>
        </w:rPr>
        <w:t xml:space="preserve"> </w:t>
      </w:r>
      <w:r>
        <w:rPr>
          <w:color w:val="333333"/>
        </w:rPr>
        <w:t>an</w:t>
      </w:r>
      <w:r>
        <w:rPr>
          <w:color w:val="333333"/>
          <w:spacing w:val="-3"/>
        </w:rPr>
        <w:t xml:space="preserve"> </w:t>
      </w:r>
      <w:r>
        <w:rPr>
          <w:color w:val="333333"/>
        </w:rPr>
        <w:t>adoptive</w:t>
      </w:r>
      <w:r>
        <w:rPr>
          <w:color w:val="333333"/>
          <w:spacing w:val="-2"/>
        </w:rPr>
        <w:t xml:space="preserve"> </w:t>
      </w:r>
      <w:r>
        <w:rPr>
          <w:color w:val="333333"/>
        </w:rPr>
        <w:t>placement</w:t>
      </w:r>
      <w:r>
        <w:rPr>
          <w:color w:val="333333"/>
          <w:spacing w:val="-5"/>
        </w:rPr>
        <w:t xml:space="preserve"> </w:t>
      </w:r>
      <w:r>
        <w:rPr>
          <w:color w:val="333333"/>
          <w:spacing w:val="-2"/>
        </w:rPr>
        <w:t>agreement.</w:t>
      </w:r>
    </w:p>
    <w:p w14:paraId="1B7CC27B" w14:textId="77777777" w:rsidR="007A20FA" w:rsidRDefault="007A20FA">
      <w:pPr>
        <w:pStyle w:val="BodyText"/>
        <w:rPr>
          <w:sz w:val="26"/>
        </w:rPr>
      </w:pPr>
    </w:p>
    <w:p w14:paraId="1C3DAD3F" w14:textId="77777777" w:rsidR="007A20FA" w:rsidRDefault="007A20FA">
      <w:pPr>
        <w:pStyle w:val="BodyText"/>
        <w:spacing w:before="8"/>
        <w:rPr>
          <w:sz w:val="22"/>
        </w:rPr>
      </w:pPr>
    </w:p>
    <w:p w14:paraId="052C0516" w14:textId="77777777" w:rsidR="007A20FA" w:rsidRDefault="00E24A9D">
      <w:pPr>
        <w:pStyle w:val="BodyText"/>
        <w:spacing w:line="276" w:lineRule="auto"/>
        <w:ind w:left="278" w:right="384"/>
      </w:pPr>
      <w:r>
        <w:pict w14:anchorId="010C1D1D">
          <v:rect id="docshape2" o:spid="_x0000_s2052" style="position:absolute;left:0;text-align:left;margin-left:424.4pt;margin-top:12.45pt;width:2.9pt;height:.6pt;z-index:-16559104;mso-position-horizontal-relative:page" fillcolor="black" stroked="f">
            <w10:wrap anchorx="page"/>
          </v:rect>
        </w:pict>
      </w:r>
      <w:r w:rsidR="00316A7E">
        <w:t xml:space="preserve">The Provider case manager will email the documents to </w:t>
      </w:r>
      <w:hyperlink r:id="rId14">
        <w:r w:rsidR="00316A7E">
          <w:rPr>
            <w:u w:val="single" w:color="0000FF"/>
          </w:rPr>
          <w:t>cmd@2INgage.org</w:t>
        </w:r>
        <w:r w:rsidR="00316A7E">
          <w:t xml:space="preserve"> </w:t>
        </w:r>
      </w:hyperlink>
      <w:r w:rsidR="00316A7E">
        <w:t>email box with the subject</w:t>
      </w:r>
      <w:r w:rsidR="00316A7E">
        <w:rPr>
          <w:spacing w:val="-3"/>
        </w:rPr>
        <w:t xml:space="preserve"> </w:t>
      </w:r>
      <w:r w:rsidR="00316A7E">
        <w:t>line</w:t>
      </w:r>
      <w:r w:rsidR="00316A7E">
        <w:rPr>
          <w:spacing w:val="-4"/>
        </w:rPr>
        <w:t xml:space="preserve"> </w:t>
      </w:r>
      <w:r w:rsidR="00316A7E">
        <w:t>Day</w:t>
      </w:r>
      <w:r w:rsidR="00316A7E">
        <w:rPr>
          <w:spacing w:val="-3"/>
        </w:rPr>
        <w:t xml:space="preserve"> </w:t>
      </w:r>
      <w:r w:rsidR="00316A7E">
        <w:t>Care</w:t>
      </w:r>
      <w:r w:rsidR="00316A7E">
        <w:rPr>
          <w:spacing w:val="-3"/>
        </w:rPr>
        <w:t xml:space="preserve"> </w:t>
      </w:r>
      <w:r w:rsidR="00316A7E">
        <w:t>Request-</w:t>
      </w:r>
      <w:r w:rsidR="00316A7E">
        <w:rPr>
          <w:spacing w:val="-3"/>
        </w:rPr>
        <w:t xml:space="preserve"> </w:t>
      </w:r>
      <w:r w:rsidR="00316A7E">
        <w:t>Child’s</w:t>
      </w:r>
      <w:r w:rsidR="00316A7E">
        <w:rPr>
          <w:spacing w:val="-3"/>
        </w:rPr>
        <w:t xml:space="preserve"> </w:t>
      </w:r>
      <w:r w:rsidR="00316A7E">
        <w:t>Name.</w:t>
      </w:r>
      <w:r w:rsidR="00316A7E">
        <w:rPr>
          <w:spacing w:val="-3"/>
        </w:rPr>
        <w:t xml:space="preserve"> </w:t>
      </w:r>
      <w:r w:rsidR="00316A7E">
        <w:t>2INgage</w:t>
      </w:r>
      <w:r w:rsidR="00316A7E">
        <w:rPr>
          <w:spacing w:val="-3"/>
        </w:rPr>
        <w:t xml:space="preserve"> </w:t>
      </w:r>
      <w:r w:rsidR="00316A7E">
        <w:t>will</w:t>
      </w:r>
      <w:r w:rsidR="00316A7E">
        <w:rPr>
          <w:spacing w:val="-4"/>
        </w:rPr>
        <w:t xml:space="preserve"> </w:t>
      </w:r>
      <w:r w:rsidR="00316A7E">
        <w:t>monitor</w:t>
      </w:r>
      <w:r w:rsidR="00316A7E">
        <w:rPr>
          <w:spacing w:val="-3"/>
        </w:rPr>
        <w:t xml:space="preserve"> </w:t>
      </w:r>
      <w:r w:rsidR="00316A7E">
        <w:t>the</w:t>
      </w:r>
      <w:r w:rsidR="00316A7E">
        <w:rPr>
          <w:spacing w:val="-4"/>
        </w:rPr>
        <w:t xml:space="preserve"> </w:t>
      </w:r>
      <w:r w:rsidR="00316A7E">
        <w:t>box</w:t>
      </w:r>
      <w:r w:rsidR="00316A7E">
        <w:rPr>
          <w:spacing w:val="-3"/>
        </w:rPr>
        <w:t xml:space="preserve"> </w:t>
      </w:r>
      <w:r w:rsidR="00316A7E">
        <w:t>daily</w:t>
      </w:r>
      <w:r w:rsidR="00316A7E">
        <w:rPr>
          <w:spacing w:val="-4"/>
        </w:rPr>
        <w:t xml:space="preserve"> </w:t>
      </w:r>
      <w:r w:rsidR="00316A7E">
        <w:t>for</w:t>
      </w:r>
      <w:r w:rsidR="00316A7E">
        <w:rPr>
          <w:spacing w:val="-3"/>
        </w:rPr>
        <w:t xml:space="preserve"> </w:t>
      </w:r>
      <w:r w:rsidR="00316A7E">
        <w:t>these</w:t>
      </w:r>
      <w:r w:rsidR="00316A7E">
        <w:rPr>
          <w:spacing w:val="-4"/>
        </w:rPr>
        <w:t xml:space="preserve"> </w:t>
      </w:r>
      <w:r w:rsidR="00316A7E">
        <w:t>referrals and verify required documents. 2Ingage will enter requests into IMPACT and forward all</w:t>
      </w:r>
      <w:r w:rsidR="00316A7E">
        <w:rPr>
          <w:spacing w:val="40"/>
        </w:rPr>
        <w:t xml:space="preserve"> </w:t>
      </w:r>
      <w:r w:rsidR="00316A7E">
        <w:t>documents to DFPS on the same day they are received. 2INgage will not be</w:t>
      </w:r>
      <w:r w:rsidR="00316A7E">
        <w:rPr>
          <w:spacing w:val="76"/>
        </w:rPr>
        <w:t xml:space="preserve"> </w:t>
      </w:r>
      <w:r w:rsidR="00316A7E">
        <w:t>reviewing</w:t>
      </w:r>
      <w:r w:rsidR="00316A7E">
        <w:rPr>
          <w:spacing w:val="75"/>
        </w:rPr>
        <w:t xml:space="preserve"> </w:t>
      </w:r>
      <w:r w:rsidR="00316A7E">
        <w:t>for eligibility</w:t>
      </w:r>
      <w:r w:rsidR="00316A7E">
        <w:rPr>
          <w:spacing w:val="40"/>
        </w:rPr>
        <w:t xml:space="preserve"> </w:t>
      </w:r>
      <w:r w:rsidR="00316A7E">
        <w:t>but</w:t>
      </w:r>
      <w:r w:rsidR="00316A7E">
        <w:rPr>
          <w:spacing w:val="40"/>
        </w:rPr>
        <w:t xml:space="preserve"> </w:t>
      </w:r>
      <w:r w:rsidR="00316A7E">
        <w:t>will</w:t>
      </w:r>
      <w:r w:rsidR="00316A7E">
        <w:rPr>
          <w:spacing w:val="40"/>
        </w:rPr>
        <w:t xml:space="preserve"> </w:t>
      </w:r>
      <w:r w:rsidR="00316A7E">
        <w:t>simply forward the information on to DFPS.</w:t>
      </w:r>
    </w:p>
    <w:p w14:paraId="04CBBD24" w14:textId="77777777" w:rsidR="007A20FA" w:rsidRDefault="007A20FA">
      <w:pPr>
        <w:pStyle w:val="BodyText"/>
        <w:spacing w:before="7"/>
        <w:rPr>
          <w:sz w:val="27"/>
        </w:rPr>
      </w:pPr>
    </w:p>
    <w:p w14:paraId="1723BEA2" w14:textId="77777777" w:rsidR="007A20FA" w:rsidRDefault="00316A7E">
      <w:pPr>
        <w:pStyle w:val="BodyText"/>
        <w:spacing w:line="276" w:lineRule="auto"/>
        <w:ind w:left="278" w:right="310"/>
      </w:pPr>
      <w:r>
        <w:t>Within</w:t>
      </w:r>
      <w:r>
        <w:rPr>
          <w:spacing w:val="-13"/>
        </w:rPr>
        <w:t xml:space="preserve"> </w:t>
      </w:r>
      <w:r>
        <w:t>10</w:t>
      </w:r>
      <w:r>
        <w:rPr>
          <w:spacing w:val="-13"/>
        </w:rPr>
        <w:t xml:space="preserve"> </w:t>
      </w:r>
      <w:r>
        <w:t>days</w:t>
      </w:r>
      <w:r>
        <w:rPr>
          <w:spacing w:val="-13"/>
        </w:rPr>
        <w:t xml:space="preserve"> </w:t>
      </w:r>
      <w:r>
        <w:t>of</w:t>
      </w:r>
      <w:r>
        <w:rPr>
          <w:spacing w:val="-11"/>
        </w:rPr>
        <w:t xml:space="preserve"> </w:t>
      </w:r>
      <w:r>
        <w:t>Receipt,</w:t>
      </w:r>
      <w:r>
        <w:rPr>
          <w:spacing w:val="-13"/>
        </w:rPr>
        <w:t xml:space="preserve"> </w:t>
      </w:r>
      <w:r>
        <w:t>the</w:t>
      </w:r>
      <w:r>
        <w:rPr>
          <w:spacing w:val="-13"/>
        </w:rPr>
        <w:t xml:space="preserve"> </w:t>
      </w:r>
      <w:r>
        <w:t>Regional</w:t>
      </w:r>
      <w:r>
        <w:rPr>
          <w:spacing w:val="-12"/>
        </w:rPr>
        <w:t xml:space="preserve"> </w:t>
      </w:r>
      <w:r>
        <w:t>Daycare</w:t>
      </w:r>
      <w:r>
        <w:rPr>
          <w:spacing w:val="-14"/>
        </w:rPr>
        <w:t xml:space="preserve"> </w:t>
      </w:r>
      <w:r>
        <w:t>Coordinator</w:t>
      </w:r>
      <w:r>
        <w:rPr>
          <w:spacing w:val="-11"/>
        </w:rPr>
        <w:t xml:space="preserve"> </w:t>
      </w:r>
      <w:r>
        <w:t>for</w:t>
      </w:r>
      <w:r>
        <w:rPr>
          <w:spacing w:val="-11"/>
        </w:rPr>
        <w:t xml:space="preserve"> </w:t>
      </w:r>
      <w:r>
        <w:t>DFPS</w:t>
      </w:r>
      <w:r>
        <w:rPr>
          <w:spacing w:val="-12"/>
        </w:rPr>
        <w:t xml:space="preserve"> </w:t>
      </w:r>
      <w:r>
        <w:t>will</w:t>
      </w:r>
      <w:r>
        <w:rPr>
          <w:spacing w:val="-11"/>
        </w:rPr>
        <w:t xml:space="preserve"> </w:t>
      </w:r>
      <w:r>
        <w:t>process</w:t>
      </w:r>
      <w:r>
        <w:rPr>
          <w:spacing w:val="-14"/>
        </w:rPr>
        <w:t xml:space="preserve"> </w:t>
      </w:r>
      <w:r>
        <w:t>the</w:t>
      </w:r>
      <w:r>
        <w:rPr>
          <w:spacing w:val="-13"/>
        </w:rPr>
        <w:t xml:space="preserve"> </w:t>
      </w:r>
      <w:r>
        <w:t xml:space="preserve">daycare </w:t>
      </w:r>
      <w:r>
        <w:rPr>
          <w:spacing w:val="-2"/>
        </w:rPr>
        <w:t>request.</w:t>
      </w:r>
    </w:p>
    <w:p w14:paraId="51551B4D" w14:textId="77777777" w:rsidR="007A20FA" w:rsidRDefault="007A20FA">
      <w:pPr>
        <w:pStyle w:val="BodyText"/>
        <w:spacing w:before="5"/>
        <w:rPr>
          <w:sz w:val="31"/>
        </w:rPr>
      </w:pPr>
    </w:p>
    <w:p w14:paraId="490539A1" w14:textId="77777777" w:rsidR="007A20FA" w:rsidRDefault="00316A7E">
      <w:pPr>
        <w:pStyle w:val="Heading2"/>
        <w:spacing w:before="1"/>
        <w:ind w:left="278"/>
      </w:pPr>
      <w:bookmarkStart w:id="57" w:name="Medical/Dental/Vision_and_Behavioral_Hea"/>
      <w:bookmarkEnd w:id="57"/>
      <w:r>
        <w:rPr>
          <w:w w:val="95"/>
        </w:rPr>
        <w:t>Medical/Dental/Vision</w:t>
      </w:r>
      <w:r>
        <w:rPr>
          <w:spacing w:val="49"/>
        </w:rPr>
        <w:t xml:space="preserve"> </w:t>
      </w:r>
      <w:r>
        <w:rPr>
          <w:w w:val="95"/>
        </w:rPr>
        <w:t>and</w:t>
      </w:r>
      <w:r>
        <w:rPr>
          <w:spacing w:val="46"/>
        </w:rPr>
        <w:t xml:space="preserve"> </w:t>
      </w:r>
      <w:r>
        <w:rPr>
          <w:w w:val="95"/>
        </w:rPr>
        <w:t>Behavioral</w:t>
      </w:r>
      <w:r>
        <w:rPr>
          <w:spacing w:val="44"/>
        </w:rPr>
        <w:t xml:space="preserve"> </w:t>
      </w:r>
      <w:r>
        <w:rPr>
          <w:w w:val="95"/>
        </w:rPr>
        <w:t>Healthcare</w:t>
      </w:r>
      <w:r>
        <w:rPr>
          <w:spacing w:val="44"/>
        </w:rPr>
        <w:t xml:space="preserve"> </w:t>
      </w:r>
      <w:r>
        <w:rPr>
          <w:spacing w:val="-2"/>
          <w:w w:val="95"/>
        </w:rPr>
        <w:t>Services</w:t>
      </w:r>
    </w:p>
    <w:p w14:paraId="6880BB77" w14:textId="77777777" w:rsidR="007A20FA" w:rsidRDefault="007A20FA">
      <w:pPr>
        <w:pStyle w:val="BodyText"/>
        <w:spacing w:before="7"/>
        <w:rPr>
          <w:b/>
          <w:sz w:val="27"/>
        </w:rPr>
      </w:pPr>
    </w:p>
    <w:p w14:paraId="2DA4A63D" w14:textId="77777777" w:rsidR="007A20FA" w:rsidRDefault="00316A7E">
      <w:pPr>
        <w:pStyle w:val="BodyText"/>
        <w:spacing w:line="276" w:lineRule="auto"/>
        <w:ind w:left="278"/>
      </w:pPr>
      <w:r>
        <w:t>Network Providers must access all medical, dental, vision, and behavioral healthcare services for children</w:t>
      </w:r>
      <w:r>
        <w:rPr>
          <w:spacing w:val="-3"/>
        </w:rPr>
        <w:t xml:space="preserve"> </w:t>
      </w:r>
      <w:r>
        <w:t>in</w:t>
      </w:r>
      <w:r>
        <w:rPr>
          <w:spacing w:val="-3"/>
        </w:rPr>
        <w:t xml:space="preserve"> </w:t>
      </w:r>
      <w:r>
        <w:t>substitute</w:t>
      </w:r>
      <w:r>
        <w:rPr>
          <w:spacing w:val="-3"/>
        </w:rPr>
        <w:t xml:space="preserve"> </w:t>
      </w:r>
      <w:r>
        <w:t>care</w:t>
      </w:r>
      <w:r>
        <w:rPr>
          <w:spacing w:val="-3"/>
        </w:rPr>
        <w:t xml:space="preserve"> </w:t>
      </w:r>
      <w:r>
        <w:t>referred</w:t>
      </w:r>
      <w:r>
        <w:rPr>
          <w:spacing w:val="-3"/>
        </w:rPr>
        <w:t xml:space="preserve"> </w:t>
      </w:r>
      <w:r>
        <w:t>to</w:t>
      </w:r>
      <w:r>
        <w:rPr>
          <w:spacing w:val="-5"/>
        </w:rPr>
        <w:t xml:space="preserve"> </w:t>
      </w:r>
      <w:r>
        <w:t>Network</w:t>
      </w:r>
      <w:r>
        <w:rPr>
          <w:spacing w:val="-3"/>
        </w:rPr>
        <w:t xml:space="preserve"> </w:t>
      </w:r>
      <w:r>
        <w:t>Providers</w:t>
      </w:r>
      <w:r>
        <w:rPr>
          <w:spacing w:val="-3"/>
        </w:rPr>
        <w:t xml:space="preserve"> </w:t>
      </w:r>
      <w:r>
        <w:t>by</w:t>
      </w:r>
      <w:r>
        <w:rPr>
          <w:spacing w:val="-5"/>
        </w:rPr>
        <w:t xml:space="preserve"> </w:t>
      </w:r>
      <w:r>
        <w:t>the</w:t>
      </w:r>
      <w:r>
        <w:rPr>
          <w:spacing w:val="-3"/>
        </w:rPr>
        <w:t xml:space="preserve"> </w:t>
      </w:r>
      <w:r>
        <w:t>SSCC</w:t>
      </w:r>
      <w:r>
        <w:rPr>
          <w:spacing w:val="-4"/>
        </w:rPr>
        <w:t xml:space="preserve"> </w:t>
      </w:r>
      <w:r>
        <w:t>through</w:t>
      </w:r>
      <w:r>
        <w:rPr>
          <w:spacing w:val="-3"/>
        </w:rPr>
        <w:t xml:space="preserve"> </w:t>
      </w:r>
      <w:r>
        <w:t>STAR</w:t>
      </w:r>
      <w:r>
        <w:rPr>
          <w:spacing w:val="-3"/>
        </w:rPr>
        <w:t xml:space="preserve"> </w:t>
      </w:r>
      <w:r>
        <w:t>Health</w:t>
      </w:r>
      <w:r>
        <w:rPr>
          <w:spacing w:val="-3"/>
        </w:rPr>
        <w:t xml:space="preserve"> </w:t>
      </w:r>
      <w:r>
        <w:t xml:space="preserve">Network </w:t>
      </w:r>
      <w:r>
        <w:rPr>
          <w:spacing w:val="-2"/>
        </w:rPr>
        <w:t>Provider.</w:t>
      </w:r>
    </w:p>
    <w:p w14:paraId="208A3C1E" w14:textId="77777777" w:rsidR="007A20FA" w:rsidRDefault="007A20FA">
      <w:pPr>
        <w:pStyle w:val="BodyText"/>
        <w:spacing w:before="10"/>
        <w:rPr>
          <w:sz w:val="22"/>
        </w:rPr>
      </w:pPr>
    </w:p>
    <w:p w14:paraId="72310916" w14:textId="77777777" w:rsidR="007A20FA" w:rsidRDefault="00316A7E">
      <w:pPr>
        <w:pStyle w:val="BodyText"/>
        <w:spacing w:line="276" w:lineRule="auto"/>
        <w:ind w:left="278" w:right="310"/>
      </w:pPr>
      <w:r>
        <w:t>The</w:t>
      </w:r>
      <w:r>
        <w:rPr>
          <w:spacing w:val="-3"/>
        </w:rPr>
        <w:t xml:space="preserve"> </w:t>
      </w:r>
      <w:r>
        <w:t>Providers</w:t>
      </w:r>
      <w:r>
        <w:rPr>
          <w:spacing w:val="-3"/>
        </w:rPr>
        <w:t xml:space="preserve"> </w:t>
      </w:r>
      <w:r>
        <w:t>must</w:t>
      </w:r>
      <w:r>
        <w:rPr>
          <w:spacing w:val="-3"/>
        </w:rPr>
        <w:t xml:space="preserve"> </w:t>
      </w:r>
      <w:r>
        <w:t>access</w:t>
      </w:r>
      <w:r>
        <w:rPr>
          <w:spacing w:val="-3"/>
        </w:rPr>
        <w:t xml:space="preserve"> </w:t>
      </w:r>
      <w:r>
        <w:t>Medicaid</w:t>
      </w:r>
      <w:r>
        <w:rPr>
          <w:spacing w:val="-5"/>
        </w:rPr>
        <w:t xml:space="preserve"> </w:t>
      </w:r>
      <w:r>
        <w:t>through</w:t>
      </w:r>
      <w:r>
        <w:rPr>
          <w:spacing w:val="-3"/>
        </w:rPr>
        <w:t xml:space="preserve"> </w:t>
      </w:r>
      <w:r>
        <w:t>STAR</w:t>
      </w:r>
      <w:r>
        <w:rPr>
          <w:spacing w:val="-4"/>
        </w:rPr>
        <w:t xml:space="preserve"> </w:t>
      </w:r>
      <w:r>
        <w:t>Health</w:t>
      </w:r>
      <w:r>
        <w:rPr>
          <w:spacing w:val="-3"/>
        </w:rPr>
        <w:t xml:space="preserve"> </w:t>
      </w:r>
      <w:r>
        <w:t>for</w:t>
      </w:r>
      <w:r>
        <w:rPr>
          <w:spacing w:val="-3"/>
        </w:rPr>
        <w:t xml:space="preserve"> </w:t>
      </w:r>
      <w:r>
        <w:t>Medicaid</w:t>
      </w:r>
      <w:r>
        <w:rPr>
          <w:spacing w:val="-5"/>
        </w:rPr>
        <w:t xml:space="preserve"> </w:t>
      </w:r>
      <w:r>
        <w:t>Covered</w:t>
      </w:r>
      <w:r>
        <w:rPr>
          <w:spacing w:val="-3"/>
        </w:rPr>
        <w:t xml:space="preserve"> </w:t>
      </w:r>
      <w:r>
        <w:t>Behavioral</w:t>
      </w:r>
      <w:r>
        <w:rPr>
          <w:spacing w:val="-3"/>
        </w:rPr>
        <w:t xml:space="preserve"> </w:t>
      </w:r>
      <w:r>
        <w:t>Health Services, unless the court orders DFPS/2INgage to provide behavioral health services for the child from a non-network provider. The Provider must use community resources to obtain Behavioral Health Services not covered by Medicaid. 2INgage Care Coordinator will assist the Provider in locating services as needed. In the event that community resources are not available for Behavioral Health Services and/or Medicaid does not cover the services, the Provider shall be financially responsible for providing Behavioral Health Services.</w:t>
      </w:r>
    </w:p>
    <w:p w14:paraId="5E36880D" w14:textId="77777777" w:rsidR="007A20FA" w:rsidRDefault="007A20FA">
      <w:pPr>
        <w:pStyle w:val="BodyText"/>
        <w:spacing w:before="1"/>
        <w:rPr>
          <w:sz w:val="23"/>
        </w:rPr>
      </w:pPr>
    </w:p>
    <w:p w14:paraId="6D0E4CB0" w14:textId="77777777" w:rsidR="007A20FA" w:rsidRDefault="00316A7E">
      <w:pPr>
        <w:pStyle w:val="BodyText"/>
        <w:spacing w:line="276" w:lineRule="auto"/>
        <w:ind w:left="278"/>
      </w:pPr>
      <w:r>
        <w:t xml:space="preserve">A person consenting to medical care for a child must participate in each appointment set for the child with the healthcare provider. </w:t>
      </w:r>
      <w:r>
        <w:rPr>
          <w:i/>
        </w:rPr>
        <w:t xml:space="preserve">Texas Family Code </w:t>
      </w:r>
      <w:hyperlink r:id="rId15" w:anchor="266.004">
        <w:r>
          <w:rPr>
            <w:i/>
            <w:u w:val="single" w:color="006699"/>
          </w:rPr>
          <w:t>§266.004(i)</w:t>
        </w:r>
        <w:r>
          <w:rPr>
            <w:i/>
          </w:rPr>
          <w:t xml:space="preserve"> </w:t>
        </w:r>
      </w:hyperlink>
      <w:r>
        <w:t>The Provider is responsible for transportation</w:t>
      </w:r>
      <w:r>
        <w:rPr>
          <w:spacing w:val="-12"/>
        </w:rPr>
        <w:t xml:space="preserve"> </w:t>
      </w:r>
      <w:r>
        <w:t>of</w:t>
      </w:r>
      <w:r>
        <w:rPr>
          <w:spacing w:val="-9"/>
        </w:rPr>
        <w:t xml:space="preserve"> </w:t>
      </w:r>
      <w:r>
        <w:t>the</w:t>
      </w:r>
      <w:r>
        <w:rPr>
          <w:spacing w:val="-7"/>
        </w:rPr>
        <w:t xml:space="preserve"> </w:t>
      </w:r>
      <w:r>
        <w:t>child/youth</w:t>
      </w:r>
      <w:r>
        <w:rPr>
          <w:spacing w:val="-9"/>
        </w:rPr>
        <w:t xml:space="preserve"> </w:t>
      </w:r>
      <w:r>
        <w:t>to</w:t>
      </w:r>
      <w:r>
        <w:rPr>
          <w:spacing w:val="-11"/>
        </w:rPr>
        <w:t xml:space="preserve"> </w:t>
      </w:r>
      <w:r>
        <w:t>all</w:t>
      </w:r>
      <w:r>
        <w:rPr>
          <w:spacing w:val="-9"/>
        </w:rPr>
        <w:t xml:space="preserve"> </w:t>
      </w:r>
      <w:r>
        <w:t>medical,</w:t>
      </w:r>
      <w:r>
        <w:rPr>
          <w:spacing w:val="-10"/>
        </w:rPr>
        <w:t xml:space="preserve"> </w:t>
      </w:r>
      <w:r>
        <w:t>dental,</w:t>
      </w:r>
      <w:r>
        <w:rPr>
          <w:spacing w:val="-7"/>
        </w:rPr>
        <w:t xml:space="preserve"> </w:t>
      </w:r>
      <w:r>
        <w:t>vision,</w:t>
      </w:r>
      <w:r>
        <w:rPr>
          <w:spacing w:val="-11"/>
        </w:rPr>
        <w:t xml:space="preserve"> </w:t>
      </w:r>
      <w:r>
        <w:t>and</w:t>
      </w:r>
      <w:r>
        <w:rPr>
          <w:spacing w:val="-9"/>
        </w:rPr>
        <w:t xml:space="preserve"> </w:t>
      </w:r>
      <w:r>
        <w:t>behavioral</w:t>
      </w:r>
      <w:r>
        <w:rPr>
          <w:spacing w:val="-10"/>
        </w:rPr>
        <w:t xml:space="preserve"> </w:t>
      </w:r>
      <w:r>
        <w:t>healthcare</w:t>
      </w:r>
      <w:r>
        <w:rPr>
          <w:spacing w:val="-7"/>
        </w:rPr>
        <w:t xml:space="preserve"> </w:t>
      </w:r>
      <w:r>
        <w:t>appointments.</w:t>
      </w:r>
    </w:p>
    <w:p w14:paraId="58A0E057" w14:textId="77777777" w:rsidR="007A20FA" w:rsidRDefault="007A20FA">
      <w:pPr>
        <w:pStyle w:val="BodyText"/>
        <w:rPr>
          <w:sz w:val="23"/>
        </w:rPr>
      </w:pPr>
    </w:p>
    <w:p w14:paraId="2ECB52BB" w14:textId="77777777" w:rsidR="007A20FA" w:rsidRDefault="00316A7E">
      <w:pPr>
        <w:pStyle w:val="BodyText"/>
        <w:spacing w:line="276" w:lineRule="auto"/>
        <w:ind w:left="278" w:right="228"/>
      </w:pPr>
      <w:r>
        <w:t>Participation must be in person or, if it is appropriate and acceptable to the provider, by telephone. The</w:t>
      </w:r>
      <w:r>
        <w:rPr>
          <w:spacing w:val="-2"/>
        </w:rPr>
        <w:t xml:space="preserve"> </w:t>
      </w:r>
      <w:r>
        <w:t>level</w:t>
      </w:r>
      <w:r>
        <w:rPr>
          <w:spacing w:val="-2"/>
        </w:rPr>
        <w:t xml:space="preserve"> </w:t>
      </w:r>
      <w:r>
        <w:t>of</w:t>
      </w:r>
      <w:r>
        <w:rPr>
          <w:spacing w:val="-3"/>
        </w:rPr>
        <w:t xml:space="preserve"> </w:t>
      </w:r>
      <w:r>
        <w:t>participation</w:t>
      </w:r>
      <w:r>
        <w:rPr>
          <w:spacing w:val="-4"/>
        </w:rPr>
        <w:t xml:space="preserve"> </w:t>
      </w:r>
      <w:r>
        <w:t>depends</w:t>
      </w:r>
      <w:r>
        <w:rPr>
          <w:spacing w:val="-2"/>
        </w:rPr>
        <w:t xml:space="preserve"> </w:t>
      </w:r>
      <w:r>
        <w:t>on</w:t>
      </w:r>
      <w:r>
        <w:rPr>
          <w:spacing w:val="-4"/>
        </w:rPr>
        <w:t xml:space="preserve"> </w:t>
      </w:r>
      <w:r>
        <w:t>the</w:t>
      </w:r>
      <w:r>
        <w:rPr>
          <w:spacing w:val="-2"/>
        </w:rPr>
        <w:t xml:space="preserve"> </w:t>
      </w:r>
      <w:r>
        <w:t>nature</w:t>
      </w:r>
      <w:r>
        <w:rPr>
          <w:spacing w:val="-2"/>
        </w:rPr>
        <w:t xml:space="preserve"> </w:t>
      </w:r>
      <w:r>
        <w:t>of</w:t>
      </w:r>
      <w:r>
        <w:rPr>
          <w:spacing w:val="-3"/>
        </w:rPr>
        <w:t xml:space="preserve"> </w:t>
      </w:r>
      <w:r>
        <w:t>the</w:t>
      </w:r>
      <w:r>
        <w:rPr>
          <w:spacing w:val="-2"/>
        </w:rPr>
        <w:t xml:space="preserve"> </w:t>
      </w:r>
      <w:r>
        <w:t>medical</w:t>
      </w:r>
      <w:r>
        <w:rPr>
          <w:spacing w:val="-3"/>
        </w:rPr>
        <w:t xml:space="preserve"> </w:t>
      </w:r>
      <w:r>
        <w:t>care</w:t>
      </w:r>
      <w:r>
        <w:rPr>
          <w:spacing w:val="-3"/>
        </w:rPr>
        <w:t xml:space="preserve"> </w:t>
      </w:r>
      <w:r>
        <w:t>the</w:t>
      </w:r>
      <w:r>
        <w:rPr>
          <w:spacing w:val="-2"/>
        </w:rPr>
        <w:t xml:space="preserve"> </w:t>
      </w:r>
      <w:r>
        <w:t>child</w:t>
      </w:r>
      <w:r>
        <w:rPr>
          <w:spacing w:val="-2"/>
        </w:rPr>
        <w:t xml:space="preserve"> </w:t>
      </w:r>
      <w:r>
        <w:t>is</w:t>
      </w:r>
      <w:r>
        <w:rPr>
          <w:spacing w:val="-2"/>
        </w:rPr>
        <w:t xml:space="preserve"> </w:t>
      </w:r>
      <w:r>
        <w:t>receiving;</w:t>
      </w:r>
      <w:r>
        <w:rPr>
          <w:spacing w:val="-2"/>
        </w:rPr>
        <w:t xml:space="preserve"> </w:t>
      </w:r>
      <w:r>
        <w:t>the</w:t>
      </w:r>
      <w:r>
        <w:rPr>
          <w:spacing w:val="-3"/>
        </w:rPr>
        <w:t xml:space="preserve"> </w:t>
      </w:r>
      <w:r>
        <w:t>medical consenters must attend in person any appointments when a child may be prescribed psychotropic medications. Healthcare providers may have varying requirements for participation. Medical consenters must discuss with healthcare providers their expectations for participation.</w:t>
      </w:r>
    </w:p>
    <w:p w14:paraId="4931A3B4" w14:textId="77777777" w:rsidR="007A20FA" w:rsidRDefault="007A20FA">
      <w:pPr>
        <w:pStyle w:val="BodyText"/>
        <w:spacing w:before="6"/>
        <w:rPr>
          <w:sz w:val="22"/>
        </w:rPr>
      </w:pPr>
    </w:p>
    <w:p w14:paraId="10620D15" w14:textId="77777777" w:rsidR="007A20FA" w:rsidRDefault="00316A7E">
      <w:pPr>
        <w:pStyle w:val="BodyText"/>
        <w:spacing w:line="276" w:lineRule="auto"/>
        <w:ind w:left="278" w:right="244"/>
      </w:pPr>
      <w:r>
        <w:t xml:space="preserve">When a child is placed 2INgage will require the </w:t>
      </w:r>
      <w:hyperlink r:id="rId16">
        <w:r>
          <w:t>DFPS Medical/Dental/Vision Examination Form</w:t>
        </w:r>
      </w:hyperlink>
      <w:r>
        <w:t xml:space="preserve"> </w:t>
      </w:r>
      <w:hyperlink r:id="rId17">
        <w:r>
          <w:t xml:space="preserve">(2403) </w:t>
        </w:r>
      </w:hyperlink>
      <w:r>
        <w:t>to be used by the Provider. The doctor must complete the form at a child's medical, dental, or vision appointment. The form is filled out jointly by the person taking the child/youth to the appointment</w:t>
      </w:r>
      <w:r>
        <w:rPr>
          <w:spacing w:val="-7"/>
        </w:rPr>
        <w:t xml:space="preserve"> </w:t>
      </w:r>
      <w:r>
        <w:t>(usually</w:t>
      </w:r>
      <w:r>
        <w:rPr>
          <w:spacing w:val="-4"/>
        </w:rPr>
        <w:t xml:space="preserve"> </w:t>
      </w:r>
      <w:r>
        <w:t>the</w:t>
      </w:r>
      <w:r>
        <w:rPr>
          <w:spacing w:val="-5"/>
        </w:rPr>
        <w:t xml:space="preserve"> </w:t>
      </w:r>
      <w:r>
        <w:t>caregiver)</w:t>
      </w:r>
      <w:r>
        <w:rPr>
          <w:spacing w:val="-6"/>
        </w:rPr>
        <w:t xml:space="preserve"> </w:t>
      </w:r>
      <w:r>
        <w:t>and doctor/dentist.</w:t>
      </w:r>
      <w:r>
        <w:rPr>
          <w:spacing w:val="-7"/>
        </w:rPr>
        <w:t xml:space="preserve"> </w:t>
      </w:r>
      <w:r>
        <w:t>Within 72</w:t>
      </w:r>
      <w:r>
        <w:rPr>
          <w:spacing w:val="-4"/>
        </w:rPr>
        <w:t xml:space="preserve"> </w:t>
      </w:r>
      <w:r>
        <w:t>hours after the child's appointment, the Provider will send the completed Examination Form (2403) to the 2INgage Permanency Case</w:t>
      </w:r>
    </w:p>
    <w:p w14:paraId="1C9C8632" w14:textId="77777777" w:rsidR="007A20FA" w:rsidRDefault="007A20FA">
      <w:pPr>
        <w:spacing w:line="276" w:lineRule="auto"/>
        <w:sectPr w:rsidR="007A20FA">
          <w:pgSz w:w="12240" w:h="15840"/>
          <w:pgMar w:top="1020" w:right="980" w:bottom="1200" w:left="960" w:header="0" w:footer="1007" w:gutter="0"/>
          <w:cols w:space="720"/>
        </w:sectPr>
      </w:pPr>
    </w:p>
    <w:p w14:paraId="3BD4DC0B" w14:textId="77777777" w:rsidR="007A20FA" w:rsidRDefault="00316A7E">
      <w:pPr>
        <w:pStyle w:val="BodyText"/>
        <w:spacing w:before="60"/>
        <w:ind w:left="278"/>
      </w:pPr>
      <w:r>
        <w:rPr>
          <w:spacing w:val="-2"/>
        </w:rPr>
        <w:lastRenderedPageBreak/>
        <w:t>Manager.</w:t>
      </w:r>
    </w:p>
    <w:p w14:paraId="700A6E74" w14:textId="77777777" w:rsidR="007A20FA" w:rsidRDefault="007A20FA">
      <w:pPr>
        <w:pStyle w:val="BodyText"/>
        <w:rPr>
          <w:sz w:val="26"/>
        </w:rPr>
      </w:pPr>
    </w:p>
    <w:p w14:paraId="5B3C5DE3" w14:textId="77777777" w:rsidR="007A20FA" w:rsidRDefault="00316A7E">
      <w:pPr>
        <w:pStyle w:val="BodyText"/>
        <w:spacing w:before="174" w:line="276" w:lineRule="auto"/>
        <w:ind w:left="278" w:right="436"/>
      </w:pPr>
      <w:r>
        <w:t>The</w:t>
      </w:r>
      <w:r>
        <w:rPr>
          <w:spacing w:val="-2"/>
        </w:rPr>
        <w:t xml:space="preserve"> </w:t>
      </w:r>
      <w:r>
        <w:t>Provider case</w:t>
      </w:r>
      <w:r>
        <w:rPr>
          <w:spacing w:val="-5"/>
        </w:rPr>
        <w:t xml:space="preserve"> </w:t>
      </w:r>
      <w:r>
        <w:t>manager will</w:t>
      </w:r>
      <w:r>
        <w:rPr>
          <w:spacing w:val="-2"/>
        </w:rPr>
        <w:t xml:space="preserve"> </w:t>
      </w:r>
      <w:r>
        <w:t>ensure</w:t>
      </w:r>
      <w:r>
        <w:rPr>
          <w:spacing w:val="-1"/>
        </w:rPr>
        <w:t xml:space="preserve"> </w:t>
      </w:r>
      <w:r>
        <w:t>that</w:t>
      </w:r>
      <w:r>
        <w:rPr>
          <w:spacing w:val="-2"/>
        </w:rPr>
        <w:t xml:space="preserve"> </w:t>
      </w:r>
      <w:r>
        <w:t>youth ages</w:t>
      </w:r>
      <w:r>
        <w:rPr>
          <w:spacing w:val="-1"/>
        </w:rPr>
        <w:t xml:space="preserve"> </w:t>
      </w:r>
      <w:r>
        <w:t>16</w:t>
      </w:r>
      <w:r>
        <w:rPr>
          <w:spacing w:val="-2"/>
        </w:rPr>
        <w:t xml:space="preserve"> </w:t>
      </w:r>
      <w:r>
        <w:t>to</w:t>
      </w:r>
      <w:r>
        <w:rPr>
          <w:spacing w:val="-1"/>
        </w:rPr>
        <w:t xml:space="preserve"> </w:t>
      </w:r>
      <w:r>
        <w:t>22</w:t>
      </w:r>
      <w:r>
        <w:rPr>
          <w:spacing w:val="-1"/>
        </w:rPr>
        <w:t xml:space="preserve"> </w:t>
      </w:r>
      <w:r>
        <w:t>are advised</w:t>
      </w:r>
      <w:r>
        <w:rPr>
          <w:spacing w:val="-1"/>
        </w:rPr>
        <w:t xml:space="preserve"> </w:t>
      </w:r>
      <w:r>
        <w:t>of</w:t>
      </w:r>
      <w:r>
        <w:rPr>
          <w:spacing w:val="-6"/>
        </w:rPr>
        <w:t xml:space="preserve"> </w:t>
      </w:r>
      <w:r>
        <w:t>their</w:t>
      </w:r>
      <w:r>
        <w:rPr>
          <w:spacing w:val="-1"/>
        </w:rPr>
        <w:t xml:space="preserve"> </w:t>
      </w:r>
      <w:r>
        <w:t>right to</w:t>
      </w:r>
      <w:r>
        <w:rPr>
          <w:spacing w:val="-1"/>
        </w:rPr>
        <w:t xml:space="preserve"> </w:t>
      </w:r>
      <w:r>
        <w:t>request to become their own Medical Consenter. Documentation of this conversation will be noted in the youth’s record.</w:t>
      </w:r>
    </w:p>
    <w:p w14:paraId="35EAB025" w14:textId="77777777" w:rsidR="007A20FA" w:rsidRDefault="007A20FA">
      <w:pPr>
        <w:pStyle w:val="BodyText"/>
        <w:spacing w:before="4"/>
        <w:rPr>
          <w:sz w:val="22"/>
        </w:rPr>
      </w:pPr>
    </w:p>
    <w:p w14:paraId="07745DC0" w14:textId="77777777" w:rsidR="007A20FA" w:rsidRDefault="00316A7E">
      <w:pPr>
        <w:pStyle w:val="BodyText"/>
        <w:spacing w:line="276" w:lineRule="auto"/>
        <w:ind w:left="278" w:right="244"/>
      </w:pPr>
      <w:r>
        <w:t>No later than the second (2nd) business day after a child's caregiver receives a STAR Health Denial letter,</w:t>
      </w:r>
      <w:r>
        <w:rPr>
          <w:spacing w:val="-4"/>
        </w:rPr>
        <w:t xml:space="preserve"> </w:t>
      </w:r>
      <w:r>
        <w:t>the</w:t>
      </w:r>
      <w:r>
        <w:rPr>
          <w:spacing w:val="-2"/>
        </w:rPr>
        <w:t xml:space="preserve"> </w:t>
      </w:r>
      <w:r>
        <w:t>Network</w:t>
      </w:r>
      <w:r>
        <w:rPr>
          <w:spacing w:val="-2"/>
        </w:rPr>
        <w:t xml:space="preserve"> </w:t>
      </w:r>
      <w:r>
        <w:t>Provider</w:t>
      </w:r>
      <w:r>
        <w:rPr>
          <w:spacing w:val="-2"/>
        </w:rPr>
        <w:t xml:space="preserve"> </w:t>
      </w:r>
      <w:r>
        <w:t>will</w:t>
      </w:r>
      <w:r>
        <w:rPr>
          <w:spacing w:val="-2"/>
        </w:rPr>
        <w:t xml:space="preserve"> </w:t>
      </w:r>
      <w:r>
        <w:t>email</w:t>
      </w:r>
      <w:r>
        <w:rPr>
          <w:spacing w:val="-2"/>
        </w:rPr>
        <w:t xml:space="preserve"> </w:t>
      </w:r>
      <w:r>
        <w:t>a</w:t>
      </w:r>
      <w:r>
        <w:rPr>
          <w:spacing w:val="-3"/>
        </w:rPr>
        <w:t xml:space="preserve"> </w:t>
      </w:r>
      <w:r>
        <w:t>scanned</w:t>
      </w:r>
      <w:r>
        <w:rPr>
          <w:spacing w:val="-3"/>
        </w:rPr>
        <w:t xml:space="preserve"> </w:t>
      </w:r>
      <w:r>
        <w:t>copy</w:t>
      </w:r>
      <w:r>
        <w:rPr>
          <w:spacing w:val="-2"/>
        </w:rPr>
        <w:t xml:space="preserve"> </w:t>
      </w:r>
      <w:r>
        <w:t>of</w:t>
      </w:r>
      <w:r>
        <w:rPr>
          <w:spacing w:val="-2"/>
        </w:rPr>
        <w:t xml:space="preserve"> </w:t>
      </w:r>
      <w:r>
        <w:t>the</w:t>
      </w:r>
      <w:r>
        <w:rPr>
          <w:spacing w:val="-2"/>
        </w:rPr>
        <w:t xml:space="preserve"> </w:t>
      </w:r>
      <w:r>
        <w:t>denial</w:t>
      </w:r>
      <w:r>
        <w:rPr>
          <w:spacing w:val="-2"/>
        </w:rPr>
        <w:t xml:space="preserve"> </w:t>
      </w:r>
      <w:r>
        <w:t>letter</w:t>
      </w:r>
      <w:r>
        <w:rPr>
          <w:spacing w:val="-2"/>
        </w:rPr>
        <w:t xml:space="preserve"> </w:t>
      </w:r>
      <w:r>
        <w:t>and</w:t>
      </w:r>
      <w:r>
        <w:rPr>
          <w:spacing w:val="-2"/>
        </w:rPr>
        <w:t xml:space="preserve"> </w:t>
      </w:r>
      <w:r>
        <w:t>the</w:t>
      </w:r>
      <w:r>
        <w:rPr>
          <w:spacing w:val="-2"/>
        </w:rPr>
        <w:t xml:space="preserve"> </w:t>
      </w:r>
      <w:r>
        <w:t>date</w:t>
      </w:r>
      <w:r>
        <w:rPr>
          <w:spacing w:val="-2"/>
        </w:rPr>
        <w:t xml:space="preserve"> </w:t>
      </w:r>
      <w:r>
        <w:t>of</w:t>
      </w:r>
      <w:r>
        <w:rPr>
          <w:spacing w:val="-2"/>
        </w:rPr>
        <w:t xml:space="preserve"> </w:t>
      </w:r>
      <w:r>
        <w:t>such</w:t>
      </w:r>
      <w:r>
        <w:rPr>
          <w:spacing w:val="-2"/>
        </w:rPr>
        <w:t xml:space="preserve"> </w:t>
      </w:r>
      <w:r>
        <w:t>receipt to the 2INgage Permanency Case Manager.</w:t>
      </w:r>
    </w:p>
    <w:p w14:paraId="163D4E38" w14:textId="77777777" w:rsidR="007A20FA" w:rsidRDefault="007A20FA">
      <w:pPr>
        <w:pStyle w:val="BodyText"/>
        <w:spacing w:before="2"/>
        <w:rPr>
          <w:sz w:val="23"/>
        </w:rPr>
      </w:pPr>
    </w:p>
    <w:p w14:paraId="48EE680D" w14:textId="77777777" w:rsidR="007A20FA" w:rsidRDefault="00316A7E">
      <w:pPr>
        <w:spacing w:line="276" w:lineRule="auto"/>
        <w:ind w:left="278" w:right="319"/>
        <w:rPr>
          <w:sz w:val="24"/>
        </w:rPr>
      </w:pPr>
      <w:r>
        <w:rPr>
          <w:sz w:val="24"/>
        </w:rPr>
        <w:t>Network</w:t>
      </w:r>
      <w:r>
        <w:rPr>
          <w:spacing w:val="-5"/>
          <w:sz w:val="24"/>
        </w:rPr>
        <w:t xml:space="preserve"> </w:t>
      </w:r>
      <w:r>
        <w:rPr>
          <w:sz w:val="24"/>
        </w:rPr>
        <w:t>Providers</w:t>
      </w:r>
      <w:r>
        <w:rPr>
          <w:spacing w:val="-4"/>
          <w:sz w:val="24"/>
        </w:rPr>
        <w:t xml:space="preserve"> </w:t>
      </w:r>
      <w:r>
        <w:rPr>
          <w:sz w:val="24"/>
        </w:rPr>
        <w:t>will</w:t>
      </w:r>
      <w:r>
        <w:rPr>
          <w:spacing w:val="-5"/>
          <w:sz w:val="24"/>
        </w:rPr>
        <w:t xml:space="preserve"> </w:t>
      </w:r>
      <w:r>
        <w:rPr>
          <w:sz w:val="24"/>
        </w:rPr>
        <w:t>maintain</w:t>
      </w:r>
      <w:r>
        <w:rPr>
          <w:spacing w:val="-5"/>
          <w:sz w:val="24"/>
        </w:rPr>
        <w:t xml:space="preserve"> </w:t>
      </w:r>
      <w:r>
        <w:rPr>
          <w:sz w:val="24"/>
        </w:rPr>
        <w:t>records</w:t>
      </w:r>
      <w:r>
        <w:rPr>
          <w:spacing w:val="-4"/>
          <w:sz w:val="24"/>
        </w:rPr>
        <w:t xml:space="preserve"> </w:t>
      </w:r>
      <w:r>
        <w:rPr>
          <w:sz w:val="24"/>
        </w:rPr>
        <w:t>of</w:t>
      </w:r>
      <w:r>
        <w:rPr>
          <w:spacing w:val="-5"/>
          <w:sz w:val="24"/>
        </w:rPr>
        <w:t xml:space="preserve"> </w:t>
      </w:r>
      <w:r>
        <w:rPr>
          <w:sz w:val="24"/>
        </w:rPr>
        <w:t>all</w:t>
      </w:r>
      <w:r>
        <w:rPr>
          <w:spacing w:val="-5"/>
          <w:sz w:val="24"/>
        </w:rPr>
        <w:t xml:space="preserve"> </w:t>
      </w:r>
      <w:r>
        <w:rPr>
          <w:sz w:val="24"/>
        </w:rPr>
        <w:t>health</w:t>
      </w:r>
      <w:r>
        <w:rPr>
          <w:spacing w:val="-5"/>
          <w:sz w:val="24"/>
        </w:rPr>
        <w:t xml:space="preserve"> </w:t>
      </w:r>
      <w:r>
        <w:rPr>
          <w:sz w:val="24"/>
        </w:rPr>
        <w:t>care</w:t>
      </w:r>
      <w:r>
        <w:rPr>
          <w:spacing w:val="-4"/>
          <w:sz w:val="24"/>
        </w:rPr>
        <w:t xml:space="preserve"> </w:t>
      </w:r>
      <w:r>
        <w:rPr>
          <w:sz w:val="24"/>
        </w:rPr>
        <w:t>services</w:t>
      </w:r>
      <w:r>
        <w:rPr>
          <w:spacing w:val="-5"/>
          <w:sz w:val="24"/>
        </w:rPr>
        <w:t xml:space="preserve"> </w:t>
      </w:r>
      <w:r>
        <w:rPr>
          <w:sz w:val="24"/>
        </w:rPr>
        <w:t>in</w:t>
      </w:r>
      <w:r>
        <w:rPr>
          <w:spacing w:val="-5"/>
          <w:sz w:val="24"/>
        </w:rPr>
        <w:t xml:space="preserve"> </w:t>
      </w:r>
      <w:r>
        <w:rPr>
          <w:sz w:val="24"/>
        </w:rPr>
        <w:t>accordance</w:t>
      </w:r>
      <w:r>
        <w:rPr>
          <w:spacing w:val="-4"/>
          <w:sz w:val="24"/>
        </w:rPr>
        <w:t xml:space="preserve"> </w:t>
      </w:r>
      <w:r>
        <w:rPr>
          <w:sz w:val="24"/>
        </w:rPr>
        <w:t>with</w:t>
      </w:r>
      <w:r>
        <w:rPr>
          <w:spacing w:val="-4"/>
          <w:sz w:val="24"/>
        </w:rPr>
        <w:t xml:space="preserve"> </w:t>
      </w:r>
      <w:r>
        <w:rPr>
          <w:sz w:val="24"/>
        </w:rPr>
        <w:t>SSCC</w:t>
      </w:r>
      <w:r>
        <w:rPr>
          <w:spacing w:val="-6"/>
          <w:sz w:val="24"/>
        </w:rPr>
        <w:t xml:space="preserve"> </w:t>
      </w:r>
      <w:r>
        <w:rPr>
          <w:sz w:val="24"/>
        </w:rPr>
        <w:t>policies and</w:t>
      </w:r>
      <w:r>
        <w:rPr>
          <w:spacing w:val="-3"/>
          <w:sz w:val="24"/>
        </w:rPr>
        <w:t xml:space="preserve"> </w:t>
      </w:r>
      <w:r>
        <w:rPr>
          <w:sz w:val="24"/>
        </w:rPr>
        <w:t>Residential</w:t>
      </w:r>
      <w:r>
        <w:rPr>
          <w:spacing w:val="-3"/>
          <w:sz w:val="24"/>
        </w:rPr>
        <w:t xml:space="preserve"> </w:t>
      </w:r>
      <w:r>
        <w:rPr>
          <w:sz w:val="24"/>
        </w:rPr>
        <w:t>Child-Care</w:t>
      </w:r>
      <w:r>
        <w:rPr>
          <w:spacing w:val="-3"/>
          <w:sz w:val="24"/>
        </w:rPr>
        <w:t xml:space="preserve"> </w:t>
      </w:r>
      <w:r>
        <w:rPr>
          <w:sz w:val="24"/>
        </w:rPr>
        <w:t>Licensing</w:t>
      </w:r>
      <w:r>
        <w:rPr>
          <w:spacing w:val="-3"/>
          <w:sz w:val="24"/>
        </w:rPr>
        <w:t xml:space="preserve"> </w:t>
      </w:r>
      <w:r>
        <w:rPr>
          <w:sz w:val="24"/>
        </w:rPr>
        <w:t>(RCCL)</w:t>
      </w:r>
      <w:r>
        <w:rPr>
          <w:spacing w:val="-3"/>
          <w:sz w:val="24"/>
        </w:rPr>
        <w:t xml:space="preserve"> </w:t>
      </w:r>
      <w:r>
        <w:rPr>
          <w:sz w:val="24"/>
        </w:rPr>
        <w:t>requirements.</w:t>
      </w:r>
      <w:r>
        <w:rPr>
          <w:spacing w:val="-5"/>
          <w:sz w:val="24"/>
        </w:rPr>
        <w:t xml:space="preserve"> </w:t>
      </w:r>
      <w:r>
        <w:rPr>
          <w:i/>
          <w:sz w:val="24"/>
        </w:rPr>
        <w:t>Network</w:t>
      </w:r>
      <w:r>
        <w:rPr>
          <w:i/>
          <w:spacing w:val="-3"/>
          <w:sz w:val="24"/>
        </w:rPr>
        <w:t xml:space="preserve"> </w:t>
      </w:r>
      <w:r>
        <w:rPr>
          <w:i/>
          <w:sz w:val="24"/>
        </w:rPr>
        <w:t>Providers</w:t>
      </w:r>
      <w:r>
        <w:rPr>
          <w:i/>
          <w:spacing w:val="-3"/>
          <w:sz w:val="24"/>
        </w:rPr>
        <w:t xml:space="preserve"> </w:t>
      </w:r>
      <w:r>
        <w:rPr>
          <w:i/>
          <w:sz w:val="24"/>
        </w:rPr>
        <w:t>must</w:t>
      </w:r>
      <w:r>
        <w:rPr>
          <w:i/>
          <w:spacing w:val="-4"/>
          <w:sz w:val="24"/>
        </w:rPr>
        <w:t xml:space="preserve"> </w:t>
      </w:r>
      <w:r>
        <w:rPr>
          <w:i/>
          <w:sz w:val="24"/>
        </w:rPr>
        <w:t>ensure</w:t>
      </w:r>
      <w:r>
        <w:rPr>
          <w:i/>
          <w:spacing w:val="-3"/>
          <w:sz w:val="24"/>
        </w:rPr>
        <w:t xml:space="preserve"> </w:t>
      </w:r>
      <w:r>
        <w:rPr>
          <w:i/>
          <w:sz w:val="24"/>
        </w:rPr>
        <w:t>a</w:t>
      </w:r>
      <w:r>
        <w:rPr>
          <w:i/>
          <w:spacing w:val="-3"/>
          <w:sz w:val="24"/>
        </w:rPr>
        <w:t xml:space="preserve"> </w:t>
      </w:r>
      <w:r>
        <w:rPr>
          <w:i/>
          <w:sz w:val="24"/>
        </w:rPr>
        <w:t xml:space="preserve">3-day Medical Exam is completed for each child within 3 business days of placement as per 3/30 requirements. This will be followed by a 30-day Texas Health Steps Examination. </w:t>
      </w:r>
      <w:r>
        <w:rPr>
          <w:sz w:val="24"/>
        </w:rPr>
        <w:t>Network</w:t>
      </w:r>
      <w:r>
        <w:rPr>
          <w:spacing w:val="80"/>
          <w:sz w:val="24"/>
        </w:rPr>
        <w:t xml:space="preserve"> </w:t>
      </w:r>
      <w:r>
        <w:rPr>
          <w:sz w:val="24"/>
        </w:rPr>
        <w:t xml:space="preserve">Providers must follow the Texas Health Steps schedule for subsequent medical/dental/vision </w:t>
      </w:r>
      <w:r>
        <w:rPr>
          <w:spacing w:val="-2"/>
          <w:sz w:val="24"/>
        </w:rPr>
        <w:t>appointments.</w:t>
      </w:r>
    </w:p>
    <w:p w14:paraId="7D1A8CEA" w14:textId="77777777" w:rsidR="007A20FA" w:rsidRDefault="007A20FA">
      <w:pPr>
        <w:pStyle w:val="BodyText"/>
        <w:spacing w:before="10"/>
        <w:rPr>
          <w:sz w:val="22"/>
        </w:rPr>
      </w:pPr>
    </w:p>
    <w:p w14:paraId="7E9CF72C" w14:textId="77777777" w:rsidR="007A20FA" w:rsidRDefault="00316A7E">
      <w:pPr>
        <w:pStyle w:val="BodyText"/>
        <w:spacing w:line="276" w:lineRule="auto"/>
        <w:ind w:left="278" w:right="244"/>
      </w:pPr>
      <w:r>
        <w:t>For</w:t>
      </w:r>
      <w:r>
        <w:rPr>
          <w:spacing w:val="-2"/>
        </w:rPr>
        <w:t xml:space="preserve"> </w:t>
      </w:r>
      <w:r>
        <w:t>any</w:t>
      </w:r>
      <w:r>
        <w:rPr>
          <w:spacing w:val="-2"/>
        </w:rPr>
        <w:t xml:space="preserve"> </w:t>
      </w:r>
      <w:r>
        <w:t>child</w:t>
      </w:r>
      <w:r>
        <w:rPr>
          <w:spacing w:val="-2"/>
        </w:rPr>
        <w:t xml:space="preserve"> </w:t>
      </w:r>
      <w:r>
        <w:t>that</w:t>
      </w:r>
      <w:r>
        <w:rPr>
          <w:spacing w:val="-3"/>
        </w:rPr>
        <w:t xml:space="preserve"> </w:t>
      </w:r>
      <w:r>
        <w:t>is</w:t>
      </w:r>
      <w:r>
        <w:rPr>
          <w:spacing w:val="-2"/>
        </w:rPr>
        <w:t xml:space="preserve"> </w:t>
      </w:r>
      <w:r>
        <w:t>placed</w:t>
      </w:r>
      <w:r>
        <w:rPr>
          <w:spacing w:val="-2"/>
        </w:rPr>
        <w:t xml:space="preserve"> </w:t>
      </w:r>
      <w:r>
        <w:t>who</w:t>
      </w:r>
      <w:r>
        <w:rPr>
          <w:spacing w:val="-2"/>
        </w:rPr>
        <w:t xml:space="preserve"> </w:t>
      </w:r>
      <w:r>
        <w:t>is</w:t>
      </w:r>
      <w:r>
        <w:rPr>
          <w:spacing w:val="-2"/>
        </w:rPr>
        <w:t xml:space="preserve"> </w:t>
      </w:r>
      <w:r>
        <w:t>under</w:t>
      </w:r>
      <w:r>
        <w:rPr>
          <w:spacing w:val="-2"/>
        </w:rPr>
        <w:t xml:space="preserve"> </w:t>
      </w:r>
      <w:r>
        <w:t>the</w:t>
      </w:r>
      <w:r>
        <w:rPr>
          <w:spacing w:val="-3"/>
        </w:rPr>
        <w:t xml:space="preserve"> </w:t>
      </w:r>
      <w:r>
        <w:t>age</w:t>
      </w:r>
      <w:r>
        <w:rPr>
          <w:spacing w:val="-3"/>
        </w:rPr>
        <w:t xml:space="preserve"> </w:t>
      </w:r>
      <w:r>
        <w:t>of</w:t>
      </w:r>
      <w:r>
        <w:rPr>
          <w:spacing w:val="-2"/>
        </w:rPr>
        <w:t xml:space="preserve"> </w:t>
      </w:r>
      <w:r>
        <w:t>three</w:t>
      </w:r>
      <w:r>
        <w:rPr>
          <w:spacing w:val="-2"/>
        </w:rPr>
        <w:t xml:space="preserve"> </w:t>
      </w:r>
      <w:r>
        <w:t>(3)</w:t>
      </w:r>
      <w:r>
        <w:rPr>
          <w:spacing w:val="-3"/>
        </w:rPr>
        <w:t xml:space="preserve"> </w:t>
      </w:r>
      <w:r>
        <w:t>and</w:t>
      </w:r>
      <w:r>
        <w:rPr>
          <w:spacing w:val="-2"/>
        </w:rPr>
        <w:t xml:space="preserve"> </w:t>
      </w:r>
      <w:r>
        <w:t>is</w:t>
      </w:r>
      <w:r>
        <w:rPr>
          <w:spacing w:val="-2"/>
        </w:rPr>
        <w:t xml:space="preserve"> </w:t>
      </w:r>
      <w:r>
        <w:t>suspected</w:t>
      </w:r>
      <w:r>
        <w:rPr>
          <w:spacing w:val="-2"/>
        </w:rPr>
        <w:t xml:space="preserve"> </w:t>
      </w:r>
      <w:r>
        <w:t>of</w:t>
      </w:r>
      <w:r>
        <w:rPr>
          <w:spacing w:val="-2"/>
        </w:rPr>
        <w:t xml:space="preserve"> </w:t>
      </w:r>
      <w:r>
        <w:t>having</w:t>
      </w:r>
      <w:r>
        <w:rPr>
          <w:spacing w:val="-2"/>
        </w:rPr>
        <w:t xml:space="preserve"> </w:t>
      </w:r>
      <w:r>
        <w:t>a</w:t>
      </w:r>
      <w:r>
        <w:rPr>
          <w:spacing w:val="-2"/>
        </w:rPr>
        <w:t xml:space="preserve"> </w:t>
      </w:r>
      <w:r>
        <w:t>disability</w:t>
      </w:r>
      <w:r>
        <w:rPr>
          <w:spacing w:val="-2"/>
        </w:rPr>
        <w:t xml:space="preserve"> </w:t>
      </w:r>
      <w:r>
        <w:t>or developmental delay, the Provider case manager will need to refer the child to ECI within three (3) days of placement and document it in the child’s record.</w:t>
      </w:r>
    </w:p>
    <w:p w14:paraId="66C35116" w14:textId="77777777" w:rsidR="007A20FA" w:rsidRDefault="00316A7E">
      <w:pPr>
        <w:pStyle w:val="Heading2"/>
        <w:spacing w:before="197"/>
      </w:pPr>
      <w:bookmarkStart w:id="58" w:name="Psychiatric_Hospitalization"/>
      <w:bookmarkEnd w:id="58"/>
      <w:r>
        <w:rPr>
          <w:w w:val="95"/>
        </w:rPr>
        <w:t>Psychiatric</w:t>
      </w:r>
      <w:r>
        <w:rPr>
          <w:spacing w:val="39"/>
        </w:rPr>
        <w:t xml:space="preserve"> </w:t>
      </w:r>
      <w:r>
        <w:rPr>
          <w:spacing w:val="-2"/>
          <w:w w:val="95"/>
        </w:rPr>
        <w:t>Hospitalization</w:t>
      </w:r>
    </w:p>
    <w:p w14:paraId="6E0AADCE" w14:textId="77777777" w:rsidR="007A20FA" w:rsidRDefault="00316A7E">
      <w:pPr>
        <w:pStyle w:val="BodyText"/>
        <w:spacing w:before="266" w:line="276" w:lineRule="auto"/>
        <w:ind w:left="278" w:right="436"/>
      </w:pPr>
      <w:r>
        <w:t>Providers are to notify the 2INgage Permanency Case Manager immediately of any psychiatric hospitalization.</w:t>
      </w:r>
      <w:r>
        <w:rPr>
          <w:spacing w:val="40"/>
        </w:rPr>
        <w:t xml:space="preserve"> </w:t>
      </w:r>
      <w:r>
        <w:t xml:space="preserve">They are to then send email notification to 2INgage at </w:t>
      </w:r>
      <w:hyperlink r:id="rId18">
        <w:r>
          <w:rPr>
            <w:color w:val="0000FF"/>
            <w:u w:val="single" w:color="000000"/>
          </w:rPr>
          <w:t xml:space="preserve">cmd@2INgage.org </w:t>
        </w:r>
      </w:hyperlink>
      <w:r>
        <w:t>and cc the 2INgage Permanency</w:t>
      </w:r>
      <w:r>
        <w:rPr>
          <w:spacing w:val="-5"/>
        </w:rPr>
        <w:t xml:space="preserve"> </w:t>
      </w:r>
      <w:r>
        <w:t>Case</w:t>
      </w:r>
      <w:r>
        <w:rPr>
          <w:spacing w:val="-3"/>
        </w:rPr>
        <w:t xml:space="preserve"> </w:t>
      </w:r>
      <w:r>
        <w:t>Manager, as soon as a child is admitted,</w:t>
      </w:r>
      <w:r>
        <w:rPr>
          <w:spacing w:val="-8"/>
        </w:rPr>
        <w:t xml:space="preserve"> </w:t>
      </w:r>
      <w:r>
        <w:t>but</w:t>
      </w:r>
      <w:r>
        <w:rPr>
          <w:spacing w:val="-3"/>
        </w:rPr>
        <w:t xml:space="preserve"> </w:t>
      </w:r>
      <w:r>
        <w:t>no</w:t>
      </w:r>
      <w:r>
        <w:rPr>
          <w:spacing w:val="-4"/>
        </w:rPr>
        <w:t xml:space="preserve"> </w:t>
      </w:r>
      <w:r>
        <w:t>later</w:t>
      </w:r>
      <w:r>
        <w:rPr>
          <w:spacing w:val="-3"/>
        </w:rPr>
        <w:t xml:space="preserve"> </w:t>
      </w:r>
      <w:r>
        <w:t>than</w:t>
      </w:r>
      <w:r>
        <w:rPr>
          <w:spacing w:val="-9"/>
        </w:rPr>
        <w:t xml:space="preserve"> </w:t>
      </w:r>
      <w:r>
        <w:t>12</w:t>
      </w:r>
      <w:r>
        <w:rPr>
          <w:spacing w:val="-6"/>
        </w:rPr>
        <w:t xml:space="preserve"> </w:t>
      </w:r>
      <w:r>
        <w:t>hours after being admitted. The email will need to include:</w:t>
      </w:r>
    </w:p>
    <w:p w14:paraId="2ABA987F" w14:textId="77777777" w:rsidR="007A20FA" w:rsidRDefault="00316A7E">
      <w:pPr>
        <w:pStyle w:val="ListParagraph"/>
        <w:numPr>
          <w:ilvl w:val="0"/>
          <w:numId w:val="21"/>
        </w:numPr>
        <w:tabs>
          <w:tab w:val="left" w:pos="998"/>
          <w:tab w:val="left" w:pos="999"/>
        </w:tabs>
        <w:spacing w:before="4"/>
        <w:ind w:hanging="361"/>
        <w:rPr>
          <w:sz w:val="24"/>
        </w:rPr>
      </w:pPr>
      <w:r>
        <w:rPr>
          <w:sz w:val="24"/>
        </w:rPr>
        <w:t>the</w:t>
      </w:r>
      <w:r>
        <w:rPr>
          <w:spacing w:val="-5"/>
          <w:sz w:val="24"/>
        </w:rPr>
        <w:t xml:space="preserve"> </w:t>
      </w:r>
      <w:r>
        <w:rPr>
          <w:sz w:val="24"/>
        </w:rPr>
        <w:t>name</w:t>
      </w:r>
      <w:r>
        <w:rPr>
          <w:spacing w:val="-5"/>
          <w:sz w:val="24"/>
        </w:rPr>
        <w:t xml:space="preserve"> </w:t>
      </w:r>
      <w:r>
        <w:rPr>
          <w:sz w:val="24"/>
        </w:rPr>
        <w:t>of</w:t>
      </w:r>
      <w:r>
        <w:rPr>
          <w:spacing w:val="-6"/>
          <w:sz w:val="24"/>
        </w:rPr>
        <w:t xml:space="preserve"> </w:t>
      </w:r>
      <w:r>
        <w:rPr>
          <w:sz w:val="24"/>
        </w:rPr>
        <w:t>the</w:t>
      </w:r>
      <w:r>
        <w:rPr>
          <w:spacing w:val="-3"/>
          <w:sz w:val="24"/>
        </w:rPr>
        <w:t xml:space="preserve"> </w:t>
      </w:r>
      <w:r>
        <w:rPr>
          <w:spacing w:val="-2"/>
          <w:sz w:val="24"/>
        </w:rPr>
        <w:t>child/youth,</w:t>
      </w:r>
    </w:p>
    <w:p w14:paraId="5378FFE6" w14:textId="77777777" w:rsidR="007A20FA" w:rsidRDefault="00316A7E">
      <w:pPr>
        <w:pStyle w:val="ListParagraph"/>
        <w:numPr>
          <w:ilvl w:val="0"/>
          <w:numId w:val="21"/>
        </w:numPr>
        <w:tabs>
          <w:tab w:val="left" w:pos="998"/>
          <w:tab w:val="left" w:pos="999"/>
        </w:tabs>
        <w:spacing w:before="39"/>
        <w:ind w:hanging="361"/>
        <w:rPr>
          <w:sz w:val="24"/>
        </w:rPr>
      </w:pPr>
      <w:r>
        <w:rPr>
          <w:sz w:val="24"/>
        </w:rPr>
        <w:t>the</w:t>
      </w:r>
      <w:r>
        <w:rPr>
          <w:spacing w:val="-5"/>
          <w:sz w:val="24"/>
        </w:rPr>
        <w:t xml:space="preserve"> </w:t>
      </w:r>
      <w:r>
        <w:rPr>
          <w:sz w:val="24"/>
        </w:rPr>
        <w:t>date</w:t>
      </w:r>
      <w:r>
        <w:rPr>
          <w:spacing w:val="-5"/>
          <w:sz w:val="24"/>
        </w:rPr>
        <w:t xml:space="preserve"> </w:t>
      </w:r>
      <w:r>
        <w:rPr>
          <w:sz w:val="24"/>
        </w:rPr>
        <w:t>and</w:t>
      </w:r>
      <w:r>
        <w:rPr>
          <w:spacing w:val="-6"/>
          <w:sz w:val="24"/>
        </w:rPr>
        <w:t xml:space="preserve"> </w:t>
      </w:r>
      <w:r>
        <w:rPr>
          <w:sz w:val="24"/>
        </w:rPr>
        <w:t>time</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hospitalization,</w:t>
      </w:r>
    </w:p>
    <w:p w14:paraId="63FE0A7F" w14:textId="77777777" w:rsidR="007A20FA" w:rsidRDefault="00316A7E">
      <w:pPr>
        <w:pStyle w:val="ListParagraph"/>
        <w:numPr>
          <w:ilvl w:val="0"/>
          <w:numId w:val="21"/>
        </w:numPr>
        <w:tabs>
          <w:tab w:val="left" w:pos="998"/>
          <w:tab w:val="left" w:pos="999"/>
        </w:tabs>
        <w:spacing w:before="40"/>
        <w:ind w:hanging="361"/>
        <w:rPr>
          <w:sz w:val="24"/>
        </w:rPr>
      </w:pPr>
      <w:r>
        <w:rPr>
          <w:sz w:val="24"/>
        </w:rPr>
        <w:t>the</w:t>
      </w:r>
      <w:r>
        <w:rPr>
          <w:spacing w:val="-8"/>
          <w:sz w:val="24"/>
        </w:rPr>
        <w:t xml:space="preserve"> </w:t>
      </w:r>
      <w:r>
        <w:rPr>
          <w:sz w:val="24"/>
        </w:rPr>
        <w:t>name</w:t>
      </w:r>
      <w:r>
        <w:rPr>
          <w:spacing w:val="-6"/>
          <w:sz w:val="24"/>
        </w:rPr>
        <w:t xml:space="preserve"> </w:t>
      </w:r>
      <w:r>
        <w:rPr>
          <w:sz w:val="24"/>
        </w:rPr>
        <w:t>and</w:t>
      </w:r>
      <w:r>
        <w:rPr>
          <w:spacing w:val="-6"/>
          <w:sz w:val="24"/>
        </w:rPr>
        <w:t xml:space="preserve"> </w:t>
      </w:r>
      <w:r>
        <w:rPr>
          <w:sz w:val="24"/>
        </w:rPr>
        <w:t>location</w:t>
      </w:r>
      <w:r>
        <w:rPr>
          <w:spacing w:val="-9"/>
          <w:sz w:val="24"/>
        </w:rPr>
        <w:t xml:space="preserve"> </w:t>
      </w:r>
      <w:r>
        <w:rPr>
          <w:sz w:val="24"/>
        </w:rPr>
        <w:t>of</w:t>
      </w:r>
      <w:r>
        <w:rPr>
          <w:spacing w:val="-7"/>
          <w:sz w:val="24"/>
        </w:rPr>
        <w:t xml:space="preserve"> </w:t>
      </w:r>
      <w:r>
        <w:rPr>
          <w:sz w:val="24"/>
        </w:rPr>
        <w:t>the</w:t>
      </w:r>
      <w:r>
        <w:rPr>
          <w:spacing w:val="-4"/>
          <w:sz w:val="24"/>
        </w:rPr>
        <w:t xml:space="preserve"> </w:t>
      </w:r>
      <w:r>
        <w:rPr>
          <w:sz w:val="24"/>
        </w:rPr>
        <w:t>Psychiatric</w:t>
      </w:r>
      <w:r>
        <w:rPr>
          <w:spacing w:val="-7"/>
          <w:sz w:val="24"/>
        </w:rPr>
        <w:t xml:space="preserve"> </w:t>
      </w:r>
      <w:r>
        <w:rPr>
          <w:sz w:val="24"/>
        </w:rPr>
        <w:t>Hospital</w:t>
      </w:r>
      <w:r>
        <w:rPr>
          <w:spacing w:val="-6"/>
          <w:sz w:val="24"/>
        </w:rPr>
        <w:t xml:space="preserve"> </w:t>
      </w:r>
      <w:r>
        <w:rPr>
          <w:sz w:val="24"/>
        </w:rPr>
        <w:t>where</w:t>
      </w:r>
      <w:r>
        <w:rPr>
          <w:spacing w:val="-5"/>
          <w:sz w:val="24"/>
        </w:rPr>
        <w:t xml:space="preserve"> </w:t>
      </w:r>
      <w:r>
        <w:rPr>
          <w:sz w:val="24"/>
        </w:rPr>
        <w:t>the</w:t>
      </w:r>
      <w:r>
        <w:rPr>
          <w:spacing w:val="-7"/>
          <w:sz w:val="24"/>
        </w:rPr>
        <w:t xml:space="preserve"> </w:t>
      </w:r>
      <w:r>
        <w:rPr>
          <w:sz w:val="24"/>
        </w:rPr>
        <w:t>child/youth</w:t>
      </w:r>
      <w:r>
        <w:rPr>
          <w:spacing w:val="-9"/>
          <w:sz w:val="24"/>
        </w:rPr>
        <w:t xml:space="preserve"> </w:t>
      </w:r>
      <w:r>
        <w:rPr>
          <w:sz w:val="24"/>
        </w:rPr>
        <w:t>was</w:t>
      </w:r>
      <w:r>
        <w:rPr>
          <w:spacing w:val="-4"/>
          <w:sz w:val="24"/>
        </w:rPr>
        <w:t xml:space="preserve"> </w:t>
      </w:r>
      <w:r>
        <w:rPr>
          <w:spacing w:val="-2"/>
          <w:sz w:val="24"/>
        </w:rPr>
        <w:t>admitted</w:t>
      </w:r>
    </w:p>
    <w:p w14:paraId="23E59237" w14:textId="77777777" w:rsidR="007A20FA" w:rsidRDefault="00316A7E">
      <w:pPr>
        <w:pStyle w:val="ListParagraph"/>
        <w:numPr>
          <w:ilvl w:val="0"/>
          <w:numId w:val="21"/>
        </w:numPr>
        <w:tabs>
          <w:tab w:val="left" w:pos="998"/>
          <w:tab w:val="left" w:pos="999"/>
        </w:tabs>
        <w:spacing w:before="39" w:line="271" w:lineRule="auto"/>
        <w:ind w:right="628"/>
        <w:rPr>
          <w:sz w:val="24"/>
        </w:rPr>
      </w:pPr>
      <w:r>
        <w:rPr>
          <w:sz w:val="24"/>
        </w:rPr>
        <w:t>and</w:t>
      </w:r>
      <w:r>
        <w:rPr>
          <w:spacing w:val="-7"/>
          <w:sz w:val="24"/>
        </w:rPr>
        <w:t xml:space="preserve"> </w:t>
      </w:r>
      <w:r>
        <w:rPr>
          <w:sz w:val="24"/>
        </w:rPr>
        <w:t>any</w:t>
      </w:r>
      <w:r>
        <w:rPr>
          <w:spacing w:val="-5"/>
          <w:sz w:val="24"/>
        </w:rPr>
        <w:t xml:space="preserve"> </w:t>
      </w:r>
      <w:r>
        <w:rPr>
          <w:sz w:val="24"/>
        </w:rPr>
        <w:t>other</w:t>
      </w:r>
      <w:r>
        <w:rPr>
          <w:spacing w:val="-6"/>
          <w:sz w:val="24"/>
        </w:rPr>
        <w:t xml:space="preserve"> </w:t>
      </w:r>
      <w:r>
        <w:rPr>
          <w:sz w:val="24"/>
        </w:rPr>
        <w:t>pertinent</w:t>
      </w:r>
      <w:r>
        <w:rPr>
          <w:spacing w:val="-5"/>
          <w:sz w:val="24"/>
        </w:rPr>
        <w:t xml:space="preserve"> </w:t>
      </w:r>
      <w:r>
        <w:rPr>
          <w:sz w:val="24"/>
        </w:rPr>
        <w:t>information</w:t>
      </w:r>
      <w:r>
        <w:rPr>
          <w:spacing w:val="-8"/>
          <w:sz w:val="24"/>
        </w:rPr>
        <w:t xml:space="preserve"> </w:t>
      </w:r>
      <w:r>
        <w:rPr>
          <w:sz w:val="24"/>
        </w:rPr>
        <w:t>such</w:t>
      </w:r>
      <w:r>
        <w:rPr>
          <w:spacing w:val="-5"/>
          <w:sz w:val="24"/>
        </w:rPr>
        <w:t xml:space="preserve"> </w:t>
      </w:r>
      <w:r>
        <w:rPr>
          <w:sz w:val="24"/>
        </w:rPr>
        <w:t>as</w:t>
      </w:r>
      <w:r>
        <w:rPr>
          <w:spacing w:val="-6"/>
          <w:sz w:val="24"/>
        </w:rPr>
        <w:t xml:space="preserve"> </w:t>
      </w:r>
      <w:r>
        <w:rPr>
          <w:sz w:val="24"/>
        </w:rPr>
        <w:t>an</w:t>
      </w:r>
      <w:r>
        <w:rPr>
          <w:spacing w:val="-6"/>
          <w:sz w:val="24"/>
        </w:rPr>
        <w:t xml:space="preserve"> </w:t>
      </w:r>
      <w:r>
        <w:rPr>
          <w:sz w:val="24"/>
        </w:rPr>
        <w:t>authorization</w:t>
      </w:r>
      <w:r>
        <w:rPr>
          <w:spacing w:val="-7"/>
          <w:sz w:val="24"/>
        </w:rPr>
        <w:t xml:space="preserve"> </w:t>
      </w:r>
      <w:r>
        <w:rPr>
          <w:sz w:val="24"/>
        </w:rPr>
        <w:t>code</w:t>
      </w:r>
      <w:r>
        <w:rPr>
          <w:spacing w:val="-5"/>
          <w:sz w:val="24"/>
        </w:rPr>
        <w:t xml:space="preserve"> </w:t>
      </w:r>
      <w:r>
        <w:rPr>
          <w:sz w:val="24"/>
        </w:rPr>
        <w:t>or</w:t>
      </w:r>
      <w:r>
        <w:rPr>
          <w:spacing w:val="-6"/>
          <w:sz w:val="24"/>
        </w:rPr>
        <w:t xml:space="preserve"> </w:t>
      </w:r>
      <w:r>
        <w:rPr>
          <w:sz w:val="24"/>
        </w:rPr>
        <w:t>identifying</w:t>
      </w:r>
      <w:r>
        <w:rPr>
          <w:spacing w:val="-8"/>
          <w:sz w:val="24"/>
        </w:rPr>
        <w:t xml:space="preserve"> </w:t>
      </w:r>
      <w:r>
        <w:rPr>
          <w:sz w:val="24"/>
        </w:rPr>
        <w:t>code</w:t>
      </w:r>
      <w:r>
        <w:rPr>
          <w:spacing w:val="-5"/>
          <w:sz w:val="24"/>
        </w:rPr>
        <w:t xml:space="preserve"> </w:t>
      </w:r>
      <w:r>
        <w:rPr>
          <w:sz w:val="24"/>
        </w:rPr>
        <w:t>to</w:t>
      </w:r>
      <w:r>
        <w:rPr>
          <w:spacing w:val="-5"/>
          <w:sz w:val="24"/>
        </w:rPr>
        <w:t xml:space="preserve"> </w:t>
      </w:r>
      <w:r>
        <w:rPr>
          <w:sz w:val="24"/>
        </w:rPr>
        <w:t>be able to get information about the child including what precipitated the hospitalization.</w:t>
      </w:r>
    </w:p>
    <w:p w14:paraId="392706EC" w14:textId="77777777" w:rsidR="007A20FA" w:rsidRDefault="007A20FA">
      <w:pPr>
        <w:pStyle w:val="BodyText"/>
        <w:spacing w:before="10"/>
        <w:rPr>
          <w:sz w:val="27"/>
        </w:rPr>
      </w:pPr>
    </w:p>
    <w:p w14:paraId="29415564" w14:textId="77777777" w:rsidR="007A20FA" w:rsidRDefault="00316A7E">
      <w:pPr>
        <w:pStyle w:val="BodyText"/>
        <w:spacing w:line="276" w:lineRule="auto"/>
        <w:ind w:left="278" w:right="436"/>
      </w:pPr>
      <w:r>
        <w:t xml:space="preserve">In addition, a serious incident report must be completed and sent to the </w:t>
      </w:r>
      <w:hyperlink r:id="rId19">
        <w:r>
          <w:rPr>
            <w:u w:val="single"/>
          </w:rPr>
          <w:t>cmd@2INgage.org</w:t>
        </w:r>
        <w:r>
          <w:t xml:space="preserve"> </w:t>
        </w:r>
      </w:hyperlink>
      <w:r>
        <w:t>within 24 hours.</w:t>
      </w:r>
    </w:p>
    <w:p w14:paraId="4A75A602" w14:textId="77777777" w:rsidR="007A20FA" w:rsidRDefault="007A20FA">
      <w:pPr>
        <w:pStyle w:val="BodyText"/>
        <w:spacing w:before="7"/>
        <w:rPr>
          <w:sz w:val="27"/>
        </w:rPr>
      </w:pPr>
    </w:p>
    <w:p w14:paraId="1E6E7BE9" w14:textId="77777777" w:rsidR="007A20FA" w:rsidRDefault="00316A7E">
      <w:pPr>
        <w:pStyle w:val="BodyText"/>
        <w:spacing w:line="276" w:lineRule="auto"/>
        <w:ind w:left="278" w:right="310"/>
      </w:pPr>
      <w:r>
        <w:t>2INgage encourages providers to see psychiatric hospitalization as a last resort and to utilize</w:t>
      </w:r>
      <w:r>
        <w:rPr>
          <w:spacing w:val="40"/>
        </w:rPr>
        <w:t xml:space="preserve"> </w:t>
      </w:r>
      <w:r>
        <w:t>outpatient and diversion bed programs such as Turning Point, whenever possible and prior to inpatient</w:t>
      </w:r>
      <w:r>
        <w:rPr>
          <w:spacing w:val="-2"/>
        </w:rPr>
        <w:t xml:space="preserve"> </w:t>
      </w:r>
      <w:r>
        <w:t>psychiatric</w:t>
      </w:r>
      <w:r>
        <w:rPr>
          <w:spacing w:val="-2"/>
        </w:rPr>
        <w:t xml:space="preserve"> </w:t>
      </w:r>
      <w:r>
        <w:t>hospitalization,</w:t>
      </w:r>
      <w:r>
        <w:rPr>
          <w:spacing w:val="-2"/>
        </w:rPr>
        <w:t xml:space="preserve"> </w:t>
      </w:r>
      <w:r>
        <w:t>but</w:t>
      </w:r>
      <w:r>
        <w:rPr>
          <w:spacing w:val="-2"/>
        </w:rPr>
        <w:t xml:space="preserve"> </w:t>
      </w:r>
      <w:r>
        <w:t>do</w:t>
      </w:r>
      <w:r>
        <w:rPr>
          <w:spacing w:val="-2"/>
        </w:rPr>
        <w:t xml:space="preserve"> </w:t>
      </w:r>
      <w:r>
        <w:t>understand</w:t>
      </w:r>
      <w:r>
        <w:rPr>
          <w:spacing w:val="-4"/>
        </w:rPr>
        <w:t xml:space="preserve"> </w:t>
      </w:r>
      <w:r>
        <w:t>that</w:t>
      </w:r>
      <w:r>
        <w:rPr>
          <w:spacing w:val="-3"/>
        </w:rPr>
        <w:t xml:space="preserve"> </w:t>
      </w:r>
      <w:r>
        <w:t>sometimes</w:t>
      </w:r>
      <w:r>
        <w:rPr>
          <w:spacing w:val="-2"/>
        </w:rPr>
        <w:t xml:space="preserve"> </w:t>
      </w:r>
      <w:r>
        <w:t>psychiatric</w:t>
      </w:r>
      <w:r>
        <w:rPr>
          <w:spacing w:val="-2"/>
        </w:rPr>
        <w:t xml:space="preserve"> </w:t>
      </w:r>
      <w:r>
        <w:t>hospitalization</w:t>
      </w:r>
      <w:r>
        <w:rPr>
          <w:spacing w:val="-2"/>
        </w:rPr>
        <w:t xml:space="preserve"> </w:t>
      </w:r>
      <w:r>
        <w:t>is necessary. 2INgage encourages providers to not see psychiatric hospitalizations as an end to placement</w:t>
      </w:r>
      <w:r>
        <w:rPr>
          <w:spacing w:val="-3"/>
        </w:rPr>
        <w:t xml:space="preserve"> </w:t>
      </w:r>
      <w:r>
        <w:t>but</w:t>
      </w:r>
      <w:r>
        <w:rPr>
          <w:spacing w:val="-3"/>
        </w:rPr>
        <w:t xml:space="preserve"> </w:t>
      </w:r>
      <w:r>
        <w:t>rather</w:t>
      </w:r>
      <w:r>
        <w:rPr>
          <w:spacing w:val="-4"/>
        </w:rPr>
        <w:t xml:space="preserve"> </w:t>
      </w:r>
      <w:r>
        <w:t>in</w:t>
      </w:r>
      <w:r>
        <w:rPr>
          <w:spacing w:val="-3"/>
        </w:rPr>
        <w:t xml:space="preserve"> </w:t>
      </w:r>
      <w:r>
        <w:t>these</w:t>
      </w:r>
      <w:r>
        <w:rPr>
          <w:spacing w:val="-3"/>
        </w:rPr>
        <w:t xml:space="preserve"> </w:t>
      </w:r>
      <w:r>
        <w:t>instances</w:t>
      </w:r>
      <w:r>
        <w:rPr>
          <w:spacing w:val="-3"/>
        </w:rPr>
        <w:t xml:space="preserve"> </w:t>
      </w:r>
      <w:r>
        <w:t>encourage</w:t>
      </w:r>
      <w:r>
        <w:rPr>
          <w:spacing w:val="-3"/>
        </w:rPr>
        <w:t xml:space="preserve"> </w:t>
      </w:r>
      <w:r>
        <w:t>providers</w:t>
      </w:r>
      <w:r>
        <w:rPr>
          <w:spacing w:val="-3"/>
        </w:rPr>
        <w:t xml:space="preserve"> </w:t>
      </w:r>
      <w:r>
        <w:t>to</w:t>
      </w:r>
      <w:r>
        <w:rPr>
          <w:spacing w:val="-3"/>
        </w:rPr>
        <w:t xml:space="preserve"> </w:t>
      </w:r>
      <w:r>
        <w:t>reach</w:t>
      </w:r>
      <w:r>
        <w:rPr>
          <w:spacing w:val="-3"/>
        </w:rPr>
        <w:t xml:space="preserve"> </w:t>
      </w:r>
      <w:r>
        <w:t>out</w:t>
      </w:r>
      <w:r>
        <w:rPr>
          <w:spacing w:val="-3"/>
        </w:rPr>
        <w:t xml:space="preserve"> </w:t>
      </w:r>
      <w:r>
        <w:t>to</w:t>
      </w:r>
      <w:r>
        <w:rPr>
          <w:spacing w:val="-3"/>
        </w:rPr>
        <w:t xml:space="preserve"> </w:t>
      </w:r>
      <w:r>
        <w:t>2INgage</w:t>
      </w:r>
      <w:r>
        <w:rPr>
          <w:spacing w:val="-3"/>
        </w:rPr>
        <w:t xml:space="preserve"> </w:t>
      </w:r>
      <w:r>
        <w:t>and</w:t>
      </w:r>
      <w:r>
        <w:rPr>
          <w:spacing w:val="-3"/>
        </w:rPr>
        <w:t xml:space="preserve"> </w:t>
      </w:r>
      <w:r>
        <w:t>the</w:t>
      </w:r>
      <w:r>
        <w:rPr>
          <w:spacing w:val="-3"/>
        </w:rPr>
        <w:t xml:space="preserve"> </w:t>
      </w:r>
      <w:r>
        <w:t>team</w:t>
      </w:r>
      <w:r>
        <w:rPr>
          <w:spacing w:val="-4"/>
        </w:rPr>
        <w:t xml:space="preserve"> </w:t>
      </w:r>
      <w:r>
        <w:t>of professionals surrounding the child to ensure all services and supports necessary are in place to ensure the child can return to their placement upon discharge.</w:t>
      </w:r>
    </w:p>
    <w:p w14:paraId="0F9463AD" w14:textId="77777777" w:rsidR="007A20FA" w:rsidRDefault="007A20FA">
      <w:pPr>
        <w:spacing w:line="276" w:lineRule="auto"/>
        <w:sectPr w:rsidR="007A20FA">
          <w:pgSz w:w="12240" w:h="15840"/>
          <w:pgMar w:top="1020" w:right="980" w:bottom="1200" w:left="960" w:header="0" w:footer="1007" w:gutter="0"/>
          <w:cols w:space="720"/>
        </w:sectPr>
      </w:pPr>
    </w:p>
    <w:p w14:paraId="4AC0A902" w14:textId="77777777" w:rsidR="007A20FA" w:rsidRDefault="00316A7E">
      <w:pPr>
        <w:pStyle w:val="BodyText"/>
        <w:spacing w:before="74" w:line="276" w:lineRule="auto"/>
        <w:ind w:left="278" w:right="310"/>
      </w:pPr>
      <w:r>
        <w:lastRenderedPageBreak/>
        <w:t>If</w:t>
      </w:r>
      <w:r>
        <w:rPr>
          <w:spacing w:val="-2"/>
        </w:rPr>
        <w:t xml:space="preserve"> </w:t>
      </w:r>
      <w:r>
        <w:t>a</w:t>
      </w:r>
      <w:r>
        <w:rPr>
          <w:spacing w:val="-2"/>
        </w:rPr>
        <w:t xml:space="preserve"> </w:t>
      </w:r>
      <w:r>
        <w:t>placement</w:t>
      </w:r>
      <w:r>
        <w:rPr>
          <w:spacing w:val="-2"/>
        </w:rPr>
        <w:t xml:space="preserve"> </w:t>
      </w:r>
      <w:r>
        <w:t>change</w:t>
      </w:r>
      <w:r>
        <w:rPr>
          <w:spacing w:val="-3"/>
        </w:rPr>
        <w:t xml:space="preserve"> </w:t>
      </w:r>
      <w:r>
        <w:t>is</w:t>
      </w:r>
      <w:r>
        <w:rPr>
          <w:spacing w:val="-3"/>
        </w:rPr>
        <w:t xml:space="preserve"> </w:t>
      </w:r>
      <w:r>
        <w:t>needed,</w:t>
      </w:r>
      <w:r>
        <w:rPr>
          <w:spacing w:val="-2"/>
        </w:rPr>
        <w:t xml:space="preserve"> </w:t>
      </w:r>
      <w:r>
        <w:t>the</w:t>
      </w:r>
      <w:r>
        <w:rPr>
          <w:spacing w:val="-3"/>
        </w:rPr>
        <w:t xml:space="preserve"> </w:t>
      </w:r>
      <w:r>
        <w:t>provider</w:t>
      </w:r>
      <w:r>
        <w:rPr>
          <w:spacing w:val="-3"/>
        </w:rPr>
        <w:t xml:space="preserve"> </w:t>
      </w:r>
      <w:r>
        <w:t>must</w:t>
      </w:r>
      <w:r>
        <w:rPr>
          <w:spacing w:val="-2"/>
        </w:rPr>
        <w:t xml:space="preserve"> </w:t>
      </w:r>
      <w:r>
        <w:t>provide</w:t>
      </w:r>
      <w:r>
        <w:rPr>
          <w:spacing w:val="-2"/>
        </w:rPr>
        <w:t xml:space="preserve"> </w:t>
      </w:r>
      <w:r>
        <w:t>2INgage</w:t>
      </w:r>
      <w:r>
        <w:rPr>
          <w:spacing w:val="-2"/>
        </w:rPr>
        <w:t xml:space="preserve"> </w:t>
      </w:r>
      <w:r>
        <w:t>with</w:t>
      </w:r>
      <w:r>
        <w:rPr>
          <w:spacing w:val="-3"/>
        </w:rPr>
        <w:t xml:space="preserve"> </w:t>
      </w:r>
      <w:r>
        <w:t>a</w:t>
      </w:r>
      <w:r>
        <w:rPr>
          <w:spacing w:val="-2"/>
        </w:rPr>
        <w:t xml:space="preserve"> </w:t>
      </w:r>
      <w:r>
        <w:t>discharge</w:t>
      </w:r>
      <w:r>
        <w:rPr>
          <w:spacing w:val="-3"/>
        </w:rPr>
        <w:t xml:space="preserve"> </w:t>
      </w:r>
      <w:r>
        <w:t>notice</w:t>
      </w:r>
      <w:r>
        <w:rPr>
          <w:spacing w:val="-3"/>
        </w:rPr>
        <w:t xml:space="preserve"> </w:t>
      </w:r>
      <w:r>
        <w:t>as</w:t>
      </w:r>
      <w:r>
        <w:rPr>
          <w:spacing w:val="-2"/>
        </w:rPr>
        <w:t xml:space="preserve"> </w:t>
      </w:r>
      <w:r>
        <w:t>soon as possible</w:t>
      </w:r>
      <w:r>
        <w:rPr>
          <w:spacing w:val="40"/>
        </w:rPr>
        <w:t xml:space="preserve"> </w:t>
      </w:r>
      <w:r>
        <w:t>so</w:t>
      </w:r>
      <w:r>
        <w:rPr>
          <w:spacing w:val="40"/>
        </w:rPr>
        <w:t xml:space="preserve"> </w:t>
      </w:r>
      <w:r>
        <w:t>that</w:t>
      </w:r>
      <w:r>
        <w:rPr>
          <w:spacing w:val="40"/>
        </w:rPr>
        <w:t xml:space="preserve"> </w:t>
      </w:r>
      <w:r>
        <w:t>planning</w:t>
      </w:r>
      <w:r>
        <w:rPr>
          <w:spacing w:val="40"/>
        </w:rPr>
        <w:t xml:space="preserve"> </w:t>
      </w:r>
      <w:r>
        <w:t>can</w:t>
      </w:r>
      <w:r>
        <w:rPr>
          <w:spacing w:val="40"/>
        </w:rPr>
        <w:t xml:space="preserve"> </w:t>
      </w:r>
      <w:r>
        <w:t>be</w:t>
      </w:r>
      <w:r>
        <w:rPr>
          <w:spacing w:val="40"/>
        </w:rPr>
        <w:t xml:space="preserve"> </w:t>
      </w:r>
      <w:r>
        <w:t>made</w:t>
      </w:r>
      <w:r>
        <w:rPr>
          <w:spacing w:val="40"/>
        </w:rPr>
        <w:t xml:space="preserve"> </w:t>
      </w:r>
      <w:r>
        <w:t>timely.</w:t>
      </w:r>
      <w:r>
        <w:rPr>
          <w:spacing w:val="40"/>
        </w:rPr>
        <w:t xml:space="preserve"> </w:t>
      </w:r>
      <w:r>
        <w:t>A</w:t>
      </w:r>
      <w:r>
        <w:rPr>
          <w:spacing w:val="40"/>
        </w:rPr>
        <w:t xml:space="preserve"> </w:t>
      </w:r>
      <w:r>
        <w:t>discharge</w:t>
      </w:r>
      <w:r>
        <w:rPr>
          <w:spacing w:val="40"/>
        </w:rPr>
        <w:t xml:space="preserve"> </w:t>
      </w:r>
      <w:r>
        <w:t>notice</w:t>
      </w:r>
      <w:r>
        <w:rPr>
          <w:spacing w:val="40"/>
        </w:rPr>
        <w:t xml:space="preserve"> </w:t>
      </w:r>
      <w:r>
        <w:t>does</w:t>
      </w:r>
      <w:r>
        <w:rPr>
          <w:spacing w:val="40"/>
        </w:rPr>
        <w:t xml:space="preserve"> </w:t>
      </w:r>
      <w:r>
        <w:t>not</w:t>
      </w:r>
      <w:r>
        <w:rPr>
          <w:spacing w:val="40"/>
        </w:rPr>
        <w:t xml:space="preserve"> </w:t>
      </w:r>
      <w:r>
        <w:t>substitute</w:t>
      </w:r>
      <w:r>
        <w:rPr>
          <w:spacing w:val="40"/>
        </w:rPr>
        <w:t xml:space="preserve"> </w:t>
      </w:r>
      <w:r>
        <w:t>as</w:t>
      </w:r>
      <w:r>
        <w:rPr>
          <w:spacing w:val="40"/>
        </w:rPr>
        <w:t xml:space="preserve"> </w:t>
      </w:r>
      <w:r>
        <w:t>a Serious Incident Report or a notification of hospitalization.</w:t>
      </w:r>
    </w:p>
    <w:p w14:paraId="5C207E4D" w14:textId="77777777" w:rsidR="007A20FA" w:rsidRDefault="007A20FA">
      <w:pPr>
        <w:pStyle w:val="BodyText"/>
        <w:spacing w:before="11"/>
        <w:rPr>
          <w:sz w:val="20"/>
        </w:rPr>
      </w:pPr>
    </w:p>
    <w:p w14:paraId="659A423D" w14:textId="77777777" w:rsidR="007A20FA" w:rsidRDefault="00316A7E">
      <w:pPr>
        <w:pStyle w:val="Heading2"/>
      </w:pPr>
      <w:bookmarkStart w:id="59" w:name="Psychotropic_Medication_Appointments"/>
      <w:bookmarkEnd w:id="59"/>
      <w:r>
        <w:rPr>
          <w:w w:val="95"/>
        </w:rPr>
        <w:t>Psychotropic</w:t>
      </w:r>
      <w:r>
        <w:rPr>
          <w:spacing w:val="43"/>
        </w:rPr>
        <w:t xml:space="preserve"> </w:t>
      </w:r>
      <w:r>
        <w:rPr>
          <w:w w:val="95"/>
        </w:rPr>
        <w:t>Medication</w:t>
      </w:r>
      <w:r>
        <w:rPr>
          <w:spacing w:val="51"/>
        </w:rPr>
        <w:t xml:space="preserve"> </w:t>
      </w:r>
      <w:r>
        <w:rPr>
          <w:spacing w:val="-2"/>
          <w:w w:val="95"/>
        </w:rPr>
        <w:t>Appointments</w:t>
      </w:r>
    </w:p>
    <w:p w14:paraId="69EBF812" w14:textId="77777777" w:rsidR="007A20FA" w:rsidRDefault="00316A7E">
      <w:pPr>
        <w:pStyle w:val="BodyText"/>
        <w:spacing w:before="188" w:line="276" w:lineRule="auto"/>
        <w:ind w:left="278" w:right="571"/>
      </w:pPr>
      <w:r>
        <w:t>The Provider case manager must ensure that all caregivers and employees who serve as medical consenters</w:t>
      </w:r>
      <w:r>
        <w:rPr>
          <w:spacing w:val="-6"/>
        </w:rPr>
        <w:t xml:space="preserve"> </w:t>
      </w:r>
      <w:r>
        <w:t>for</w:t>
      </w:r>
      <w:r>
        <w:rPr>
          <w:spacing w:val="-5"/>
        </w:rPr>
        <w:t xml:space="preserve"> </w:t>
      </w:r>
      <w:r>
        <w:t>a</w:t>
      </w:r>
      <w:r>
        <w:rPr>
          <w:spacing w:val="-7"/>
        </w:rPr>
        <w:t xml:space="preserve"> </w:t>
      </w:r>
      <w:r>
        <w:t>child</w:t>
      </w:r>
      <w:r>
        <w:rPr>
          <w:spacing w:val="-7"/>
        </w:rPr>
        <w:t xml:space="preserve"> </w:t>
      </w:r>
      <w:r>
        <w:t>who</w:t>
      </w:r>
      <w:r>
        <w:rPr>
          <w:spacing w:val="-3"/>
        </w:rPr>
        <w:t xml:space="preserve"> </w:t>
      </w:r>
      <w:r>
        <w:t>is</w:t>
      </w:r>
      <w:r>
        <w:rPr>
          <w:spacing w:val="-6"/>
        </w:rPr>
        <w:t xml:space="preserve"> </w:t>
      </w:r>
      <w:r>
        <w:t>prescribed</w:t>
      </w:r>
      <w:r>
        <w:rPr>
          <w:spacing w:val="-6"/>
        </w:rPr>
        <w:t xml:space="preserve"> </w:t>
      </w:r>
      <w:r>
        <w:t>psychotropic</w:t>
      </w:r>
      <w:r>
        <w:rPr>
          <w:spacing w:val="-3"/>
        </w:rPr>
        <w:t xml:space="preserve"> </w:t>
      </w:r>
      <w:r>
        <w:t>medications</w:t>
      </w:r>
      <w:r>
        <w:rPr>
          <w:spacing w:val="-7"/>
        </w:rPr>
        <w:t xml:space="preserve"> </w:t>
      </w:r>
      <w:r>
        <w:t>facilitate</w:t>
      </w:r>
      <w:r>
        <w:rPr>
          <w:spacing w:val="-7"/>
        </w:rPr>
        <w:t xml:space="preserve"> </w:t>
      </w:r>
      <w:r>
        <w:t>an</w:t>
      </w:r>
      <w:r>
        <w:rPr>
          <w:spacing w:val="-7"/>
        </w:rPr>
        <w:t xml:space="preserve"> </w:t>
      </w:r>
      <w:r>
        <w:t>office</w:t>
      </w:r>
      <w:r>
        <w:rPr>
          <w:spacing w:val="-8"/>
        </w:rPr>
        <w:t xml:space="preserve"> </w:t>
      </w:r>
      <w:r>
        <w:t>visit</w:t>
      </w:r>
      <w:r>
        <w:rPr>
          <w:spacing w:val="-7"/>
        </w:rPr>
        <w:t xml:space="preserve"> </w:t>
      </w:r>
      <w:r>
        <w:t>with</w:t>
      </w:r>
      <w:r>
        <w:rPr>
          <w:spacing w:val="-7"/>
        </w:rPr>
        <w:t xml:space="preserve"> </w:t>
      </w:r>
      <w:r>
        <w:t>the prescribing physician, physician assistant, or advanced practice nurse in the STAR Health Network</w:t>
      </w:r>
      <w:r>
        <w:rPr>
          <w:spacing w:val="40"/>
        </w:rPr>
        <w:t xml:space="preserve"> </w:t>
      </w:r>
      <w:r>
        <w:rPr>
          <w:b/>
        </w:rPr>
        <w:t xml:space="preserve">at least once </w:t>
      </w:r>
      <w:r>
        <w:rPr>
          <w:b/>
          <w:i/>
        </w:rPr>
        <w:t xml:space="preserve">every 90-days </w:t>
      </w:r>
      <w:r>
        <w:t>to allow the practitioner to:</w:t>
      </w:r>
    </w:p>
    <w:p w14:paraId="1C98C98C" w14:textId="77777777" w:rsidR="007A20FA" w:rsidRDefault="007A20FA">
      <w:pPr>
        <w:pStyle w:val="BodyText"/>
        <w:spacing w:before="6"/>
        <w:rPr>
          <w:sz w:val="22"/>
        </w:rPr>
      </w:pPr>
    </w:p>
    <w:p w14:paraId="2C78AEC4" w14:textId="77777777" w:rsidR="007A20FA" w:rsidRDefault="00316A7E">
      <w:pPr>
        <w:pStyle w:val="ListParagraph"/>
        <w:numPr>
          <w:ilvl w:val="0"/>
          <w:numId w:val="21"/>
        </w:numPr>
        <w:tabs>
          <w:tab w:val="left" w:pos="998"/>
          <w:tab w:val="left" w:pos="999"/>
        </w:tabs>
        <w:ind w:hanging="361"/>
        <w:rPr>
          <w:sz w:val="24"/>
        </w:rPr>
      </w:pPr>
      <w:r>
        <w:rPr>
          <w:sz w:val="24"/>
        </w:rPr>
        <w:t>appropriately</w:t>
      </w:r>
      <w:r>
        <w:rPr>
          <w:spacing w:val="-8"/>
          <w:sz w:val="24"/>
        </w:rPr>
        <w:t xml:space="preserve"> </w:t>
      </w:r>
      <w:r>
        <w:rPr>
          <w:sz w:val="24"/>
        </w:rPr>
        <w:t>monitor</w:t>
      </w:r>
      <w:r>
        <w:rPr>
          <w:spacing w:val="-7"/>
          <w:sz w:val="24"/>
        </w:rPr>
        <w:t xml:space="preserve"> </w:t>
      </w:r>
      <w:r>
        <w:rPr>
          <w:sz w:val="24"/>
        </w:rPr>
        <w:t>the</w:t>
      </w:r>
      <w:r>
        <w:rPr>
          <w:spacing w:val="-8"/>
          <w:sz w:val="24"/>
        </w:rPr>
        <w:t xml:space="preserve"> </w:t>
      </w:r>
      <w:r>
        <w:rPr>
          <w:sz w:val="24"/>
        </w:rPr>
        <w:t>side</w:t>
      </w:r>
      <w:r>
        <w:rPr>
          <w:spacing w:val="-4"/>
          <w:sz w:val="24"/>
        </w:rPr>
        <w:t xml:space="preserve"> </w:t>
      </w:r>
      <w:r>
        <w:rPr>
          <w:sz w:val="24"/>
        </w:rPr>
        <w:t>effects</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pacing w:val="-2"/>
          <w:sz w:val="24"/>
        </w:rPr>
        <w:t>drug;</w:t>
      </w:r>
    </w:p>
    <w:p w14:paraId="2CD563CE" w14:textId="77777777" w:rsidR="007A20FA" w:rsidRDefault="00316A7E">
      <w:pPr>
        <w:pStyle w:val="ListParagraph"/>
        <w:numPr>
          <w:ilvl w:val="0"/>
          <w:numId w:val="21"/>
        </w:numPr>
        <w:tabs>
          <w:tab w:val="left" w:pos="998"/>
          <w:tab w:val="left" w:pos="999"/>
        </w:tabs>
        <w:spacing w:before="41"/>
        <w:ind w:hanging="361"/>
        <w:rPr>
          <w:sz w:val="24"/>
        </w:rPr>
      </w:pPr>
      <w:r>
        <w:rPr>
          <w:sz w:val="24"/>
        </w:rPr>
        <w:t>determine</w:t>
      </w:r>
      <w:r>
        <w:rPr>
          <w:spacing w:val="-7"/>
          <w:sz w:val="24"/>
        </w:rPr>
        <w:t xml:space="preserve"> </w:t>
      </w:r>
      <w:r>
        <w:rPr>
          <w:sz w:val="24"/>
        </w:rPr>
        <w:t>whether</w:t>
      </w:r>
      <w:r>
        <w:rPr>
          <w:spacing w:val="-7"/>
          <w:sz w:val="24"/>
        </w:rPr>
        <w:t xml:space="preserve"> </w:t>
      </w:r>
      <w:r>
        <w:rPr>
          <w:sz w:val="24"/>
        </w:rPr>
        <w:t>the</w:t>
      </w:r>
      <w:r>
        <w:rPr>
          <w:spacing w:val="-5"/>
          <w:sz w:val="24"/>
        </w:rPr>
        <w:t xml:space="preserve"> </w:t>
      </w:r>
      <w:r>
        <w:rPr>
          <w:sz w:val="24"/>
        </w:rPr>
        <w:t>drug</w:t>
      </w:r>
      <w:r>
        <w:rPr>
          <w:spacing w:val="-6"/>
          <w:sz w:val="24"/>
        </w:rPr>
        <w:t xml:space="preserve"> </w:t>
      </w:r>
      <w:r>
        <w:rPr>
          <w:sz w:val="24"/>
        </w:rPr>
        <w:t>is</w:t>
      </w:r>
      <w:r>
        <w:rPr>
          <w:spacing w:val="-5"/>
          <w:sz w:val="24"/>
        </w:rPr>
        <w:t xml:space="preserve"> </w:t>
      </w:r>
      <w:r>
        <w:rPr>
          <w:sz w:val="24"/>
        </w:rPr>
        <w:t>helping</w:t>
      </w:r>
      <w:r>
        <w:rPr>
          <w:spacing w:val="-7"/>
          <w:sz w:val="24"/>
        </w:rPr>
        <w:t xml:space="preserve"> </w:t>
      </w:r>
      <w:r>
        <w:rPr>
          <w:sz w:val="24"/>
        </w:rPr>
        <w:t>the</w:t>
      </w:r>
      <w:r>
        <w:rPr>
          <w:spacing w:val="-4"/>
          <w:sz w:val="24"/>
        </w:rPr>
        <w:t xml:space="preserve"> </w:t>
      </w:r>
      <w:r>
        <w:rPr>
          <w:sz w:val="24"/>
        </w:rPr>
        <w:t>child</w:t>
      </w:r>
      <w:r>
        <w:rPr>
          <w:spacing w:val="-9"/>
          <w:sz w:val="24"/>
        </w:rPr>
        <w:t xml:space="preserve"> </w:t>
      </w:r>
      <w:r>
        <w:rPr>
          <w:sz w:val="24"/>
        </w:rPr>
        <w:t>achieve</w:t>
      </w:r>
      <w:r>
        <w:rPr>
          <w:spacing w:val="-4"/>
          <w:sz w:val="24"/>
        </w:rPr>
        <w:t xml:space="preserve"> </w:t>
      </w:r>
      <w:r>
        <w:rPr>
          <w:sz w:val="24"/>
        </w:rPr>
        <w:t>the</w:t>
      </w:r>
      <w:r>
        <w:rPr>
          <w:spacing w:val="-10"/>
          <w:sz w:val="24"/>
        </w:rPr>
        <w:t xml:space="preserve"> </w:t>
      </w:r>
      <w:r>
        <w:rPr>
          <w:sz w:val="24"/>
        </w:rPr>
        <w:t>treatment</w:t>
      </w:r>
      <w:r>
        <w:rPr>
          <w:spacing w:val="-5"/>
          <w:sz w:val="24"/>
        </w:rPr>
        <w:t xml:space="preserve"> </w:t>
      </w:r>
      <w:r>
        <w:rPr>
          <w:sz w:val="24"/>
        </w:rPr>
        <w:t>goals;</w:t>
      </w:r>
      <w:r>
        <w:rPr>
          <w:spacing w:val="-6"/>
          <w:sz w:val="24"/>
        </w:rPr>
        <w:t xml:space="preserve"> </w:t>
      </w:r>
      <w:r>
        <w:rPr>
          <w:spacing w:val="-5"/>
          <w:sz w:val="24"/>
        </w:rPr>
        <w:t>and</w:t>
      </w:r>
    </w:p>
    <w:p w14:paraId="11629E12" w14:textId="77777777" w:rsidR="007A20FA" w:rsidRDefault="00316A7E">
      <w:pPr>
        <w:pStyle w:val="ListParagraph"/>
        <w:numPr>
          <w:ilvl w:val="0"/>
          <w:numId w:val="21"/>
        </w:numPr>
        <w:tabs>
          <w:tab w:val="left" w:pos="998"/>
          <w:tab w:val="left" w:pos="999"/>
        </w:tabs>
        <w:spacing w:before="39"/>
        <w:ind w:hanging="361"/>
        <w:rPr>
          <w:sz w:val="24"/>
        </w:rPr>
      </w:pPr>
      <w:r>
        <w:rPr>
          <w:sz w:val="24"/>
        </w:rPr>
        <w:t>determine</w:t>
      </w:r>
      <w:r>
        <w:rPr>
          <w:spacing w:val="-9"/>
          <w:sz w:val="24"/>
        </w:rPr>
        <w:t xml:space="preserve"> </w:t>
      </w:r>
      <w:r>
        <w:rPr>
          <w:sz w:val="24"/>
        </w:rPr>
        <w:t>whether</w:t>
      </w:r>
      <w:r>
        <w:rPr>
          <w:spacing w:val="-7"/>
          <w:sz w:val="24"/>
        </w:rPr>
        <w:t xml:space="preserve"> </w:t>
      </w:r>
      <w:r>
        <w:rPr>
          <w:sz w:val="24"/>
        </w:rPr>
        <w:t>continued</w:t>
      </w:r>
      <w:r>
        <w:rPr>
          <w:spacing w:val="-5"/>
          <w:sz w:val="24"/>
        </w:rPr>
        <w:t xml:space="preserve"> </w:t>
      </w:r>
      <w:r>
        <w:rPr>
          <w:sz w:val="24"/>
        </w:rPr>
        <w:t>use</w:t>
      </w:r>
      <w:r>
        <w:rPr>
          <w:spacing w:val="-7"/>
          <w:sz w:val="24"/>
        </w:rPr>
        <w:t xml:space="preserve"> </w:t>
      </w:r>
      <w:r>
        <w:rPr>
          <w:sz w:val="24"/>
        </w:rPr>
        <w:t>of</w:t>
      </w:r>
      <w:r>
        <w:rPr>
          <w:spacing w:val="-5"/>
          <w:sz w:val="24"/>
        </w:rPr>
        <w:t xml:space="preserve"> </w:t>
      </w:r>
      <w:r>
        <w:rPr>
          <w:sz w:val="24"/>
        </w:rPr>
        <w:t>the</w:t>
      </w:r>
      <w:r>
        <w:rPr>
          <w:spacing w:val="-6"/>
          <w:sz w:val="24"/>
        </w:rPr>
        <w:t xml:space="preserve"> </w:t>
      </w:r>
      <w:r>
        <w:rPr>
          <w:sz w:val="24"/>
        </w:rPr>
        <w:t>drug</w:t>
      </w:r>
      <w:r>
        <w:rPr>
          <w:spacing w:val="-7"/>
          <w:sz w:val="24"/>
        </w:rPr>
        <w:t xml:space="preserve"> </w:t>
      </w:r>
      <w:r>
        <w:rPr>
          <w:sz w:val="24"/>
        </w:rPr>
        <w:t>is</w:t>
      </w:r>
      <w:r>
        <w:rPr>
          <w:spacing w:val="-4"/>
          <w:sz w:val="24"/>
        </w:rPr>
        <w:t xml:space="preserve"> </w:t>
      </w:r>
      <w:r>
        <w:rPr>
          <w:spacing w:val="-2"/>
          <w:sz w:val="24"/>
        </w:rPr>
        <w:t>appropriate.</w:t>
      </w:r>
    </w:p>
    <w:p w14:paraId="0F56CFEA" w14:textId="77777777" w:rsidR="007A20FA" w:rsidRDefault="007A20FA">
      <w:pPr>
        <w:pStyle w:val="BodyText"/>
        <w:rPr>
          <w:sz w:val="28"/>
        </w:rPr>
      </w:pPr>
    </w:p>
    <w:p w14:paraId="10730067" w14:textId="77777777" w:rsidR="007A20FA" w:rsidRDefault="007A20FA">
      <w:pPr>
        <w:pStyle w:val="BodyText"/>
        <w:spacing w:before="5"/>
        <w:rPr>
          <w:sz w:val="29"/>
        </w:rPr>
      </w:pPr>
    </w:p>
    <w:p w14:paraId="26E33255" w14:textId="77777777" w:rsidR="007A20FA" w:rsidRDefault="00316A7E">
      <w:pPr>
        <w:pStyle w:val="BodyText"/>
        <w:spacing w:line="276" w:lineRule="auto"/>
        <w:ind w:left="278" w:right="310"/>
      </w:pPr>
      <w:r>
        <w:t>In the event that a 2INgage Permanency Case Manager is designated as the medical consenter for a child, the</w:t>
      </w:r>
      <w:r>
        <w:rPr>
          <w:spacing w:val="-1"/>
        </w:rPr>
        <w:t xml:space="preserve"> </w:t>
      </w:r>
      <w:r>
        <w:t>Provider</w:t>
      </w:r>
      <w:r>
        <w:rPr>
          <w:spacing w:val="-6"/>
        </w:rPr>
        <w:t xml:space="preserve"> </w:t>
      </w:r>
      <w:r>
        <w:t>case</w:t>
      </w:r>
      <w:r>
        <w:rPr>
          <w:spacing w:val="-3"/>
        </w:rPr>
        <w:t xml:space="preserve"> </w:t>
      </w:r>
      <w:r>
        <w:t>manager</w:t>
      </w:r>
      <w:r>
        <w:rPr>
          <w:spacing w:val="-2"/>
        </w:rPr>
        <w:t xml:space="preserve"> </w:t>
      </w:r>
      <w:r>
        <w:t>must</w:t>
      </w:r>
      <w:r>
        <w:rPr>
          <w:spacing w:val="-1"/>
        </w:rPr>
        <w:t xml:space="preserve"> </w:t>
      </w:r>
      <w:r>
        <w:t>ensure</w:t>
      </w:r>
      <w:r>
        <w:rPr>
          <w:spacing w:val="-5"/>
        </w:rPr>
        <w:t xml:space="preserve"> </w:t>
      </w:r>
      <w:r>
        <w:t>that the</w:t>
      </w:r>
      <w:r>
        <w:rPr>
          <w:spacing w:val="-2"/>
        </w:rPr>
        <w:t xml:space="preserve"> </w:t>
      </w:r>
      <w:r>
        <w:t>2INgage</w:t>
      </w:r>
      <w:r>
        <w:rPr>
          <w:spacing w:val="-1"/>
        </w:rPr>
        <w:t xml:space="preserve"> </w:t>
      </w:r>
      <w:r>
        <w:t>staff</w:t>
      </w:r>
      <w:r>
        <w:rPr>
          <w:spacing w:val="-6"/>
        </w:rPr>
        <w:t xml:space="preserve"> </w:t>
      </w:r>
      <w:r>
        <w:t>member</w:t>
      </w:r>
      <w:r>
        <w:rPr>
          <w:spacing w:val="-1"/>
        </w:rPr>
        <w:t xml:space="preserve"> </w:t>
      </w:r>
      <w:r>
        <w:t>has</w:t>
      </w:r>
      <w:r>
        <w:rPr>
          <w:spacing w:val="-2"/>
        </w:rPr>
        <w:t xml:space="preserve"> </w:t>
      </w:r>
      <w:r>
        <w:t>notice</w:t>
      </w:r>
      <w:r>
        <w:rPr>
          <w:spacing w:val="-1"/>
        </w:rPr>
        <w:t xml:space="preserve"> </w:t>
      </w:r>
      <w:r>
        <w:t>and</w:t>
      </w:r>
      <w:r>
        <w:rPr>
          <w:spacing w:val="-5"/>
        </w:rPr>
        <w:t xml:space="preserve"> </w:t>
      </w:r>
      <w:r>
        <w:t>is</w:t>
      </w:r>
      <w:r>
        <w:rPr>
          <w:spacing w:val="-3"/>
        </w:rPr>
        <w:t xml:space="preserve"> </w:t>
      </w:r>
      <w:r>
        <w:t>able</w:t>
      </w:r>
      <w:r>
        <w:rPr>
          <w:spacing w:val="-2"/>
        </w:rPr>
        <w:t xml:space="preserve"> </w:t>
      </w:r>
      <w:r>
        <w:t>to attend in person any appointments where psychotropic medication may be prescribed and all medication review appointments.</w:t>
      </w:r>
    </w:p>
    <w:p w14:paraId="750EA238" w14:textId="77777777" w:rsidR="007A20FA" w:rsidRDefault="007A20FA">
      <w:pPr>
        <w:pStyle w:val="BodyText"/>
        <w:spacing w:before="7"/>
        <w:rPr>
          <w:sz w:val="22"/>
        </w:rPr>
      </w:pPr>
    </w:p>
    <w:p w14:paraId="4D723927" w14:textId="77777777" w:rsidR="007A20FA" w:rsidRDefault="00316A7E">
      <w:pPr>
        <w:pStyle w:val="BodyText"/>
        <w:spacing w:line="276" w:lineRule="auto"/>
        <w:ind w:left="278" w:right="310"/>
      </w:pPr>
      <w:r>
        <w:t>The</w:t>
      </w:r>
      <w:r>
        <w:rPr>
          <w:spacing w:val="-3"/>
        </w:rPr>
        <w:t xml:space="preserve"> </w:t>
      </w:r>
      <w:r>
        <w:t>Provider</w:t>
      </w:r>
      <w:r>
        <w:rPr>
          <w:spacing w:val="-3"/>
        </w:rPr>
        <w:t xml:space="preserve"> </w:t>
      </w:r>
      <w:r>
        <w:t>is</w:t>
      </w:r>
      <w:r>
        <w:rPr>
          <w:spacing w:val="-3"/>
        </w:rPr>
        <w:t xml:space="preserve"> </w:t>
      </w:r>
      <w:r>
        <w:t>responsible</w:t>
      </w:r>
      <w:r>
        <w:rPr>
          <w:spacing w:val="-3"/>
        </w:rPr>
        <w:t xml:space="preserve"> </w:t>
      </w:r>
      <w:r>
        <w:t>for</w:t>
      </w:r>
      <w:r>
        <w:rPr>
          <w:spacing w:val="-4"/>
        </w:rPr>
        <w:t xml:space="preserve"> </w:t>
      </w:r>
      <w:r>
        <w:t>ensuring</w:t>
      </w:r>
      <w:r>
        <w:rPr>
          <w:spacing w:val="-3"/>
        </w:rPr>
        <w:t xml:space="preserve"> </w:t>
      </w:r>
      <w:r>
        <w:t>that</w:t>
      </w:r>
      <w:r>
        <w:rPr>
          <w:spacing w:val="-3"/>
        </w:rPr>
        <w:t xml:space="preserve"> </w:t>
      </w:r>
      <w:r>
        <w:t>any</w:t>
      </w:r>
      <w:r>
        <w:rPr>
          <w:spacing w:val="-5"/>
        </w:rPr>
        <w:t xml:space="preserve"> </w:t>
      </w:r>
      <w:r>
        <w:t>medical</w:t>
      </w:r>
      <w:r>
        <w:rPr>
          <w:spacing w:val="-3"/>
        </w:rPr>
        <w:t xml:space="preserve"> </w:t>
      </w:r>
      <w:r>
        <w:t>consenter</w:t>
      </w:r>
      <w:r>
        <w:rPr>
          <w:spacing w:val="-4"/>
        </w:rPr>
        <w:t xml:space="preserve"> </w:t>
      </w:r>
      <w:r>
        <w:t>representing</w:t>
      </w:r>
      <w:r>
        <w:rPr>
          <w:spacing w:val="-5"/>
        </w:rPr>
        <w:t xml:space="preserve"> </w:t>
      </w:r>
      <w:r>
        <w:t>the</w:t>
      </w:r>
      <w:r>
        <w:rPr>
          <w:spacing w:val="-3"/>
        </w:rPr>
        <w:t xml:space="preserve"> </w:t>
      </w:r>
      <w:r>
        <w:t>agency</w:t>
      </w:r>
      <w:r>
        <w:rPr>
          <w:spacing w:val="-3"/>
        </w:rPr>
        <w:t xml:space="preserve"> </w:t>
      </w:r>
      <w:r>
        <w:t>has</w:t>
      </w:r>
      <w:r>
        <w:rPr>
          <w:spacing w:val="-3"/>
        </w:rPr>
        <w:t xml:space="preserve"> </w:t>
      </w:r>
      <w:r>
        <w:t>the most up to date DFPS training and documentation in their record to function in this capacity.</w:t>
      </w:r>
    </w:p>
    <w:p w14:paraId="32075BEB" w14:textId="77777777" w:rsidR="007A20FA" w:rsidRDefault="007A20FA">
      <w:pPr>
        <w:pStyle w:val="BodyText"/>
        <w:spacing w:before="4"/>
        <w:rPr>
          <w:sz w:val="22"/>
        </w:rPr>
      </w:pPr>
    </w:p>
    <w:p w14:paraId="5F5E1C89" w14:textId="77777777" w:rsidR="007A20FA" w:rsidRDefault="00316A7E">
      <w:pPr>
        <w:pStyle w:val="Heading2"/>
        <w:spacing w:before="1"/>
      </w:pPr>
      <w:bookmarkStart w:id="60" w:name="Consenting_to_Psychotropic_Medication"/>
      <w:bookmarkEnd w:id="60"/>
      <w:r>
        <w:rPr>
          <w:w w:val="95"/>
        </w:rPr>
        <w:t>Consenting</w:t>
      </w:r>
      <w:r>
        <w:rPr>
          <w:spacing w:val="28"/>
        </w:rPr>
        <w:t xml:space="preserve"> </w:t>
      </w:r>
      <w:r>
        <w:rPr>
          <w:w w:val="95"/>
        </w:rPr>
        <w:t>to</w:t>
      </w:r>
      <w:r>
        <w:rPr>
          <w:spacing w:val="36"/>
        </w:rPr>
        <w:t xml:space="preserve"> </w:t>
      </w:r>
      <w:r>
        <w:rPr>
          <w:w w:val="95"/>
        </w:rPr>
        <w:t>Psychotropic</w:t>
      </w:r>
      <w:r>
        <w:rPr>
          <w:spacing w:val="31"/>
        </w:rPr>
        <w:t xml:space="preserve"> </w:t>
      </w:r>
      <w:r>
        <w:rPr>
          <w:spacing w:val="-2"/>
          <w:w w:val="95"/>
        </w:rPr>
        <w:t>Medication</w:t>
      </w:r>
    </w:p>
    <w:p w14:paraId="3879AFA0" w14:textId="77777777" w:rsidR="007A20FA" w:rsidRDefault="007A20FA">
      <w:pPr>
        <w:pStyle w:val="BodyText"/>
        <w:spacing w:before="1"/>
        <w:rPr>
          <w:b/>
          <w:sz w:val="32"/>
        </w:rPr>
      </w:pPr>
    </w:p>
    <w:p w14:paraId="2F5370A2" w14:textId="77777777" w:rsidR="007A20FA" w:rsidRDefault="00316A7E">
      <w:pPr>
        <w:pStyle w:val="BodyText"/>
        <w:spacing w:line="276" w:lineRule="auto"/>
        <w:ind w:left="278" w:right="436"/>
      </w:pPr>
      <w:r>
        <w:t>When a healthcare provider initially prescribes a psychotropic medication, the Provider case manager</w:t>
      </w:r>
      <w:r>
        <w:rPr>
          <w:spacing w:val="-6"/>
        </w:rPr>
        <w:t xml:space="preserve"> </w:t>
      </w:r>
      <w:r>
        <w:t>will</w:t>
      </w:r>
      <w:r>
        <w:rPr>
          <w:spacing w:val="-5"/>
        </w:rPr>
        <w:t xml:space="preserve"> </w:t>
      </w:r>
      <w:r>
        <w:t>ensure</w:t>
      </w:r>
      <w:r>
        <w:rPr>
          <w:spacing w:val="-9"/>
        </w:rPr>
        <w:t xml:space="preserve"> </w:t>
      </w:r>
      <w:r>
        <w:t>that</w:t>
      </w:r>
      <w:r>
        <w:rPr>
          <w:spacing w:val="-7"/>
        </w:rPr>
        <w:t xml:space="preserve"> </w:t>
      </w:r>
      <w:r>
        <w:t>all</w:t>
      </w:r>
      <w:r>
        <w:rPr>
          <w:spacing w:val="-8"/>
        </w:rPr>
        <w:t xml:space="preserve"> </w:t>
      </w:r>
      <w:r>
        <w:t>caregivers</w:t>
      </w:r>
      <w:r>
        <w:rPr>
          <w:spacing w:val="-6"/>
        </w:rPr>
        <w:t xml:space="preserve"> </w:t>
      </w:r>
      <w:r>
        <w:t>or</w:t>
      </w:r>
      <w:r>
        <w:rPr>
          <w:spacing w:val="-6"/>
        </w:rPr>
        <w:t xml:space="preserve"> </w:t>
      </w:r>
      <w:r>
        <w:t>employees</w:t>
      </w:r>
      <w:r>
        <w:rPr>
          <w:spacing w:val="-8"/>
        </w:rPr>
        <w:t xml:space="preserve"> </w:t>
      </w:r>
      <w:r>
        <w:t>who</w:t>
      </w:r>
      <w:r>
        <w:rPr>
          <w:spacing w:val="-5"/>
        </w:rPr>
        <w:t xml:space="preserve"> </w:t>
      </w:r>
      <w:r>
        <w:t>serve</w:t>
      </w:r>
      <w:r>
        <w:rPr>
          <w:spacing w:val="-6"/>
        </w:rPr>
        <w:t xml:space="preserve"> </w:t>
      </w:r>
      <w:r>
        <w:t>as</w:t>
      </w:r>
      <w:r>
        <w:rPr>
          <w:spacing w:val="-7"/>
        </w:rPr>
        <w:t xml:space="preserve"> </w:t>
      </w:r>
      <w:r>
        <w:t>medical</w:t>
      </w:r>
      <w:r>
        <w:rPr>
          <w:spacing w:val="-6"/>
        </w:rPr>
        <w:t xml:space="preserve"> </w:t>
      </w:r>
      <w:r>
        <w:t>consenters</w:t>
      </w:r>
      <w:r>
        <w:rPr>
          <w:spacing w:val="-5"/>
        </w:rPr>
        <w:t xml:space="preserve"> </w:t>
      </w:r>
      <w:r>
        <w:t>for</w:t>
      </w:r>
      <w:r>
        <w:rPr>
          <w:spacing w:val="-6"/>
        </w:rPr>
        <w:t xml:space="preserve"> </w:t>
      </w:r>
      <w:r>
        <w:t>a</w:t>
      </w:r>
      <w:r>
        <w:rPr>
          <w:spacing w:val="-8"/>
        </w:rPr>
        <w:t xml:space="preserve"> </w:t>
      </w:r>
      <w:r>
        <w:t>child:</w:t>
      </w:r>
    </w:p>
    <w:p w14:paraId="2F14B2B8" w14:textId="77777777" w:rsidR="007A20FA" w:rsidRDefault="007A20FA">
      <w:pPr>
        <w:pStyle w:val="BodyText"/>
        <w:spacing w:before="5"/>
        <w:rPr>
          <w:sz w:val="22"/>
        </w:rPr>
      </w:pPr>
    </w:p>
    <w:p w14:paraId="48191BB4" w14:textId="77777777" w:rsidR="007A20FA" w:rsidRDefault="00316A7E">
      <w:pPr>
        <w:pStyle w:val="ListParagraph"/>
        <w:numPr>
          <w:ilvl w:val="0"/>
          <w:numId w:val="21"/>
        </w:numPr>
        <w:tabs>
          <w:tab w:val="left" w:pos="998"/>
          <w:tab w:val="left" w:pos="999"/>
        </w:tabs>
        <w:spacing w:line="271" w:lineRule="auto"/>
        <w:ind w:right="250"/>
        <w:rPr>
          <w:sz w:val="24"/>
        </w:rPr>
      </w:pPr>
      <w:r>
        <w:rPr>
          <w:sz w:val="24"/>
        </w:rPr>
        <w:t>notify 2INgage</w:t>
      </w:r>
      <w:r>
        <w:rPr>
          <w:spacing w:val="-6"/>
          <w:sz w:val="24"/>
        </w:rPr>
        <w:t xml:space="preserve"> </w:t>
      </w:r>
      <w:r>
        <w:rPr>
          <w:sz w:val="24"/>
        </w:rPr>
        <w:t>Permanency</w:t>
      </w:r>
      <w:r>
        <w:rPr>
          <w:spacing w:val="-6"/>
          <w:sz w:val="24"/>
        </w:rPr>
        <w:t xml:space="preserve"> </w:t>
      </w:r>
      <w:r>
        <w:rPr>
          <w:sz w:val="24"/>
        </w:rPr>
        <w:t>Case</w:t>
      </w:r>
      <w:r>
        <w:rPr>
          <w:spacing w:val="-7"/>
          <w:sz w:val="24"/>
        </w:rPr>
        <w:t xml:space="preserve"> </w:t>
      </w:r>
      <w:r>
        <w:rPr>
          <w:sz w:val="24"/>
        </w:rPr>
        <w:t>Manager in writing of any initial psychotropic medications and subsequent dosage changes by the next business day;</w:t>
      </w:r>
    </w:p>
    <w:p w14:paraId="0648A096" w14:textId="77777777" w:rsidR="007A20FA" w:rsidRDefault="00316A7E">
      <w:pPr>
        <w:pStyle w:val="ListParagraph"/>
        <w:numPr>
          <w:ilvl w:val="0"/>
          <w:numId w:val="21"/>
        </w:numPr>
        <w:tabs>
          <w:tab w:val="left" w:pos="998"/>
          <w:tab w:val="left" w:pos="999"/>
        </w:tabs>
        <w:spacing w:before="2" w:line="271" w:lineRule="auto"/>
        <w:ind w:right="764"/>
        <w:rPr>
          <w:sz w:val="24"/>
        </w:rPr>
      </w:pPr>
      <w:r>
        <w:rPr>
          <w:sz w:val="24"/>
        </w:rPr>
        <w:t>complete</w:t>
      </w:r>
      <w:r>
        <w:rPr>
          <w:spacing w:val="-8"/>
          <w:sz w:val="24"/>
        </w:rPr>
        <w:t xml:space="preserve"> </w:t>
      </w:r>
      <w:r>
        <w:rPr>
          <w:sz w:val="24"/>
        </w:rPr>
        <w:t>and</w:t>
      </w:r>
      <w:r>
        <w:rPr>
          <w:spacing w:val="-7"/>
          <w:sz w:val="24"/>
        </w:rPr>
        <w:t xml:space="preserve"> </w:t>
      </w:r>
      <w:r>
        <w:rPr>
          <w:sz w:val="24"/>
        </w:rPr>
        <w:t>sign</w:t>
      </w:r>
      <w:r>
        <w:rPr>
          <w:spacing w:val="-7"/>
          <w:sz w:val="24"/>
        </w:rPr>
        <w:t xml:space="preserve"> </w:t>
      </w:r>
      <w:r>
        <w:rPr>
          <w:sz w:val="24"/>
        </w:rPr>
        <w:t>the</w:t>
      </w:r>
      <w:r>
        <w:rPr>
          <w:spacing w:val="-7"/>
          <w:sz w:val="24"/>
        </w:rPr>
        <w:t xml:space="preserve"> </w:t>
      </w:r>
      <w:hyperlink r:id="rId20">
        <w:r>
          <w:rPr>
            <w:sz w:val="24"/>
          </w:rPr>
          <w:t>Psychotropic</w:t>
        </w:r>
        <w:r>
          <w:rPr>
            <w:spacing w:val="-9"/>
            <w:sz w:val="24"/>
          </w:rPr>
          <w:t xml:space="preserve"> </w:t>
        </w:r>
        <w:r>
          <w:rPr>
            <w:sz w:val="24"/>
          </w:rPr>
          <w:t>Medication</w:t>
        </w:r>
        <w:r>
          <w:rPr>
            <w:spacing w:val="-9"/>
            <w:sz w:val="24"/>
          </w:rPr>
          <w:t xml:space="preserve"> </w:t>
        </w:r>
        <w:r>
          <w:rPr>
            <w:sz w:val="24"/>
          </w:rPr>
          <w:t>Treatment</w:t>
        </w:r>
        <w:r>
          <w:rPr>
            <w:spacing w:val="-8"/>
            <w:sz w:val="24"/>
          </w:rPr>
          <w:t xml:space="preserve"> </w:t>
        </w:r>
        <w:r>
          <w:rPr>
            <w:sz w:val="24"/>
          </w:rPr>
          <w:t>Consent</w:t>
        </w:r>
        <w:r>
          <w:rPr>
            <w:spacing w:val="-8"/>
            <w:sz w:val="24"/>
          </w:rPr>
          <w:t xml:space="preserve"> </w:t>
        </w:r>
        <w:r>
          <w:rPr>
            <w:sz w:val="24"/>
          </w:rPr>
          <w:t>(Form</w:t>
        </w:r>
        <w:r>
          <w:rPr>
            <w:spacing w:val="-7"/>
            <w:sz w:val="24"/>
          </w:rPr>
          <w:t xml:space="preserve"> </w:t>
        </w:r>
        <w:r>
          <w:rPr>
            <w:sz w:val="24"/>
          </w:rPr>
          <w:t>4526)</w:t>
        </w:r>
        <w:r>
          <w:rPr>
            <w:spacing w:val="-7"/>
            <w:sz w:val="24"/>
          </w:rPr>
          <w:t xml:space="preserve"> </w:t>
        </w:r>
      </w:hyperlink>
      <w:r>
        <w:rPr>
          <w:sz w:val="24"/>
        </w:rPr>
        <w:t>with</w:t>
      </w:r>
      <w:r>
        <w:rPr>
          <w:spacing w:val="-7"/>
          <w:sz w:val="24"/>
        </w:rPr>
        <w:t xml:space="preserve"> </w:t>
      </w:r>
      <w:r>
        <w:rPr>
          <w:sz w:val="24"/>
        </w:rPr>
        <w:t>the healthcare provider; and</w:t>
      </w:r>
    </w:p>
    <w:p w14:paraId="2B4545F4" w14:textId="77777777" w:rsidR="007A20FA" w:rsidRDefault="00316A7E">
      <w:pPr>
        <w:pStyle w:val="ListParagraph"/>
        <w:numPr>
          <w:ilvl w:val="0"/>
          <w:numId w:val="21"/>
        </w:numPr>
        <w:tabs>
          <w:tab w:val="left" w:pos="998"/>
          <w:tab w:val="left" w:pos="999"/>
        </w:tabs>
        <w:spacing w:before="4" w:line="271" w:lineRule="auto"/>
        <w:ind w:right="643"/>
        <w:rPr>
          <w:sz w:val="24"/>
        </w:rPr>
      </w:pPr>
      <w:r>
        <w:rPr>
          <w:sz w:val="24"/>
        </w:rPr>
        <w:t>provide a copy of the form to</w:t>
      </w:r>
      <w:r>
        <w:rPr>
          <w:spacing w:val="-5"/>
          <w:sz w:val="24"/>
        </w:rPr>
        <w:t xml:space="preserve"> </w:t>
      </w:r>
      <w:r>
        <w:rPr>
          <w:spacing w:val="12"/>
          <w:sz w:val="24"/>
        </w:rPr>
        <w:t xml:space="preserve">2INgage </w:t>
      </w:r>
      <w:r>
        <w:rPr>
          <w:sz w:val="24"/>
        </w:rPr>
        <w:t>within three (3) business days.</w:t>
      </w:r>
      <w:r>
        <w:rPr>
          <w:spacing w:val="-6"/>
          <w:sz w:val="24"/>
        </w:rPr>
        <w:t xml:space="preserve"> </w:t>
      </w:r>
      <w:r>
        <w:rPr>
          <w:sz w:val="24"/>
        </w:rPr>
        <w:t>Form 4526 is not required for changes in dosage or for refills of the same medication.</w:t>
      </w:r>
    </w:p>
    <w:p w14:paraId="1B99629B" w14:textId="77777777" w:rsidR="007A20FA" w:rsidRDefault="00316A7E">
      <w:pPr>
        <w:pStyle w:val="ListParagraph"/>
        <w:numPr>
          <w:ilvl w:val="0"/>
          <w:numId w:val="21"/>
        </w:numPr>
        <w:tabs>
          <w:tab w:val="left" w:pos="998"/>
          <w:tab w:val="left" w:pos="999"/>
        </w:tabs>
        <w:spacing w:before="3" w:line="271" w:lineRule="auto"/>
        <w:ind w:right="865"/>
        <w:rPr>
          <w:sz w:val="24"/>
        </w:rPr>
      </w:pPr>
      <w:r>
        <w:rPr>
          <w:sz w:val="24"/>
        </w:rPr>
        <w:t>The</w:t>
      </w:r>
      <w:r>
        <w:rPr>
          <w:spacing w:val="-6"/>
          <w:sz w:val="24"/>
        </w:rPr>
        <w:t xml:space="preserve"> </w:t>
      </w:r>
      <w:r>
        <w:rPr>
          <w:sz w:val="24"/>
        </w:rPr>
        <w:t>Provider</w:t>
      </w:r>
      <w:r>
        <w:rPr>
          <w:spacing w:val="-5"/>
          <w:sz w:val="24"/>
        </w:rPr>
        <w:t xml:space="preserve"> </w:t>
      </w:r>
      <w:r>
        <w:rPr>
          <w:sz w:val="24"/>
        </w:rPr>
        <w:t>must</w:t>
      </w:r>
      <w:r>
        <w:rPr>
          <w:spacing w:val="-5"/>
          <w:sz w:val="24"/>
        </w:rPr>
        <w:t xml:space="preserve"> </w:t>
      </w:r>
      <w:r>
        <w:rPr>
          <w:sz w:val="24"/>
        </w:rPr>
        <w:t>document</w:t>
      </w:r>
      <w:r>
        <w:rPr>
          <w:spacing w:val="-7"/>
          <w:sz w:val="24"/>
        </w:rPr>
        <w:t xml:space="preserve"> </w:t>
      </w:r>
      <w:r>
        <w:rPr>
          <w:sz w:val="24"/>
        </w:rPr>
        <w:t>that</w:t>
      </w:r>
      <w:r>
        <w:rPr>
          <w:spacing w:val="-7"/>
          <w:sz w:val="24"/>
        </w:rPr>
        <w:t xml:space="preserve"> </w:t>
      </w:r>
      <w:r>
        <w:rPr>
          <w:sz w:val="24"/>
        </w:rPr>
        <w:t>the</w:t>
      </w:r>
      <w:r>
        <w:rPr>
          <w:spacing w:val="-6"/>
          <w:sz w:val="24"/>
        </w:rPr>
        <w:t xml:space="preserve"> </w:t>
      </w:r>
      <w:r>
        <w:rPr>
          <w:sz w:val="24"/>
        </w:rPr>
        <w:t>child</w:t>
      </w:r>
      <w:r>
        <w:rPr>
          <w:spacing w:val="-5"/>
          <w:sz w:val="24"/>
        </w:rPr>
        <w:t xml:space="preserve"> </w:t>
      </w:r>
      <w:r>
        <w:rPr>
          <w:sz w:val="24"/>
        </w:rPr>
        <w:t>has</w:t>
      </w:r>
      <w:r>
        <w:rPr>
          <w:spacing w:val="-6"/>
          <w:sz w:val="24"/>
        </w:rPr>
        <w:t xml:space="preserve"> </w:t>
      </w:r>
      <w:r>
        <w:rPr>
          <w:sz w:val="24"/>
        </w:rPr>
        <w:t>been</w:t>
      </w:r>
      <w:r>
        <w:rPr>
          <w:spacing w:val="-6"/>
          <w:sz w:val="24"/>
        </w:rPr>
        <w:t xml:space="preserve"> </w:t>
      </w:r>
      <w:r>
        <w:rPr>
          <w:sz w:val="24"/>
        </w:rPr>
        <w:t>provided</w:t>
      </w:r>
      <w:r>
        <w:rPr>
          <w:spacing w:val="-6"/>
          <w:sz w:val="24"/>
        </w:rPr>
        <w:t xml:space="preserve"> </w:t>
      </w:r>
      <w:r>
        <w:rPr>
          <w:sz w:val="24"/>
        </w:rPr>
        <w:t>appropriate</w:t>
      </w:r>
      <w:r>
        <w:rPr>
          <w:spacing w:val="-6"/>
          <w:sz w:val="24"/>
        </w:rPr>
        <w:t xml:space="preserve"> </w:t>
      </w:r>
      <w:r>
        <w:rPr>
          <w:sz w:val="24"/>
        </w:rPr>
        <w:t>psychological therapies, behavior strategies, and other non-pharmacological interventions</w:t>
      </w:r>
    </w:p>
    <w:p w14:paraId="66689A4A" w14:textId="77777777" w:rsidR="007A20FA" w:rsidRDefault="007A20FA">
      <w:pPr>
        <w:pStyle w:val="BodyText"/>
        <w:rPr>
          <w:sz w:val="26"/>
        </w:rPr>
      </w:pPr>
    </w:p>
    <w:p w14:paraId="55F3FBBF" w14:textId="77777777" w:rsidR="007A20FA" w:rsidRDefault="00316A7E">
      <w:pPr>
        <w:pStyle w:val="Heading2"/>
        <w:spacing w:before="183"/>
      </w:pPr>
      <w:bookmarkStart w:id="61" w:name="Academic_Success_of_Children/Youth_in_Ca"/>
      <w:bookmarkEnd w:id="61"/>
      <w:r>
        <w:t>Academic</w:t>
      </w:r>
      <w:r>
        <w:rPr>
          <w:spacing w:val="-18"/>
        </w:rPr>
        <w:t xml:space="preserve"> </w:t>
      </w:r>
      <w:r>
        <w:t>Success</w:t>
      </w:r>
      <w:r>
        <w:rPr>
          <w:spacing w:val="-14"/>
        </w:rPr>
        <w:t xml:space="preserve"> </w:t>
      </w:r>
      <w:r>
        <w:t>of</w:t>
      </w:r>
      <w:r>
        <w:rPr>
          <w:spacing w:val="-16"/>
        </w:rPr>
        <w:t xml:space="preserve"> </w:t>
      </w:r>
      <w:r>
        <w:t>Children/Youth</w:t>
      </w:r>
      <w:r>
        <w:rPr>
          <w:spacing w:val="-14"/>
        </w:rPr>
        <w:t xml:space="preserve"> </w:t>
      </w:r>
      <w:r>
        <w:t>in</w:t>
      </w:r>
      <w:r>
        <w:rPr>
          <w:spacing w:val="-18"/>
        </w:rPr>
        <w:t xml:space="preserve"> </w:t>
      </w:r>
      <w:r>
        <w:rPr>
          <w:spacing w:val="-4"/>
        </w:rPr>
        <w:t>Care</w:t>
      </w:r>
    </w:p>
    <w:p w14:paraId="0C0DB9B0" w14:textId="77777777" w:rsidR="007A20FA" w:rsidRDefault="00316A7E">
      <w:pPr>
        <w:pStyle w:val="BodyText"/>
        <w:spacing w:before="201" w:line="276" w:lineRule="auto"/>
        <w:ind w:left="278" w:right="310"/>
      </w:pPr>
      <w:r>
        <w:t>Providers will ensure children are enrolled in and attend an accredited Texas Public School within three</w:t>
      </w:r>
      <w:r>
        <w:rPr>
          <w:spacing w:val="-6"/>
        </w:rPr>
        <w:t xml:space="preserve"> </w:t>
      </w:r>
      <w:r>
        <w:t>(3)</w:t>
      </w:r>
      <w:r>
        <w:rPr>
          <w:spacing w:val="-2"/>
        </w:rPr>
        <w:t xml:space="preserve"> </w:t>
      </w:r>
      <w:r>
        <w:t>days</w:t>
      </w:r>
      <w:r>
        <w:rPr>
          <w:spacing w:val="-3"/>
        </w:rPr>
        <w:t xml:space="preserve"> </w:t>
      </w:r>
      <w:r>
        <w:t>of</w:t>
      </w:r>
      <w:r>
        <w:rPr>
          <w:spacing w:val="-1"/>
        </w:rPr>
        <w:t xml:space="preserve"> </w:t>
      </w:r>
      <w:r>
        <w:t>placement,</w:t>
      </w:r>
      <w:r>
        <w:rPr>
          <w:spacing w:val="-2"/>
        </w:rPr>
        <w:t xml:space="preserve"> </w:t>
      </w:r>
      <w:r>
        <w:t>unless</w:t>
      </w:r>
      <w:r>
        <w:rPr>
          <w:spacing w:val="-3"/>
        </w:rPr>
        <w:t xml:space="preserve"> </w:t>
      </w:r>
      <w:r>
        <w:t>an</w:t>
      </w:r>
      <w:r>
        <w:rPr>
          <w:spacing w:val="-4"/>
        </w:rPr>
        <w:t xml:space="preserve"> </w:t>
      </w:r>
      <w:r>
        <w:t>exception</w:t>
      </w:r>
      <w:r>
        <w:rPr>
          <w:spacing w:val="-2"/>
        </w:rPr>
        <w:t xml:space="preserve"> </w:t>
      </w:r>
      <w:r>
        <w:t>has</w:t>
      </w:r>
      <w:r>
        <w:rPr>
          <w:spacing w:val="-1"/>
        </w:rPr>
        <w:t xml:space="preserve"> </w:t>
      </w:r>
      <w:r>
        <w:t>been</w:t>
      </w:r>
      <w:r>
        <w:rPr>
          <w:spacing w:val="-5"/>
        </w:rPr>
        <w:t xml:space="preserve"> </w:t>
      </w:r>
      <w:r>
        <w:t>granted</w:t>
      </w:r>
      <w:r>
        <w:rPr>
          <w:spacing w:val="-4"/>
        </w:rPr>
        <w:t xml:space="preserve"> </w:t>
      </w:r>
      <w:r>
        <w:t>in</w:t>
      </w:r>
      <w:r>
        <w:rPr>
          <w:spacing w:val="-2"/>
        </w:rPr>
        <w:t xml:space="preserve"> </w:t>
      </w:r>
      <w:r>
        <w:t>writing</w:t>
      </w:r>
      <w:r>
        <w:rPr>
          <w:spacing w:val="-2"/>
        </w:rPr>
        <w:t xml:space="preserve"> </w:t>
      </w:r>
      <w:r>
        <w:t>by</w:t>
      </w:r>
      <w:r>
        <w:rPr>
          <w:spacing w:val="-2"/>
        </w:rPr>
        <w:t xml:space="preserve"> </w:t>
      </w:r>
      <w:r>
        <w:t>the</w:t>
      </w:r>
      <w:r>
        <w:rPr>
          <w:spacing w:val="-2"/>
        </w:rPr>
        <w:t xml:space="preserve"> </w:t>
      </w:r>
      <w:r>
        <w:t>child’s 2INgage</w:t>
      </w:r>
    </w:p>
    <w:p w14:paraId="05994C9D" w14:textId="77777777" w:rsidR="007A20FA" w:rsidRDefault="007A20FA">
      <w:pPr>
        <w:spacing w:line="276" w:lineRule="auto"/>
        <w:sectPr w:rsidR="007A20FA">
          <w:pgSz w:w="12240" w:h="15840"/>
          <w:pgMar w:top="1380" w:right="980" w:bottom="1200" w:left="960" w:header="0" w:footer="1007" w:gutter="0"/>
          <w:cols w:space="720"/>
        </w:sectPr>
      </w:pPr>
    </w:p>
    <w:p w14:paraId="651CD4EF" w14:textId="77777777" w:rsidR="007A20FA" w:rsidRDefault="00316A7E">
      <w:pPr>
        <w:pStyle w:val="BodyText"/>
        <w:spacing w:before="60" w:line="276" w:lineRule="auto"/>
        <w:ind w:left="278" w:right="310"/>
      </w:pPr>
      <w:r>
        <w:lastRenderedPageBreak/>
        <w:t>Permanency</w:t>
      </w:r>
      <w:r>
        <w:rPr>
          <w:spacing w:val="-5"/>
        </w:rPr>
        <w:t xml:space="preserve"> </w:t>
      </w:r>
      <w:r>
        <w:t>Case</w:t>
      </w:r>
      <w:r>
        <w:rPr>
          <w:spacing w:val="-3"/>
        </w:rPr>
        <w:t xml:space="preserve"> </w:t>
      </w:r>
      <w:r>
        <w:t>Manager</w:t>
      </w:r>
      <w:r>
        <w:rPr>
          <w:spacing w:val="-3"/>
        </w:rPr>
        <w:t xml:space="preserve"> </w:t>
      </w:r>
      <w:r>
        <w:t>(e.g.,</w:t>
      </w:r>
      <w:r>
        <w:rPr>
          <w:spacing w:val="-5"/>
        </w:rPr>
        <w:t xml:space="preserve"> </w:t>
      </w:r>
      <w:r>
        <w:t>for</w:t>
      </w:r>
      <w:r>
        <w:rPr>
          <w:spacing w:val="-4"/>
        </w:rPr>
        <w:t xml:space="preserve"> </w:t>
      </w:r>
      <w:r>
        <w:t>private</w:t>
      </w:r>
      <w:r>
        <w:rPr>
          <w:spacing w:val="-3"/>
        </w:rPr>
        <w:t xml:space="preserve"> </w:t>
      </w:r>
      <w:r>
        <w:t>schooling,</w:t>
      </w:r>
      <w:r>
        <w:rPr>
          <w:spacing w:val="-3"/>
        </w:rPr>
        <w:t xml:space="preserve"> </w:t>
      </w:r>
      <w:r>
        <w:t>homeschooling,</w:t>
      </w:r>
      <w:r>
        <w:rPr>
          <w:spacing w:val="-3"/>
        </w:rPr>
        <w:t xml:space="preserve"> </w:t>
      </w:r>
      <w:r>
        <w:t>or</w:t>
      </w:r>
      <w:r>
        <w:rPr>
          <w:spacing w:val="-3"/>
        </w:rPr>
        <w:t xml:space="preserve"> </w:t>
      </w:r>
      <w:r>
        <w:t>temporary</w:t>
      </w:r>
      <w:r>
        <w:rPr>
          <w:spacing w:val="-5"/>
        </w:rPr>
        <w:t xml:space="preserve"> </w:t>
      </w:r>
      <w:r>
        <w:t>school</w:t>
      </w:r>
      <w:r>
        <w:rPr>
          <w:spacing w:val="-3"/>
        </w:rPr>
        <w:t xml:space="preserve"> </w:t>
      </w:r>
      <w:r>
        <w:t>absence due to physical or mental condition). Educational stability will be a critical factor when identifying foster care placements.</w:t>
      </w:r>
    </w:p>
    <w:p w14:paraId="1E21D3FB" w14:textId="77777777" w:rsidR="007A20FA" w:rsidRDefault="007A20FA">
      <w:pPr>
        <w:pStyle w:val="BodyText"/>
        <w:spacing w:before="8"/>
        <w:rPr>
          <w:sz w:val="27"/>
        </w:rPr>
      </w:pPr>
    </w:p>
    <w:p w14:paraId="12CE0107" w14:textId="77777777" w:rsidR="007A20FA" w:rsidRDefault="00316A7E">
      <w:pPr>
        <w:pStyle w:val="BodyText"/>
        <w:spacing w:line="276" w:lineRule="auto"/>
        <w:ind w:left="278" w:right="310"/>
      </w:pPr>
      <w:r>
        <w:t>Providers also will ensure that preschool age children will be provided access to appropriate early childhood</w:t>
      </w:r>
      <w:r>
        <w:rPr>
          <w:spacing w:val="-4"/>
        </w:rPr>
        <w:t xml:space="preserve"> </w:t>
      </w:r>
      <w:r>
        <w:t>education</w:t>
      </w:r>
      <w:r>
        <w:rPr>
          <w:spacing w:val="-2"/>
        </w:rPr>
        <w:t xml:space="preserve"> </w:t>
      </w:r>
      <w:r>
        <w:t>programs.</w:t>
      </w:r>
      <w:r>
        <w:rPr>
          <w:spacing w:val="-2"/>
        </w:rPr>
        <w:t xml:space="preserve"> </w:t>
      </w:r>
      <w:r>
        <w:t>Children</w:t>
      </w:r>
      <w:r>
        <w:rPr>
          <w:spacing w:val="-2"/>
        </w:rPr>
        <w:t xml:space="preserve"> </w:t>
      </w:r>
      <w:r>
        <w:t>between</w:t>
      </w:r>
      <w:r>
        <w:rPr>
          <w:spacing w:val="-2"/>
        </w:rPr>
        <w:t xml:space="preserve"> </w:t>
      </w:r>
      <w:r>
        <w:t>three</w:t>
      </w:r>
      <w:r>
        <w:rPr>
          <w:spacing w:val="-2"/>
        </w:rPr>
        <w:t xml:space="preserve"> </w:t>
      </w:r>
      <w:r>
        <w:t>(3)</w:t>
      </w:r>
      <w:r>
        <w:rPr>
          <w:spacing w:val="-3"/>
        </w:rPr>
        <w:t xml:space="preserve"> </w:t>
      </w:r>
      <w:r>
        <w:t>and</w:t>
      </w:r>
      <w:r>
        <w:rPr>
          <w:spacing w:val="-2"/>
        </w:rPr>
        <w:t xml:space="preserve"> </w:t>
      </w:r>
      <w:r>
        <w:t>five</w:t>
      </w:r>
      <w:r>
        <w:rPr>
          <w:spacing w:val="-1"/>
        </w:rPr>
        <w:t xml:space="preserve"> </w:t>
      </w:r>
      <w:r>
        <w:t>(5)</w:t>
      </w:r>
      <w:r>
        <w:rPr>
          <w:spacing w:val="-1"/>
        </w:rPr>
        <w:t xml:space="preserve"> </w:t>
      </w:r>
      <w:r>
        <w:t>years</w:t>
      </w:r>
      <w:r>
        <w:rPr>
          <w:spacing w:val="-2"/>
        </w:rPr>
        <w:t xml:space="preserve"> </w:t>
      </w:r>
      <w:r>
        <w:t>of</w:t>
      </w:r>
      <w:r>
        <w:rPr>
          <w:spacing w:val="-4"/>
        </w:rPr>
        <w:t xml:space="preserve"> </w:t>
      </w:r>
      <w:r>
        <w:t>age</w:t>
      </w:r>
      <w:r>
        <w:rPr>
          <w:spacing w:val="-3"/>
        </w:rPr>
        <w:t xml:space="preserve"> </w:t>
      </w:r>
      <w:r>
        <w:t>will</w:t>
      </w:r>
      <w:r>
        <w:rPr>
          <w:spacing w:val="-1"/>
        </w:rPr>
        <w:t xml:space="preserve"> </w:t>
      </w:r>
      <w:r>
        <w:t>attend</w:t>
      </w:r>
      <w:r>
        <w:rPr>
          <w:spacing w:val="-4"/>
        </w:rPr>
        <w:t xml:space="preserve"> </w:t>
      </w:r>
      <w:r>
        <w:t>a</w:t>
      </w:r>
      <w:r>
        <w:rPr>
          <w:spacing w:val="-5"/>
        </w:rPr>
        <w:t xml:space="preserve"> </w:t>
      </w:r>
      <w:r>
        <w:t xml:space="preserve">pre- kindergarten program offered through the local public- </w:t>
      </w:r>
      <w:r>
        <w:rPr>
          <w:spacing w:val="10"/>
        </w:rPr>
        <w:t xml:space="preserve">school </w:t>
      </w:r>
      <w:r>
        <w:t>district or an early childhood education program offered through</w:t>
      </w:r>
      <w:r>
        <w:rPr>
          <w:spacing w:val="-1"/>
        </w:rPr>
        <w:t xml:space="preserve"> </w:t>
      </w:r>
      <w:r>
        <w:t>Head Start unless an exception has been granted</w:t>
      </w:r>
      <w:r>
        <w:rPr>
          <w:spacing w:val="-1"/>
        </w:rPr>
        <w:t xml:space="preserve"> </w:t>
      </w:r>
      <w:r>
        <w:t>from the child’s 2INgage Permanency Case Manager.</w:t>
      </w:r>
    </w:p>
    <w:p w14:paraId="040A2FE8" w14:textId="77777777" w:rsidR="007A20FA" w:rsidRDefault="007A20FA">
      <w:pPr>
        <w:pStyle w:val="BodyText"/>
        <w:spacing w:before="7"/>
        <w:rPr>
          <w:sz w:val="27"/>
        </w:rPr>
      </w:pPr>
    </w:p>
    <w:p w14:paraId="15DC79E7" w14:textId="77777777" w:rsidR="007A20FA" w:rsidRDefault="00316A7E">
      <w:pPr>
        <w:pStyle w:val="BodyText"/>
        <w:spacing w:line="276" w:lineRule="auto"/>
        <w:ind w:left="278" w:right="571"/>
      </w:pPr>
      <w:r>
        <w:t>Within five (5) calendar days of the child’s enrollment, verification of the child’s School Enrollment will</w:t>
      </w:r>
      <w:r>
        <w:rPr>
          <w:spacing w:val="-6"/>
        </w:rPr>
        <w:t xml:space="preserve"> </w:t>
      </w:r>
      <w:r>
        <w:t>be</w:t>
      </w:r>
      <w:r>
        <w:rPr>
          <w:spacing w:val="-5"/>
        </w:rPr>
        <w:t xml:space="preserve"> </w:t>
      </w:r>
      <w:r>
        <w:t>provided</w:t>
      </w:r>
      <w:r>
        <w:rPr>
          <w:spacing w:val="-6"/>
        </w:rPr>
        <w:t xml:space="preserve"> </w:t>
      </w:r>
      <w:r>
        <w:t>by</w:t>
      </w:r>
      <w:r>
        <w:rPr>
          <w:spacing w:val="-7"/>
        </w:rPr>
        <w:t xml:space="preserve"> </w:t>
      </w:r>
      <w:r>
        <w:t>the</w:t>
      </w:r>
      <w:r>
        <w:rPr>
          <w:spacing w:val="-7"/>
        </w:rPr>
        <w:t xml:space="preserve"> </w:t>
      </w:r>
      <w:r>
        <w:t>Provider</w:t>
      </w:r>
      <w:r>
        <w:rPr>
          <w:spacing w:val="-6"/>
        </w:rPr>
        <w:t xml:space="preserve"> </w:t>
      </w:r>
      <w:r>
        <w:t>to</w:t>
      </w:r>
      <w:r>
        <w:rPr>
          <w:spacing w:val="-8"/>
        </w:rPr>
        <w:t xml:space="preserve"> </w:t>
      </w:r>
      <w:r>
        <w:t>the</w:t>
      </w:r>
      <w:r>
        <w:rPr>
          <w:spacing w:val="-6"/>
        </w:rPr>
        <w:t xml:space="preserve"> </w:t>
      </w:r>
      <w:r>
        <w:t>2INgage</w:t>
      </w:r>
      <w:r>
        <w:rPr>
          <w:spacing w:val="-5"/>
        </w:rPr>
        <w:t xml:space="preserve"> </w:t>
      </w:r>
      <w:r>
        <w:t>Case</w:t>
      </w:r>
      <w:r>
        <w:rPr>
          <w:spacing w:val="-6"/>
        </w:rPr>
        <w:t xml:space="preserve"> </w:t>
      </w:r>
      <w:r>
        <w:t>Manager,</w:t>
      </w:r>
      <w:r>
        <w:rPr>
          <w:spacing w:val="-7"/>
        </w:rPr>
        <w:t xml:space="preserve"> </w:t>
      </w:r>
      <w:r>
        <w:t>and</w:t>
      </w:r>
      <w:r>
        <w:rPr>
          <w:spacing w:val="-7"/>
        </w:rPr>
        <w:t xml:space="preserve"> </w:t>
      </w:r>
      <w:r>
        <w:t>documentation</w:t>
      </w:r>
      <w:r>
        <w:rPr>
          <w:spacing w:val="-10"/>
        </w:rPr>
        <w:t xml:space="preserve"> </w:t>
      </w:r>
      <w:r>
        <w:t>of such notification will be recorded in the child’s record.</w:t>
      </w:r>
    </w:p>
    <w:p w14:paraId="463D433F" w14:textId="77777777" w:rsidR="007A20FA" w:rsidRDefault="007A20FA">
      <w:pPr>
        <w:pStyle w:val="BodyText"/>
        <w:spacing w:before="7"/>
        <w:rPr>
          <w:sz w:val="27"/>
        </w:rPr>
      </w:pPr>
    </w:p>
    <w:p w14:paraId="3749A7CC" w14:textId="77777777" w:rsidR="007A20FA" w:rsidRDefault="00316A7E">
      <w:pPr>
        <w:pStyle w:val="BodyText"/>
        <w:spacing w:line="276" w:lineRule="auto"/>
        <w:ind w:left="278" w:right="310"/>
      </w:pPr>
      <w:r>
        <w:t>In compliance with the Texas Education Code §29.012, the Provider will notify the local ECI program</w:t>
      </w:r>
      <w:r>
        <w:rPr>
          <w:spacing w:val="-1"/>
        </w:rPr>
        <w:t xml:space="preserve"> </w:t>
      </w:r>
      <w:r>
        <w:t>in</w:t>
      </w:r>
      <w:r>
        <w:rPr>
          <w:spacing w:val="-2"/>
        </w:rPr>
        <w:t xml:space="preserve"> </w:t>
      </w:r>
      <w:r>
        <w:t>which the school is located for all children</w:t>
      </w:r>
      <w:r>
        <w:rPr>
          <w:spacing w:val="-2"/>
        </w:rPr>
        <w:t xml:space="preserve"> </w:t>
      </w:r>
      <w:r>
        <w:t>three</w:t>
      </w:r>
      <w:r>
        <w:rPr>
          <w:spacing w:val="-1"/>
        </w:rPr>
        <w:t xml:space="preserve"> </w:t>
      </w:r>
      <w:r>
        <w:t>(3) years of age or younger and ensure a referral is made if the Permanency Case Manager or PCP (Primary</w:t>
      </w:r>
      <w:r>
        <w:rPr>
          <w:spacing w:val="-1"/>
        </w:rPr>
        <w:t xml:space="preserve"> </w:t>
      </w:r>
      <w:r>
        <w:t>Care Physician) have determined a referral is necessary.</w:t>
      </w:r>
    </w:p>
    <w:p w14:paraId="1FB703C5" w14:textId="77777777" w:rsidR="007A20FA" w:rsidRDefault="007A20FA">
      <w:pPr>
        <w:pStyle w:val="BodyText"/>
        <w:spacing w:before="8"/>
        <w:rPr>
          <w:sz w:val="27"/>
        </w:rPr>
      </w:pPr>
    </w:p>
    <w:p w14:paraId="4B185B0E" w14:textId="77777777" w:rsidR="007A20FA" w:rsidRDefault="00316A7E">
      <w:pPr>
        <w:pStyle w:val="BodyText"/>
        <w:spacing w:line="276" w:lineRule="auto"/>
        <w:ind w:left="278" w:right="264"/>
      </w:pPr>
      <w:r>
        <w:t>2INgage understands the Provider case manager serves a critical role in ensuring the educational stability and success of children and youth in foster care. The Provider case manager is responsible for monitoring and documenting each child’s educational</w:t>
      </w:r>
      <w:r>
        <w:rPr>
          <w:spacing w:val="40"/>
        </w:rPr>
        <w:t xml:space="preserve"> </w:t>
      </w:r>
      <w:r>
        <w:t>progress</w:t>
      </w:r>
      <w:r>
        <w:rPr>
          <w:spacing w:val="40"/>
        </w:rPr>
        <w:t xml:space="preserve"> </w:t>
      </w:r>
      <w:r>
        <w:t>and</w:t>
      </w:r>
      <w:r>
        <w:rPr>
          <w:spacing w:val="40"/>
        </w:rPr>
        <w:t xml:space="preserve"> </w:t>
      </w:r>
      <w:r>
        <w:t>stability</w:t>
      </w:r>
      <w:r>
        <w:rPr>
          <w:spacing w:val="40"/>
        </w:rPr>
        <w:t xml:space="preserve"> </w:t>
      </w:r>
      <w:r>
        <w:t>and</w:t>
      </w:r>
      <w:r>
        <w:rPr>
          <w:spacing w:val="40"/>
        </w:rPr>
        <w:t xml:space="preserve"> </w:t>
      </w:r>
      <w:r>
        <w:t>in</w:t>
      </w:r>
      <w:r>
        <w:rPr>
          <w:spacing w:val="40"/>
        </w:rPr>
        <w:t xml:space="preserve"> </w:t>
      </w:r>
      <w:r>
        <w:t>collaboration with the regional educational specialist, facilitating the coordination of educational services</w:t>
      </w:r>
      <w:r>
        <w:rPr>
          <w:spacing w:val="-3"/>
        </w:rPr>
        <w:t xml:space="preserve"> </w:t>
      </w:r>
      <w:r>
        <w:t>on</w:t>
      </w:r>
      <w:r>
        <w:rPr>
          <w:spacing w:val="-5"/>
        </w:rPr>
        <w:t xml:space="preserve"> </w:t>
      </w:r>
      <w:r>
        <w:t>behalf</w:t>
      </w:r>
      <w:r>
        <w:rPr>
          <w:spacing w:val="-3"/>
        </w:rPr>
        <w:t xml:space="preserve"> </w:t>
      </w:r>
      <w:r>
        <w:t>of</w:t>
      </w:r>
      <w:r>
        <w:rPr>
          <w:spacing w:val="-3"/>
        </w:rPr>
        <w:t xml:space="preserve"> </w:t>
      </w:r>
      <w:r>
        <w:t>the</w:t>
      </w:r>
      <w:r>
        <w:rPr>
          <w:spacing w:val="-4"/>
        </w:rPr>
        <w:t xml:space="preserve"> </w:t>
      </w:r>
      <w:r>
        <w:t>child</w:t>
      </w:r>
      <w:r>
        <w:rPr>
          <w:spacing w:val="-3"/>
        </w:rPr>
        <w:t xml:space="preserve"> </w:t>
      </w:r>
      <w:r>
        <w:t>and</w:t>
      </w:r>
      <w:r>
        <w:rPr>
          <w:spacing w:val="-5"/>
        </w:rPr>
        <w:t xml:space="preserve"> </w:t>
      </w:r>
      <w:r>
        <w:t>addressing</w:t>
      </w:r>
      <w:r>
        <w:rPr>
          <w:spacing w:val="-5"/>
        </w:rPr>
        <w:t xml:space="preserve"> </w:t>
      </w:r>
      <w:r>
        <w:t>issues</w:t>
      </w:r>
      <w:r>
        <w:rPr>
          <w:spacing w:val="-3"/>
        </w:rPr>
        <w:t xml:space="preserve"> </w:t>
      </w:r>
      <w:r>
        <w:t>impeding</w:t>
      </w:r>
      <w:r>
        <w:rPr>
          <w:spacing w:val="-3"/>
        </w:rPr>
        <w:t xml:space="preserve"> </w:t>
      </w:r>
      <w:r>
        <w:t>the</w:t>
      </w:r>
      <w:r>
        <w:rPr>
          <w:spacing w:val="-3"/>
        </w:rPr>
        <w:t xml:space="preserve"> </w:t>
      </w:r>
      <w:r>
        <w:t>provision</w:t>
      </w:r>
      <w:r>
        <w:rPr>
          <w:spacing w:val="-3"/>
        </w:rPr>
        <w:t xml:space="preserve"> </w:t>
      </w:r>
      <w:r>
        <w:t>of</w:t>
      </w:r>
      <w:r>
        <w:rPr>
          <w:spacing w:val="-3"/>
        </w:rPr>
        <w:t xml:space="preserve"> </w:t>
      </w:r>
      <w:r>
        <w:t>appropriate</w:t>
      </w:r>
      <w:r>
        <w:rPr>
          <w:spacing w:val="-3"/>
        </w:rPr>
        <w:t xml:space="preserve"> </w:t>
      </w:r>
      <w:r>
        <w:t>education- related services. The education service plan for each child will</w:t>
      </w:r>
      <w:r>
        <w:rPr>
          <w:spacing w:val="74"/>
        </w:rPr>
        <w:t xml:space="preserve"> </w:t>
      </w:r>
      <w:r>
        <w:t>identify</w:t>
      </w:r>
      <w:r>
        <w:rPr>
          <w:spacing w:val="74"/>
        </w:rPr>
        <w:t xml:space="preserve"> </w:t>
      </w:r>
      <w:r>
        <w:t>the</w:t>
      </w:r>
      <w:r>
        <w:rPr>
          <w:spacing w:val="75"/>
        </w:rPr>
        <w:t xml:space="preserve"> </w:t>
      </w:r>
      <w:r>
        <w:t>child’s</w:t>
      </w:r>
      <w:r>
        <w:rPr>
          <w:spacing w:val="75"/>
        </w:rPr>
        <w:t xml:space="preserve"> </w:t>
      </w:r>
      <w:r>
        <w:t>educational needs and any additional support services necessary to meet those needs. For children requiring special education or Section 504 services, the Provider case manager will consult with the regional educational specialist and the DD specialist to ensure needs are met.</w:t>
      </w:r>
    </w:p>
    <w:p w14:paraId="006A14A9" w14:textId="77777777" w:rsidR="007A20FA" w:rsidRDefault="007A20FA">
      <w:pPr>
        <w:pStyle w:val="BodyText"/>
        <w:spacing w:before="2"/>
        <w:rPr>
          <w:sz w:val="29"/>
        </w:rPr>
      </w:pPr>
    </w:p>
    <w:p w14:paraId="00A75271" w14:textId="77777777" w:rsidR="007A20FA" w:rsidRDefault="00316A7E">
      <w:pPr>
        <w:pStyle w:val="BodyText"/>
        <w:spacing w:line="276" w:lineRule="auto"/>
        <w:ind w:left="278" w:right="310"/>
      </w:pPr>
      <w:r>
        <w:t>A current/accurate Education Portfolio is essential to monitor a smooth transfer if the child must move from one school to another which includes proper educational placement and services, and ongoing monitoring of a child’s academic progress. The Provider will ensure copies of all required documentation (e.g., report cards transcripts, standardized tests scores, school withdrawal documentation, immunization records, medication needs, correspondence to and from the school, copy of the birth certificate) are included in the portfolio, with original documentation being maintained</w:t>
      </w:r>
      <w:r>
        <w:rPr>
          <w:spacing w:val="30"/>
        </w:rPr>
        <w:t xml:space="preserve"> </w:t>
      </w:r>
      <w:r>
        <w:t>in</w:t>
      </w:r>
      <w:r>
        <w:rPr>
          <w:spacing w:val="25"/>
        </w:rPr>
        <w:t xml:space="preserve"> </w:t>
      </w:r>
      <w:r>
        <w:t>the</w:t>
      </w:r>
      <w:r>
        <w:rPr>
          <w:spacing w:val="25"/>
        </w:rPr>
        <w:t xml:space="preserve"> </w:t>
      </w:r>
      <w:r>
        <w:t>child’s</w:t>
      </w:r>
      <w:r>
        <w:rPr>
          <w:spacing w:val="-4"/>
        </w:rPr>
        <w:t xml:space="preserve"> </w:t>
      </w:r>
      <w:r>
        <w:t>case</w:t>
      </w:r>
      <w:r>
        <w:rPr>
          <w:spacing w:val="38"/>
        </w:rPr>
        <w:t xml:space="preserve"> </w:t>
      </w:r>
      <w:r>
        <w:t>file.</w:t>
      </w:r>
      <w:r>
        <w:rPr>
          <w:spacing w:val="33"/>
        </w:rPr>
        <w:t xml:space="preserve"> </w:t>
      </w:r>
      <w:r>
        <w:rPr>
          <w:i/>
        </w:rPr>
        <w:t>The</w:t>
      </w:r>
      <w:r>
        <w:rPr>
          <w:i/>
          <w:spacing w:val="35"/>
        </w:rPr>
        <w:t xml:space="preserve"> </w:t>
      </w:r>
      <w:r>
        <w:rPr>
          <w:i/>
        </w:rPr>
        <w:t>Provider</w:t>
      </w:r>
      <w:r>
        <w:rPr>
          <w:i/>
          <w:spacing w:val="36"/>
        </w:rPr>
        <w:t xml:space="preserve"> </w:t>
      </w:r>
      <w:r>
        <w:rPr>
          <w:i/>
        </w:rPr>
        <w:t>will</w:t>
      </w:r>
      <w:r>
        <w:rPr>
          <w:i/>
          <w:spacing w:val="38"/>
        </w:rPr>
        <w:t xml:space="preserve"> </w:t>
      </w:r>
      <w:r>
        <w:rPr>
          <w:i/>
        </w:rPr>
        <w:t>ensure</w:t>
      </w:r>
      <w:r>
        <w:rPr>
          <w:i/>
          <w:spacing w:val="36"/>
        </w:rPr>
        <w:t xml:space="preserve"> </w:t>
      </w:r>
      <w:r>
        <w:rPr>
          <w:i/>
        </w:rPr>
        <w:t>the</w:t>
      </w:r>
      <w:r>
        <w:rPr>
          <w:i/>
          <w:spacing w:val="34"/>
        </w:rPr>
        <w:t xml:space="preserve"> </w:t>
      </w:r>
      <w:r>
        <w:rPr>
          <w:i/>
        </w:rPr>
        <w:t>Education</w:t>
      </w:r>
      <w:r>
        <w:rPr>
          <w:i/>
          <w:spacing w:val="36"/>
        </w:rPr>
        <w:t xml:space="preserve"> </w:t>
      </w:r>
      <w:r>
        <w:rPr>
          <w:i/>
        </w:rPr>
        <w:t>Portfolio</w:t>
      </w:r>
      <w:r>
        <w:rPr>
          <w:i/>
          <w:spacing w:val="36"/>
        </w:rPr>
        <w:t xml:space="preserve"> </w:t>
      </w:r>
      <w:r>
        <w:rPr>
          <w:i/>
        </w:rPr>
        <w:t>is</w:t>
      </w:r>
      <w:r>
        <w:rPr>
          <w:i/>
          <w:spacing w:val="36"/>
        </w:rPr>
        <w:t xml:space="preserve"> </w:t>
      </w:r>
      <w:r>
        <w:rPr>
          <w:i/>
        </w:rPr>
        <w:t>reviewed and</w:t>
      </w:r>
      <w:r>
        <w:rPr>
          <w:i/>
          <w:spacing w:val="40"/>
        </w:rPr>
        <w:t xml:space="preserve"> </w:t>
      </w:r>
      <w:r>
        <w:rPr>
          <w:i/>
        </w:rPr>
        <w:t>updated</w:t>
      </w:r>
      <w:r>
        <w:rPr>
          <w:i/>
          <w:spacing w:val="40"/>
        </w:rPr>
        <w:t xml:space="preserve"> </w:t>
      </w:r>
      <w:r>
        <w:rPr>
          <w:i/>
        </w:rPr>
        <w:t>as</w:t>
      </w:r>
      <w:r>
        <w:rPr>
          <w:i/>
          <w:spacing w:val="40"/>
        </w:rPr>
        <w:t xml:space="preserve"> </w:t>
      </w:r>
      <w:r>
        <w:rPr>
          <w:i/>
        </w:rPr>
        <w:t>needed</w:t>
      </w:r>
      <w:r>
        <w:rPr>
          <w:i/>
          <w:spacing w:val="40"/>
        </w:rPr>
        <w:t xml:space="preserve"> </w:t>
      </w:r>
      <w:r>
        <w:rPr>
          <w:i/>
        </w:rPr>
        <w:t>monthly and documentation is reflected in the child’s record</w:t>
      </w:r>
      <w:r>
        <w:t>.</w:t>
      </w:r>
    </w:p>
    <w:p w14:paraId="2E1271A0" w14:textId="77777777" w:rsidR="007A20FA" w:rsidRDefault="007A20FA">
      <w:pPr>
        <w:pStyle w:val="BodyText"/>
        <w:spacing w:before="7"/>
        <w:rPr>
          <w:sz w:val="32"/>
        </w:rPr>
      </w:pPr>
    </w:p>
    <w:p w14:paraId="149DCB6C" w14:textId="77777777" w:rsidR="007A20FA" w:rsidRDefault="00316A7E">
      <w:pPr>
        <w:pStyle w:val="BodyText"/>
        <w:spacing w:line="276" w:lineRule="auto"/>
        <w:ind w:left="278" w:right="442"/>
      </w:pPr>
      <w:r>
        <w:t>For children receiving special education or Section 504 services, additional documentation will be maintained</w:t>
      </w:r>
      <w:r>
        <w:rPr>
          <w:spacing w:val="-5"/>
        </w:rPr>
        <w:t xml:space="preserve"> </w:t>
      </w:r>
      <w:r>
        <w:t>(e.g.,</w:t>
      </w:r>
      <w:r>
        <w:rPr>
          <w:spacing w:val="-3"/>
        </w:rPr>
        <w:t xml:space="preserve"> </w:t>
      </w:r>
      <w:r>
        <w:t>ARD</w:t>
      </w:r>
      <w:r>
        <w:rPr>
          <w:spacing w:val="-4"/>
        </w:rPr>
        <w:t xml:space="preserve"> </w:t>
      </w:r>
      <w:r>
        <w:t>meetings,</w:t>
      </w:r>
      <w:r>
        <w:rPr>
          <w:spacing w:val="-3"/>
        </w:rPr>
        <w:t xml:space="preserve"> </w:t>
      </w:r>
      <w:r>
        <w:t>results</w:t>
      </w:r>
      <w:r>
        <w:rPr>
          <w:spacing w:val="-3"/>
        </w:rPr>
        <w:t xml:space="preserve"> </w:t>
      </w:r>
      <w:r>
        <w:t>of</w:t>
      </w:r>
      <w:r>
        <w:rPr>
          <w:spacing w:val="-3"/>
        </w:rPr>
        <w:t xml:space="preserve"> </w:t>
      </w:r>
      <w:r>
        <w:t>FIE,</w:t>
      </w:r>
      <w:r>
        <w:rPr>
          <w:spacing w:val="-3"/>
        </w:rPr>
        <w:t xml:space="preserve"> </w:t>
      </w:r>
      <w:r>
        <w:t>IEP</w:t>
      </w:r>
      <w:r>
        <w:rPr>
          <w:spacing w:val="-4"/>
        </w:rPr>
        <w:t xml:space="preserve"> </w:t>
      </w:r>
      <w:r>
        <w:t>updated</w:t>
      </w:r>
      <w:r>
        <w:rPr>
          <w:spacing w:val="-5"/>
        </w:rPr>
        <w:t xml:space="preserve"> </w:t>
      </w:r>
      <w:r>
        <w:t>annually,</w:t>
      </w:r>
      <w:r>
        <w:rPr>
          <w:spacing w:val="-5"/>
        </w:rPr>
        <w:t xml:space="preserve"> </w:t>
      </w:r>
      <w:r>
        <w:t>current</w:t>
      </w:r>
      <w:r>
        <w:rPr>
          <w:spacing w:val="-4"/>
        </w:rPr>
        <w:t xml:space="preserve"> </w:t>
      </w:r>
      <w:r>
        <w:t>IFSP,</w:t>
      </w:r>
      <w:r>
        <w:rPr>
          <w:spacing w:val="-3"/>
        </w:rPr>
        <w:t xml:space="preserve"> </w:t>
      </w:r>
      <w:r>
        <w:t>documentation of services provided under Section 504, and Individual Transition Plan or Summary of</w:t>
      </w:r>
      <w:r>
        <w:rPr>
          <w:spacing w:val="80"/>
        </w:rPr>
        <w:t xml:space="preserve"> </w:t>
      </w:r>
      <w:r>
        <w:t>Performance (9</w:t>
      </w:r>
      <w:r>
        <w:rPr>
          <w:vertAlign w:val="superscript"/>
        </w:rPr>
        <w:t>th</w:t>
      </w:r>
      <w:r>
        <w:t xml:space="preserve"> – 12</w:t>
      </w:r>
      <w:r>
        <w:rPr>
          <w:vertAlign w:val="superscript"/>
        </w:rPr>
        <w:t>th</w:t>
      </w:r>
      <w:r>
        <w:t xml:space="preserve"> grade). Provider case managers will coordinate with 2INgage to ensure</w:t>
      </w:r>
    </w:p>
    <w:p w14:paraId="0491B396" w14:textId="77777777" w:rsidR="007A20FA" w:rsidRDefault="007A20FA">
      <w:pPr>
        <w:spacing w:line="276" w:lineRule="auto"/>
        <w:sectPr w:rsidR="007A20FA">
          <w:pgSz w:w="12240" w:h="15840"/>
          <w:pgMar w:top="1020" w:right="980" w:bottom="1200" w:left="960" w:header="0" w:footer="1007" w:gutter="0"/>
          <w:cols w:space="720"/>
        </w:sectPr>
      </w:pPr>
    </w:p>
    <w:p w14:paraId="64A325F1" w14:textId="77777777" w:rsidR="007A20FA" w:rsidRDefault="00316A7E">
      <w:pPr>
        <w:pStyle w:val="BodyText"/>
        <w:spacing w:before="60" w:line="276" w:lineRule="auto"/>
        <w:ind w:left="278"/>
      </w:pPr>
      <w:r>
        <w:lastRenderedPageBreak/>
        <w:t>copies of needed documents</w:t>
      </w:r>
      <w:r>
        <w:rPr>
          <w:spacing w:val="-5"/>
        </w:rPr>
        <w:t xml:space="preserve"> </w:t>
      </w:r>
      <w:r>
        <w:t>are</w:t>
      </w:r>
      <w:r>
        <w:rPr>
          <w:spacing w:val="27"/>
        </w:rPr>
        <w:t xml:space="preserve"> </w:t>
      </w:r>
      <w:r>
        <w:t>submitted</w:t>
      </w:r>
      <w:r>
        <w:rPr>
          <w:spacing w:val="28"/>
        </w:rPr>
        <w:t xml:space="preserve"> </w:t>
      </w:r>
      <w:r>
        <w:t>to</w:t>
      </w:r>
      <w:r>
        <w:rPr>
          <w:spacing w:val="30"/>
        </w:rPr>
        <w:t xml:space="preserve"> </w:t>
      </w:r>
      <w:r>
        <w:t>the</w:t>
      </w:r>
      <w:r>
        <w:rPr>
          <w:spacing w:val="28"/>
        </w:rPr>
        <w:t xml:space="preserve"> </w:t>
      </w:r>
      <w:r>
        <w:t>child’s</w:t>
      </w:r>
      <w:r>
        <w:rPr>
          <w:spacing w:val="29"/>
        </w:rPr>
        <w:t xml:space="preserve"> </w:t>
      </w:r>
      <w:r>
        <w:t>school</w:t>
      </w:r>
      <w:r>
        <w:rPr>
          <w:spacing w:val="29"/>
        </w:rPr>
        <w:t xml:space="preserve"> </w:t>
      </w:r>
      <w:r>
        <w:t>within</w:t>
      </w:r>
      <w:r>
        <w:rPr>
          <w:spacing w:val="26"/>
        </w:rPr>
        <w:t xml:space="preserve"> </w:t>
      </w:r>
      <w:r>
        <w:t>30</w:t>
      </w:r>
      <w:r>
        <w:rPr>
          <w:spacing w:val="29"/>
        </w:rPr>
        <w:t xml:space="preserve"> </w:t>
      </w:r>
      <w:r>
        <w:t>days</w:t>
      </w:r>
      <w:r>
        <w:rPr>
          <w:spacing w:val="28"/>
        </w:rPr>
        <w:t xml:space="preserve"> </w:t>
      </w:r>
      <w:r>
        <w:t>of</w:t>
      </w:r>
      <w:r>
        <w:rPr>
          <w:spacing w:val="26"/>
        </w:rPr>
        <w:t xml:space="preserve"> </w:t>
      </w:r>
      <w:r>
        <w:t>enrollment</w:t>
      </w:r>
      <w:r>
        <w:rPr>
          <w:spacing w:val="29"/>
        </w:rPr>
        <w:t xml:space="preserve"> </w:t>
      </w:r>
      <w:r>
        <w:t>(if</w:t>
      </w:r>
      <w:r>
        <w:rPr>
          <w:spacing w:val="30"/>
        </w:rPr>
        <w:t xml:space="preserve"> </w:t>
      </w:r>
      <w:r>
        <w:t>a change in school occurs). The Education Portfolio will be updated quarterly and discussed during monthly reviews with the caregiver.</w:t>
      </w:r>
    </w:p>
    <w:p w14:paraId="61F389B2" w14:textId="77777777" w:rsidR="007A20FA" w:rsidRDefault="007A20FA">
      <w:pPr>
        <w:pStyle w:val="BodyText"/>
        <w:spacing w:before="5"/>
        <w:rPr>
          <w:sz w:val="32"/>
        </w:rPr>
      </w:pPr>
    </w:p>
    <w:p w14:paraId="56F64C7A" w14:textId="77777777" w:rsidR="007A20FA" w:rsidRDefault="00316A7E">
      <w:pPr>
        <w:pStyle w:val="BodyText"/>
        <w:spacing w:line="276" w:lineRule="auto"/>
        <w:ind w:left="278" w:right="244"/>
      </w:pPr>
      <w:r>
        <w:t>Including</w:t>
      </w:r>
      <w:r>
        <w:rPr>
          <w:spacing w:val="-3"/>
        </w:rPr>
        <w:t xml:space="preserve"> </w:t>
      </w:r>
      <w:r>
        <w:t>biological</w:t>
      </w:r>
      <w:r>
        <w:rPr>
          <w:spacing w:val="-3"/>
        </w:rPr>
        <w:t xml:space="preserve"> </w:t>
      </w:r>
      <w:r>
        <w:t>parents</w:t>
      </w:r>
      <w:r>
        <w:rPr>
          <w:spacing w:val="-3"/>
        </w:rPr>
        <w:t xml:space="preserve"> </w:t>
      </w:r>
      <w:r>
        <w:t>and</w:t>
      </w:r>
      <w:r>
        <w:rPr>
          <w:spacing w:val="-3"/>
        </w:rPr>
        <w:t xml:space="preserve"> </w:t>
      </w:r>
      <w:r>
        <w:t>foster</w:t>
      </w:r>
      <w:r>
        <w:rPr>
          <w:spacing w:val="-3"/>
        </w:rPr>
        <w:t xml:space="preserve"> </w:t>
      </w:r>
      <w:r>
        <w:t>caregivers</w:t>
      </w:r>
      <w:r>
        <w:rPr>
          <w:spacing w:val="-3"/>
        </w:rPr>
        <w:t xml:space="preserve"> </w:t>
      </w:r>
      <w:r>
        <w:t>in</w:t>
      </w:r>
      <w:r>
        <w:rPr>
          <w:spacing w:val="-3"/>
        </w:rPr>
        <w:t xml:space="preserve"> </w:t>
      </w:r>
      <w:r>
        <w:t>the</w:t>
      </w:r>
      <w:r>
        <w:rPr>
          <w:spacing w:val="-4"/>
        </w:rPr>
        <w:t xml:space="preserve"> </w:t>
      </w:r>
      <w:r>
        <w:t>educational</w:t>
      </w:r>
      <w:r>
        <w:rPr>
          <w:spacing w:val="-3"/>
        </w:rPr>
        <w:t xml:space="preserve"> </w:t>
      </w:r>
      <w:r>
        <w:t>process</w:t>
      </w:r>
      <w:r>
        <w:rPr>
          <w:spacing w:val="-3"/>
        </w:rPr>
        <w:t xml:space="preserve"> </w:t>
      </w:r>
      <w:r>
        <w:t>of</w:t>
      </w:r>
      <w:r>
        <w:rPr>
          <w:spacing w:val="-3"/>
        </w:rPr>
        <w:t xml:space="preserve"> </w:t>
      </w:r>
      <w:r>
        <w:t>children</w:t>
      </w:r>
      <w:r>
        <w:rPr>
          <w:spacing w:val="-3"/>
        </w:rPr>
        <w:t xml:space="preserve"> </w:t>
      </w:r>
      <w:r>
        <w:t>contributes</w:t>
      </w:r>
      <w:r>
        <w:rPr>
          <w:spacing w:val="-3"/>
        </w:rPr>
        <w:t xml:space="preserve"> </w:t>
      </w:r>
      <w:r>
        <w:t>to educational</w:t>
      </w:r>
      <w:r>
        <w:rPr>
          <w:spacing w:val="21"/>
        </w:rPr>
        <w:t xml:space="preserve"> </w:t>
      </w:r>
      <w:r>
        <w:t>success.</w:t>
      </w:r>
      <w:r>
        <w:rPr>
          <w:spacing w:val="25"/>
        </w:rPr>
        <w:t xml:space="preserve"> </w:t>
      </w:r>
      <w:r>
        <w:t>However,</w:t>
      </w:r>
      <w:r>
        <w:rPr>
          <w:spacing w:val="24"/>
        </w:rPr>
        <w:t xml:space="preserve"> </w:t>
      </w:r>
      <w:r>
        <w:t>the</w:t>
      </w:r>
      <w:r>
        <w:rPr>
          <w:spacing w:val="24"/>
        </w:rPr>
        <w:t xml:space="preserve"> </w:t>
      </w:r>
      <w:r>
        <w:t>roles</w:t>
      </w:r>
      <w:r>
        <w:rPr>
          <w:spacing w:val="24"/>
        </w:rPr>
        <w:t xml:space="preserve"> </w:t>
      </w:r>
      <w:r>
        <w:t>of</w:t>
      </w:r>
      <w:r>
        <w:rPr>
          <w:spacing w:val="23"/>
        </w:rPr>
        <w:t xml:space="preserve"> </w:t>
      </w:r>
      <w:r>
        <w:t>caregivers</w:t>
      </w:r>
      <w:r>
        <w:rPr>
          <w:spacing w:val="24"/>
        </w:rPr>
        <w:t xml:space="preserve"> </w:t>
      </w:r>
      <w:r>
        <w:t>in</w:t>
      </w:r>
      <w:r>
        <w:rPr>
          <w:spacing w:val="24"/>
        </w:rPr>
        <w:t xml:space="preserve"> </w:t>
      </w:r>
      <w:r>
        <w:t>the</w:t>
      </w:r>
      <w:r>
        <w:rPr>
          <w:spacing w:val="24"/>
        </w:rPr>
        <w:t xml:space="preserve"> </w:t>
      </w:r>
      <w:r>
        <w:t>educational</w:t>
      </w:r>
      <w:r>
        <w:rPr>
          <w:spacing w:val="27"/>
        </w:rPr>
        <w:t xml:space="preserve"> </w:t>
      </w:r>
      <w:r>
        <w:t>process</w:t>
      </w:r>
      <w:r>
        <w:rPr>
          <w:spacing w:val="24"/>
        </w:rPr>
        <w:t xml:space="preserve"> </w:t>
      </w:r>
      <w:r>
        <w:t>can</w:t>
      </w:r>
      <w:r>
        <w:rPr>
          <w:spacing w:val="24"/>
        </w:rPr>
        <w:t xml:space="preserve"> </w:t>
      </w:r>
      <w:r>
        <w:t>be</w:t>
      </w:r>
      <w:r>
        <w:rPr>
          <w:spacing w:val="24"/>
        </w:rPr>
        <w:t xml:space="preserve"> </w:t>
      </w:r>
      <w:r>
        <w:t>confusing. In many cases, biological parents maintain decision-making rights even after children are removed from the home. It is important to empower the biological parent as an educational advocate. The role of a caregiver is equally important in the educational processes, specifically if a child has a disability and an Individual Education Plan.</w:t>
      </w:r>
    </w:p>
    <w:p w14:paraId="41E0C3DB" w14:textId="77777777" w:rsidR="007A20FA" w:rsidRDefault="007A20FA">
      <w:pPr>
        <w:pStyle w:val="BodyText"/>
        <w:spacing w:before="5"/>
        <w:rPr>
          <w:sz w:val="27"/>
        </w:rPr>
      </w:pPr>
    </w:p>
    <w:p w14:paraId="66C672BC" w14:textId="77777777" w:rsidR="007A20FA" w:rsidRDefault="00316A7E">
      <w:pPr>
        <w:pStyle w:val="BodyText"/>
        <w:spacing w:line="276" w:lineRule="auto"/>
        <w:ind w:left="278" w:right="244"/>
      </w:pPr>
      <w:r>
        <w:t>If</w:t>
      </w:r>
      <w:r>
        <w:rPr>
          <w:spacing w:val="-2"/>
        </w:rPr>
        <w:t xml:space="preserve"> </w:t>
      </w:r>
      <w:r>
        <w:t>a</w:t>
      </w:r>
      <w:r>
        <w:rPr>
          <w:spacing w:val="-2"/>
        </w:rPr>
        <w:t xml:space="preserve"> </w:t>
      </w:r>
      <w:r>
        <w:t>child</w:t>
      </w:r>
      <w:r>
        <w:rPr>
          <w:spacing w:val="-4"/>
        </w:rPr>
        <w:t xml:space="preserve"> </w:t>
      </w:r>
      <w:r>
        <w:t>must</w:t>
      </w:r>
      <w:r>
        <w:rPr>
          <w:spacing w:val="-2"/>
        </w:rPr>
        <w:t xml:space="preserve"> </w:t>
      </w:r>
      <w:r>
        <w:t>withdraw</w:t>
      </w:r>
      <w:r>
        <w:rPr>
          <w:spacing w:val="-3"/>
        </w:rPr>
        <w:t xml:space="preserve"> </w:t>
      </w:r>
      <w:r>
        <w:t>from</w:t>
      </w:r>
      <w:r>
        <w:rPr>
          <w:spacing w:val="-2"/>
        </w:rPr>
        <w:t xml:space="preserve"> </w:t>
      </w:r>
      <w:r>
        <w:t>a</w:t>
      </w:r>
      <w:r>
        <w:rPr>
          <w:spacing w:val="-2"/>
        </w:rPr>
        <w:t xml:space="preserve"> </w:t>
      </w:r>
      <w:r>
        <w:t>Public</w:t>
      </w:r>
      <w:r>
        <w:rPr>
          <w:spacing w:val="-2"/>
        </w:rPr>
        <w:t xml:space="preserve"> </w:t>
      </w:r>
      <w:r>
        <w:t>school</w:t>
      </w:r>
      <w:r>
        <w:rPr>
          <w:spacing w:val="-2"/>
        </w:rPr>
        <w:t xml:space="preserve"> </w:t>
      </w:r>
      <w:r>
        <w:t>due</w:t>
      </w:r>
      <w:r>
        <w:rPr>
          <w:spacing w:val="-2"/>
        </w:rPr>
        <w:t xml:space="preserve"> </w:t>
      </w:r>
      <w:r>
        <w:t>to</w:t>
      </w:r>
      <w:r>
        <w:rPr>
          <w:spacing w:val="-2"/>
        </w:rPr>
        <w:t xml:space="preserve"> </w:t>
      </w:r>
      <w:r>
        <w:t>a</w:t>
      </w:r>
      <w:r>
        <w:rPr>
          <w:spacing w:val="-2"/>
        </w:rPr>
        <w:t xml:space="preserve"> </w:t>
      </w:r>
      <w:r>
        <w:t>change</w:t>
      </w:r>
      <w:r>
        <w:rPr>
          <w:spacing w:val="-2"/>
        </w:rPr>
        <w:t xml:space="preserve"> </w:t>
      </w:r>
      <w:r>
        <w:t>in</w:t>
      </w:r>
      <w:r>
        <w:rPr>
          <w:spacing w:val="-2"/>
        </w:rPr>
        <w:t xml:space="preserve"> </w:t>
      </w:r>
      <w:r>
        <w:t>placement,</w:t>
      </w:r>
      <w:r>
        <w:rPr>
          <w:spacing w:val="-2"/>
        </w:rPr>
        <w:t xml:space="preserve"> </w:t>
      </w:r>
      <w:r>
        <w:t>the</w:t>
      </w:r>
      <w:r>
        <w:rPr>
          <w:spacing w:val="-2"/>
        </w:rPr>
        <w:t xml:space="preserve"> </w:t>
      </w:r>
      <w:r>
        <w:t>Provider</w:t>
      </w:r>
      <w:r>
        <w:rPr>
          <w:spacing w:val="-3"/>
        </w:rPr>
        <w:t xml:space="preserve"> </w:t>
      </w:r>
      <w:r>
        <w:t>must</w:t>
      </w:r>
      <w:r>
        <w:rPr>
          <w:spacing w:val="-2"/>
        </w:rPr>
        <w:t xml:space="preserve"> </w:t>
      </w:r>
      <w:r>
        <w:t>notify the school within three (3) days of the discharge.</w:t>
      </w:r>
    </w:p>
    <w:p w14:paraId="662C8FC1" w14:textId="77777777" w:rsidR="007A20FA" w:rsidRDefault="007A20FA">
      <w:pPr>
        <w:pStyle w:val="BodyText"/>
        <w:spacing w:before="11"/>
        <w:rPr>
          <w:sz w:val="20"/>
        </w:rPr>
      </w:pPr>
    </w:p>
    <w:p w14:paraId="5693C9CF" w14:textId="77777777" w:rsidR="007A20FA" w:rsidRDefault="00316A7E">
      <w:pPr>
        <w:pStyle w:val="Heading2"/>
      </w:pPr>
      <w:bookmarkStart w:id="62" w:name="Transportation"/>
      <w:bookmarkEnd w:id="62"/>
      <w:r>
        <w:rPr>
          <w:spacing w:val="-2"/>
        </w:rPr>
        <w:t>Transportation</w:t>
      </w:r>
    </w:p>
    <w:p w14:paraId="7EB1FD36" w14:textId="77777777" w:rsidR="007A20FA" w:rsidRDefault="00316A7E">
      <w:pPr>
        <w:spacing w:before="188" w:line="276" w:lineRule="auto"/>
        <w:ind w:left="278" w:right="289"/>
        <w:rPr>
          <w:i/>
          <w:sz w:val="24"/>
        </w:rPr>
      </w:pPr>
      <w:r>
        <w:rPr>
          <w:sz w:val="24"/>
        </w:rPr>
        <w:t>As is outlined in the Provider Services Agreement, it is the responsibility of Providers to ensure transportation to all visits as well as all medical/dental,</w:t>
      </w:r>
      <w:r>
        <w:rPr>
          <w:spacing w:val="-1"/>
          <w:sz w:val="24"/>
        </w:rPr>
        <w:t xml:space="preserve"> </w:t>
      </w:r>
      <w:r>
        <w:rPr>
          <w:sz w:val="24"/>
        </w:rPr>
        <w:t>counseling,</w:t>
      </w:r>
      <w:r>
        <w:rPr>
          <w:spacing w:val="-1"/>
          <w:sz w:val="24"/>
        </w:rPr>
        <w:t xml:space="preserve"> </w:t>
      </w:r>
      <w:r>
        <w:rPr>
          <w:sz w:val="24"/>
        </w:rPr>
        <w:t>educational etc. appointments.</w:t>
      </w:r>
      <w:r>
        <w:rPr>
          <w:spacing w:val="40"/>
          <w:sz w:val="24"/>
        </w:rPr>
        <w:t xml:space="preserve"> </w:t>
      </w:r>
      <w:r>
        <w:rPr>
          <w:i/>
          <w:sz w:val="24"/>
          <w:u w:val="single"/>
        </w:rPr>
        <w:t>If</w:t>
      </w:r>
      <w:r>
        <w:rPr>
          <w:i/>
          <w:sz w:val="24"/>
        </w:rPr>
        <w:t xml:space="preserve"> </w:t>
      </w:r>
      <w:r>
        <w:rPr>
          <w:i/>
          <w:sz w:val="24"/>
          <w:u w:val="single"/>
        </w:rPr>
        <w:t>a</w:t>
      </w:r>
      <w:r>
        <w:rPr>
          <w:i/>
          <w:spacing w:val="23"/>
          <w:sz w:val="24"/>
          <w:u w:val="single"/>
        </w:rPr>
        <w:t xml:space="preserve"> </w:t>
      </w:r>
      <w:r>
        <w:rPr>
          <w:i/>
          <w:sz w:val="24"/>
          <w:u w:val="single"/>
        </w:rPr>
        <w:t>foster</w:t>
      </w:r>
      <w:r>
        <w:rPr>
          <w:i/>
          <w:spacing w:val="26"/>
          <w:sz w:val="24"/>
          <w:u w:val="single"/>
        </w:rPr>
        <w:t xml:space="preserve"> </w:t>
      </w:r>
      <w:r>
        <w:rPr>
          <w:i/>
          <w:sz w:val="24"/>
          <w:u w:val="single"/>
        </w:rPr>
        <w:t>parent</w:t>
      </w:r>
      <w:r>
        <w:rPr>
          <w:i/>
          <w:spacing w:val="25"/>
          <w:sz w:val="24"/>
          <w:u w:val="single"/>
        </w:rPr>
        <w:t xml:space="preserve"> </w:t>
      </w:r>
      <w:r>
        <w:rPr>
          <w:i/>
          <w:sz w:val="24"/>
          <w:u w:val="single"/>
        </w:rPr>
        <w:t>is</w:t>
      </w:r>
      <w:r>
        <w:rPr>
          <w:i/>
          <w:spacing w:val="24"/>
          <w:sz w:val="24"/>
          <w:u w:val="single"/>
        </w:rPr>
        <w:t xml:space="preserve"> </w:t>
      </w:r>
      <w:r>
        <w:rPr>
          <w:i/>
          <w:sz w:val="24"/>
          <w:u w:val="single"/>
        </w:rPr>
        <w:t>unable</w:t>
      </w:r>
      <w:r>
        <w:rPr>
          <w:i/>
          <w:spacing w:val="24"/>
          <w:sz w:val="24"/>
          <w:u w:val="single"/>
        </w:rPr>
        <w:t xml:space="preserve"> </w:t>
      </w:r>
      <w:r>
        <w:rPr>
          <w:i/>
          <w:sz w:val="24"/>
          <w:u w:val="single"/>
        </w:rPr>
        <w:t>to</w:t>
      </w:r>
      <w:r>
        <w:rPr>
          <w:i/>
          <w:spacing w:val="23"/>
          <w:sz w:val="24"/>
          <w:u w:val="single"/>
        </w:rPr>
        <w:t xml:space="preserve"> </w:t>
      </w:r>
      <w:r>
        <w:rPr>
          <w:i/>
          <w:sz w:val="24"/>
          <w:u w:val="single"/>
        </w:rPr>
        <w:t>transport,</w:t>
      </w:r>
      <w:r>
        <w:rPr>
          <w:i/>
          <w:spacing w:val="24"/>
          <w:sz w:val="24"/>
          <w:u w:val="single"/>
        </w:rPr>
        <w:t xml:space="preserve"> </w:t>
      </w:r>
      <w:r>
        <w:rPr>
          <w:i/>
          <w:sz w:val="24"/>
          <w:u w:val="single"/>
        </w:rPr>
        <w:t>it</w:t>
      </w:r>
      <w:r>
        <w:rPr>
          <w:i/>
          <w:spacing w:val="25"/>
          <w:sz w:val="24"/>
          <w:u w:val="single"/>
        </w:rPr>
        <w:t xml:space="preserve"> </w:t>
      </w:r>
      <w:r>
        <w:rPr>
          <w:i/>
          <w:sz w:val="24"/>
          <w:u w:val="single"/>
        </w:rPr>
        <w:t>is</w:t>
      </w:r>
      <w:r>
        <w:rPr>
          <w:i/>
          <w:spacing w:val="23"/>
          <w:sz w:val="24"/>
          <w:u w:val="single"/>
        </w:rPr>
        <w:t xml:space="preserve"> </w:t>
      </w:r>
      <w:r>
        <w:rPr>
          <w:i/>
          <w:sz w:val="24"/>
          <w:u w:val="single"/>
        </w:rPr>
        <w:t>the</w:t>
      </w:r>
      <w:r>
        <w:rPr>
          <w:i/>
          <w:spacing w:val="24"/>
          <w:sz w:val="24"/>
          <w:u w:val="single"/>
        </w:rPr>
        <w:t xml:space="preserve"> </w:t>
      </w:r>
      <w:r>
        <w:rPr>
          <w:i/>
          <w:sz w:val="24"/>
          <w:u w:val="single"/>
        </w:rPr>
        <w:t>responsibility</w:t>
      </w:r>
      <w:r>
        <w:rPr>
          <w:i/>
          <w:spacing w:val="20"/>
          <w:sz w:val="24"/>
          <w:u w:val="single"/>
        </w:rPr>
        <w:t xml:space="preserve"> </w:t>
      </w:r>
      <w:r>
        <w:rPr>
          <w:i/>
          <w:sz w:val="24"/>
          <w:u w:val="single"/>
        </w:rPr>
        <w:t>of</w:t>
      </w:r>
      <w:r>
        <w:rPr>
          <w:i/>
          <w:spacing w:val="25"/>
          <w:sz w:val="24"/>
          <w:u w:val="single"/>
        </w:rPr>
        <w:t xml:space="preserve"> </w:t>
      </w:r>
      <w:r>
        <w:rPr>
          <w:i/>
          <w:sz w:val="24"/>
          <w:u w:val="single"/>
        </w:rPr>
        <w:t>the</w:t>
      </w:r>
      <w:r>
        <w:rPr>
          <w:i/>
          <w:spacing w:val="24"/>
          <w:sz w:val="24"/>
          <w:u w:val="single"/>
        </w:rPr>
        <w:t xml:space="preserve"> </w:t>
      </w:r>
      <w:r>
        <w:rPr>
          <w:i/>
          <w:sz w:val="24"/>
          <w:u w:val="single"/>
        </w:rPr>
        <w:t>agency</w:t>
      </w:r>
      <w:r>
        <w:rPr>
          <w:i/>
          <w:spacing w:val="24"/>
          <w:sz w:val="24"/>
          <w:u w:val="single"/>
        </w:rPr>
        <w:t xml:space="preserve"> </w:t>
      </w:r>
      <w:r>
        <w:rPr>
          <w:i/>
          <w:sz w:val="24"/>
          <w:u w:val="single"/>
        </w:rPr>
        <w:t>to</w:t>
      </w:r>
      <w:r>
        <w:rPr>
          <w:i/>
          <w:spacing w:val="23"/>
          <w:sz w:val="24"/>
          <w:u w:val="single"/>
        </w:rPr>
        <w:t xml:space="preserve"> </w:t>
      </w:r>
      <w:r>
        <w:rPr>
          <w:i/>
          <w:sz w:val="24"/>
          <w:u w:val="single"/>
        </w:rPr>
        <w:t>arrange for</w:t>
      </w:r>
      <w:r>
        <w:rPr>
          <w:i/>
          <w:sz w:val="24"/>
        </w:rPr>
        <w:t xml:space="preserve"> </w:t>
      </w:r>
      <w:r>
        <w:rPr>
          <w:i/>
          <w:sz w:val="24"/>
          <w:u w:val="single"/>
        </w:rPr>
        <w:t>alternative</w:t>
      </w:r>
      <w:r>
        <w:rPr>
          <w:i/>
          <w:spacing w:val="-3"/>
          <w:sz w:val="24"/>
          <w:u w:val="single"/>
        </w:rPr>
        <w:t xml:space="preserve"> </w:t>
      </w:r>
      <w:r>
        <w:rPr>
          <w:i/>
          <w:sz w:val="24"/>
          <w:u w:val="single"/>
        </w:rPr>
        <w:t>transportation</w:t>
      </w:r>
      <w:r>
        <w:rPr>
          <w:sz w:val="24"/>
        </w:rPr>
        <w:t>.</w:t>
      </w:r>
      <w:r>
        <w:rPr>
          <w:spacing w:val="-3"/>
          <w:sz w:val="24"/>
        </w:rPr>
        <w:t xml:space="preserve"> </w:t>
      </w:r>
      <w:r>
        <w:rPr>
          <w:sz w:val="24"/>
        </w:rPr>
        <w:t>2INgage</w:t>
      </w:r>
      <w:r>
        <w:rPr>
          <w:spacing w:val="-3"/>
          <w:sz w:val="24"/>
        </w:rPr>
        <w:t xml:space="preserve"> </w:t>
      </w:r>
      <w:r>
        <w:rPr>
          <w:sz w:val="24"/>
        </w:rPr>
        <w:t>will</w:t>
      </w:r>
      <w:r>
        <w:rPr>
          <w:spacing w:val="-3"/>
          <w:sz w:val="24"/>
        </w:rPr>
        <w:t xml:space="preserve"> </w:t>
      </w:r>
      <w:r>
        <w:rPr>
          <w:sz w:val="24"/>
        </w:rPr>
        <w:t>only</w:t>
      </w:r>
      <w:r>
        <w:rPr>
          <w:spacing w:val="-3"/>
          <w:sz w:val="24"/>
        </w:rPr>
        <w:t xml:space="preserve"> </w:t>
      </w:r>
      <w:r>
        <w:rPr>
          <w:sz w:val="24"/>
        </w:rPr>
        <w:t>provide</w:t>
      </w:r>
      <w:r>
        <w:rPr>
          <w:spacing w:val="-3"/>
          <w:sz w:val="24"/>
        </w:rPr>
        <w:t xml:space="preserve"> </w:t>
      </w:r>
      <w:r>
        <w:rPr>
          <w:sz w:val="24"/>
        </w:rPr>
        <w:t>transportation</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case-by-case</w:t>
      </w:r>
      <w:r>
        <w:rPr>
          <w:spacing w:val="-3"/>
          <w:sz w:val="24"/>
        </w:rPr>
        <w:t xml:space="preserve"> </w:t>
      </w:r>
      <w:r>
        <w:rPr>
          <w:sz w:val="24"/>
        </w:rPr>
        <w:t>basis</w:t>
      </w:r>
      <w:r>
        <w:rPr>
          <w:spacing w:val="-3"/>
          <w:sz w:val="24"/>
        </w:rPr>
        <w:t xml:space="preserve"> </w:t>
      </w:r>
      <w:r>
        <w:rPr>
          <w:sz w:val="24"/>
        </w:rPr>
        <w:t>and</w:t>
      </w:r>
      <w:r>
        <w:rPr>
          <w:spacing w:val="-5"/>
          <w:sz w:val="24"/>
        </w:rPr>
        <w:t xml:space="preserve"> </w:t>
      </w:r>
      <w:r>
        <w:rPr>
          <w:sz w:val="24"/>
        </w:rPr>
        <w:t>only after due</w:t>
      </w:r>
      <w:r>
        <w:rPr>
          <w:spacing w:val="-1"/>
          <w:sz w:val="24"/>
        </w:rPr>
        <w:t xml:space="preserve"> </w:t>
      </w:r>
      <w:r>
        <w:rPr>
          <w:sz w:val="24"/>
        </w:rPr>
        <w:t>diligence</w:t>
      </w:r>
      <w:r>
        <w:rPr>
          <w:spacing w:val="-1"/>
          <w:sz w:val="24"/>
        </w:rPr>
        <w:t xml:space="preserve"> </w:t>
      </w:r>
      <w:r>
        <w:rPr>
          <w:sz w:val="24"/>
        </w:rPr>
        <w:t>has been</w:t>
      </w:r>
      <w:r>
        <w:rPr>
          <w:spacing w:val="-1"/>
          <w:sz w:val="24"/>
        </w:rPr>
        <w:t xml:space="preserve"> </w:t>
      </w:r>
      <w:r>
        <w:rPr>
          <w:sz w:val="24"/>
        </w:rPr>
        <w:t>done</w:t>
      </w:r>
      <w:r>
        <w:rPr>
          <w:spacing w:val="-1"/>
          <w:sz w:val="24"/>
        </w:rPr>
        <w:t xml:space="preserve"> </w:t>
      </w:r>
      <w:r>
        <w:rPr>
          <w:sz w:val="24"/>
        </w:rPr>
        <w:t>on</w:t>
      </w:r>
      <w:r>
        <w:rPr>
          <w:spacing w:val="-4"/>
          <w:sz w:val="24"/>
        </w:rPr>
        <w:t xml:space="preserve"> </w:t>
      </w:r>
      <w:r>
        <w:rPr>
          <w:sz w:val="24"/>
        </w:rPr>
        <w:t>the part</w:t>
      </w:r>
      <w:r>
        <w:rPr>
          <w:spacing w:val="-5"/>
          <w:sz w:val="24"/>
        </w:rPr>
        <w:t xml:space="preserve"> </w:t>
      </w:r>
      <w:r>
        <w:rPr>
          <w:sz w:val="24"/>
        </w:rPr>
        <w:t>of the</w:t>
      </w:r>
      <w:r>
        <w:rPr>
          <w:spacing w:val="-2"/>
          <w:sz w:val="24"/>
        </w:rPr>
        <w:t xml:space="preserve"> </w:t>
      </w:r>
      <w:r>
        <w:rPr>
          <w:sz w:val="24"/>
        </w:rPr>
        <w:t>Provider.</w:t>
      </w:r>
      <w:r>
        <w:rPr>
          <w:spacing w:val="-3"/>
          <w:sz w:val="24"/>
        </w:rPr>
        <w:t xml:space="preserve"> </w:t>
      </w:r>
      <w:r>
        <w:rPr>
          <w:sz w:val="24"/>
        </w:rPr>
        <w:t>If a</w:t>
      </w:r>
      <w:r>
        <w:rPr>
          <w:spacing w:val="-1"/>
          <w:sz w:val="24"/>
        </w:rPr>
        <w:t xml:space="preserve"> </w:t>
      </w:r>
      <w:r>
        <w:rPr>
          <w:sz w:val="24"/>
        </w:rPr>
        <w:t>Provider</w:t>
      </w:r>
      <w:r>
        <w:rPr>
          <w:spacing w:val="-1"/>
          <w:sz w:val="24"/>
        </w:rPr>
        <w:t xml:space="preserve"> </w:t>
      </w:r>
      <w:r>
        <w:rPr>
          <w:sz w:val="24"/>
        </w:rPr>
        <w:t>is</w:t>
      </w:r>
      <w:r>
        <w:rPr>
          <w:spacing w:val="-2"/>
          <w:sz w:val="24"/>
        </w:rPr>
        <w:t xml:space="preserve"> </w:t>
      </w:r>
      <w:r>
        <w:rPr>
          <w:sz w:val="24"/>
        </w:rPr>
        <w:t xml:space="preserve">unable and/or unwilling to ensure transportation will occur, the Provider must contact the Permanency Case Manager to explain the circumstances and gain approval for 2INgage to transport. </w:t>
      </w:r>
      <w:r>
        <w:rPr>
          <w:i/>
          <w:sz w:val="24"/>
          <w:u w:val="single"/>
        </w:rPr>
        <w:t>If a home is unwilling or</w:t>
      </w:r>
      <w:r>
        <w:rPr>
          <w:i/>
          <w:sz w:val="24"/>
        </w:rPr>
        <w:t xml:space="preserve"> </w:t>
      </w:r>
      <w:r>
        <w:rPr>
          <w:i/>
          <w:sz w:val="24"/>
          <w:u w:val="single"/>
        </w:rPr>
        <w:t>refuses to transport</w:t>
      </w:r>
      <w:r>
        <w:rPr>
          <w:i/>
          <w:sz w:val="24"/>
        </w:rPr>
        <w:t xml:space="preserve"> </w:t>
      </w:r>
      <w:r>
        <w:rPr>
          <w:i/>
          <w:sz w:val="24"/>
          <w:u w:val="single"/>
        </w:rPr>
        <w:t>and the agency does not have a backup transportation plan in place, 2INgage</w:t>
      </w:r>
      <w:r>
        <w:rPr>
          <w:i/>
          <w:sz w:val="24"/>
        </w:rPr>
        <w:t xml:space="preserve"> </w:t>
      </w:r>
      <w:r>
        <w:rPr>
          <w:i/>
          <w:sz w:val="24"/>
          <w:u w:val="single"/>
        </w:rPr>
        <w:t>may place that home on hold or restrict the types of placements the home is able to take.</w:t>
      </w:r>
    </w:p>
    <w:p w14:paraId="0D4BF9DB" w14:textId="424E8858" w:rsidR="007A20FA" w:rsidRDefault="007A20FA">
      <w:pPr>
        <w:pStyle w:val="BodyText"/>
        <w:spacing w:before="8"/>
        <w:rPr>
          <w:i/>
          <w:sz w:val="26"/>
        </w:rPr>
      </w:pPr>
    </w:p>
    <w:p w14:paraId="59D16512" w14:textId="766FF192" w:rsidR="007B223D" w:rsidRDefault="00AC1FB5">
      <w:pPr>
        <w:pStyle w:val="BodyText"/>
        <w:spacing w:before="8"/>
        <w:rPr>
          <w:iCs/>
          <w:sz w:val="26"/>
        </w:rPr>
      </w:pPr>
      <w:r>
        <w:rPr>
          <w:b/>
          <w:bCs/>
          <w:iCs/>
          <w:sz w:val="26"/>
        </w:rPr>
        <w:t>Runaway Prevention</w:t>
      </w:r>
    </w:p>
    <w:p w14:paraId="3F935D4F" w14:textId="355537BC" w:rsidR="00AC1FB5" w:rsidRDefault="00AC1FB5">
      <w:pPr>
        <w:pStyle w:val="BodyText"/>
        <w:spacing w:before="8"/>
        <w:rPr>
          <w:iCs/>
          <w:sz w:val="26"/>
        </w:rPr>
      </w:pPr>
    </w:p>
    <w:p w14:paraId="2147E843" w14:textId="16032250" w:rsidR="00AC1FB5" w:rsidRDefault="0003185D">
      <w:pPr>
        <w:pStyle w:val="BodyText"/>
        <w:spacing w:before="8"/>
        <w:rPr>
          <w:iCs/>
          <w:sz w:val="26"/>
        </w:rPr>
      </w:pPr>
      <w:r>
        <w:rPr>
          <w:iCs/>
          <w:sz w:val="26"/>
        </w:rPr>
        <w:t xml:space="preserve">Runaway prevention planning is a collaborative and inclusive process between the 2INgage PCM, 2INgage Permanency Supervisor, 2INgage Family Finder, the youth, Attorney Ad Litem, Guardian Ad Litem, </w:t>
      </w:r>
      <w:r w:rsidR="00A2153A">
        <w:rPr>
          <w:iCs/>
          <w:sz w:val="26"/>
        </w:rPr>
        <w:t xml:space="preserve">other supportive people in the child’s life, </w:t>
      </w:r>
      <w:r>
        <w:rPr>
          <w:iCs/>
          <w:sz w:val="26"/>
        </w:rPr>
        <w:t xml:space="preserve">and the caregiver. </w:t>
      </w:r>
    </w:p>
    <w:p w14:paraId="0D15364B" w14:textId="75ECDEB1" w:rsidR="0003185D" w:rsidRDefault="0003185D">
      <w:pPr>
        <w:pStyle w:val="BodyText"/>
        <w:spacing w:before="8"/>
        <w:rPr>
          <w:iCs/>
          <w:sz w:val="26"/>
        </w:rPr>
      </w:pPr>
    </w:p>
    <w:p w14:paraId="24114065" w14:textId="77777777" w:rsidR="00A2153A" w:rsidRDefault="0003185D">
      <w:pPr>
        <w:pStyle w:val="BodyText"/>
        <w:spacing w:before="8"/>
        <w:rPr>
          <w:iCs/>
          <w:sz w:val="26"/>
        </w:rPr>
      </w:pPr>
      <w:r>
        <w:rPr>
          <w:iCs/>
          <w:sz w:val="26"/>
        </w:rPr>
        <w:t>Runaway prevention is a continuous and ongoing process when there is concern that a youth will elope from placement or is on runaway status. Runaway prevention plans are developed through joint meetings with all parties, utilizing form K-902-2882. This plan will be developed if</w:t>
      </w:r>
      <w:r w:rsidR="00A2153A">
        <w:rPr>
          <w:iCs/>
          <w:sz w:val="26"/>
        </w:rPr>
        <w:t>:</w:t>
      </w:r>
      <w:r>
        <w:rPr>
          <w:iCs/>
          <w:sz w:val="26"/>
        </w:rPr>
        <w:t xml:space="preserve"> </w:t>
      </w:r>
    </w:p>
    <w:p w14:paraId="1B2831C0" w14:textId="7E69ADDB" w:rsidR="0003185D" w:rsidRDefault="0003185D" w:rsidP="00A2153A">
      <w:pPr>
        <w:pStyle w:val="BodyText"/>
        <w:numPr>
          <w:ilvl w:val="0"/>
          <w:numId w:val="32"/>
        </w:numPr>
        <w:spacing w:before="8"/>
        <w:rPr>
          <w:iCs/>
          <w:sz w:val="26"/>
        </w:rPr>
      </w:pPr>
      <w:r>
        <w:rPr>
          <w:iCs/>
          <w:sz w:val="26"/>
        </w:rPr>
        <w:t>the</w:t>
      </w:r>
      <w:r w:rsidR="00A2153A">
        <w:rPr>
          <w:iCs/>
          <w:sz w:val="26"/>
        </w:rPr>
        <w:t xml:space="preserve"> child has a history of running away, with the most recent episode being within the past six months,</w:t>
      </w:r>
    </w:p>
    <w:p w14:paraId="373F945C" w14:textId="773722B9" w:rsidR="00693F5D" w:rsidRDefault="00693F5D" w:rsidP="00A2153A">
      <w:pPr>
        <w:pStyle w:val="BodyText"/>
        <w:numPr>
          <w:ilvl w:val="0"/>
          <w:numId w:val="32"/>
        </w:numPr>
        <w:spacing w:before="8"/>
        <w:rPr>
          <w:iCs/>
          <w:sz w:val="26"/>
        </w:rPr>
      </w:pPr>
      <w:r>
        <w:rPr>
          <w:iCs/>
          <w:sz w:val="26"/>
        </w:rPr>
        <w:t>the child is a victim of human trafficking, and/or</w:t>
      </w:r>
    </w:p>
    <w:p w14:paraId="193C05C6" w14:textId="3EE8C05B" w:rsidR="00693F5D" w:rsidRDefault="00693F5D" w:rsidP="00A2153A">
      <w:pPr>
        <w:pStyle w:val="BodyText"/>
        <w:numPr>
          <w:ilvl w:val="0"/>
          <w:numId w:val="32"/>
        </w:numPr>
        <w:spacing w:before="8"/>
        <w:rPr>
          <w:iCs/>
          <w:sz w:val="26"/>
        </w:rPr>
      </w:pPr>
      <w:r>
        <w:rPr>
          <w:iCs/>
          <w:sz w:val="26"/>
        </w:rPr>
        <w:t>the child has recently verbalized a desire to run away.</w:t>
      </w:r>
    </w:p>
    <w:p w14:paraId="022843B8" w14:textId="5C8C1770" w:rsidR="0029063B" w:rsidRDefault="0029063B" w:rsidP="0029063B">
      <w:pPr>
        <w:pStyle w:val="BodyText"/>
        <w:spacing w:before="8"/>
        <w:rPr>
          <w:iCs/>
          <w:sz w:val="26"/>
        </w:rPr>
      </w:pPr>
    </w:p>
    <w:p w14:paraId="056C1907" w14:textId="1D72D338" w:rsidR="0029063B" w:rsidRDefault="0029063B" w:rsidP="0029063B">
      <w:pPr>
        <w:pStyle w:val="BodyText"/>
        <w:spacing w:before="8"/>
        <w:rPr>
          <w:iCs/>
          <w:sz w:val="26"/>
        </w:rPr>
      </w:pPr>
      <w:r>
        <w:rPr>
          <w:iCs/>
          <w:sz w:val="26"/>
        </w:rPr>
        <w:t xml:space="preserve">For youth in </w:t>
      </w:r>
      <w:r w:rsidR="00153A3A">
        <w:rPr>
          <w:iCs/>
          <w:sz w:val="26"/>
        </w:rPr>
        <w:t>licensed</w:t>
      </w:r>
      <w:r>
        <w:rPr>
          <w:iCs/>
          <w:sz w:val="26"/>
        </w:rPr>
        <w:t xml:space="preserve"> care:</w:t>
      </w:r>
    </w:p>
    <w:p w14:paraId="4AA1E81F" w14:textId="3A30FB6B" w:rsidR="0029063B" w:rsidRDefault="00153A3A" w:rsidP="0029063B">
      <w:pPr>
        <w:pStyle w:val="BodyText"/>
        <w:numPr>
          <w:ilvl w:val="0"/>
          <w:numId w:val="33"/>
        </w:numPr>
        <w:spacing w:before="8"/>
        <w:rPr>
          <w:iCs/>
          <w:sz w:val="26"/>
        </w:rPr>
      </w:pPr>
      <w:r>
        <w:rPr>
          <w:iCs/>
          <w:sz w:val="26"/>
        </w:rPr>
        <w:t xml:space="preserve">the provider will initiate a staffing with all potential participants </w:t>
      </w:r>
    </w:p>
    <w:p w14:paraId="2EE6B27E" w14:textId="6185775F" w:rsidR="00153A3A" w:rsidRDefault="00153A3A" w:rsidP="0029063B">
      <w:pPr>
        <w:pStyle w:val="BodyText"/>
        <w:numPr>
          <w:ilvl w:val="0"/>
          <w:numId w:val="33"/>
        </w:numPr>
        <w:spacing w:before="8"/>
        <w:rPr>
          <w:iCs/>
          <w:sz w:val="26"/>
        </w:rPr>
      </w:pPr>
      <w:r>
        <w:rPr>
          <w:iCs/>
          <w:sz w:val="26"/>
        </w:rPr>
        <w:t xml:space="preserve">Permanency will ensure that all participants are invited to the meeting, </w:t>
      </w:r>
    </w:p>
    <w:p w14:paraId="164DE738" w14:textId="325CC034" w:rsidR="00247950" w:rsidRDefault="00247950" w:rsidP="00247950">
      <w:pPr>
        <w:pStyle w:val="BodyText"/>
        <w:numPr>
          <w:ilvl w:val="0"/>
          <w:numId w:val="33"/>
        </w:numPr>
        <w:spacing w:before="8"/>
        <w:rPr>
          <w:iCs/>
          <w:sz w:val="26"/>
        </w:rPr>
      </w:pPr>
      <w:r>
        <w:rPr>
          <w:iCs/>
          <w:sz w:val="26"/>
        </w:rPr>
        <w:lastRenderedPageBreak/>
        <w:t xml:space="preserve">The provider will complete form K-902-2882 Runaway Prevention Plan and ensure all participants, including the youth, have signed, </w:t>
      </w:r>
    </w:p>
    <w:p w14:paraId="2B4660FD" w14:textId="046E015F" w:rsidR="00247950" w:rsidRDefault="00247950" w:rsidP="00247950">
      <w:pPr>
        <w:pStyle w:val="BodyText"/>
        <w:numPr>
          <w:ilvl w:val="0"/>
          <w:numId w:val="33"/>
        </w:numPr>
        <w:spacing w:before="8"/>
        <w:rPr>
          <w:iCs/>
          <w:sz w:val="26"/>
        </w:rPr>
      </w:pPr>
      <w:r>
        <w:rPr>
          <w:iCs/>
          <w:sz w:val="26"/>
        </w:rPr>
        <w:t xml:space="preserve">The completed prevention plan will be evaluated </w:t>
      </w:r>
      <w:r w:rsidR="00FA362A">
        <w:rPr>
          <w:iCs/>
          <w:sz w:val="26"/>
        </w:rPr>
        <w:t>will be addressed in the high-risk behavior section of the CPOS and evaluated at least monthly, and</w:t>
      </w:r>
    </w:p>
    <w:p w14:paraId="50CE7B09" w14:textId="7D2293A1" w:rsidR="007B223D" w:rsidRPr="00E24A9D" w:rsidRDefault="00FA362A" w:rsidP="00E24A9D">
      <w:pPr>
        <w:pStyle w:val="BodyText"/>
        <w:numPr>
          <w:ilvl w:val="0"/>
          <w:numId w:val="33"/>
        </w:numPr>
        <w:spacing w:before="8"/>
        <w:rPr>
          <w:iCs/>
          <w:sz w:val="26"/>
        </w:rPr>
      </w:pPr>
      <w:r>
        <w:rPr>
          <w:iCs/>
          <w:sz w:val="26"/>
        </w:rPr>
        <w:t>The completed and signed plan will be sent to the Missing Children (</w:t>
      </w:r>
      <w:hyperlink r:id="rId21" w:history="1">
        <w:r w:rsidRPr="00BC0CB2">
          <w:rPr>
            <w:rStyle w:val="Hyperlink"/>
            <w:iCs/>
            <w:sz w:val="26"/>
          </w:rPr>
          <w:t>missingchildren@2ingage.org</w:t>
        </w:r>
      </w:hyperlink>
      <w:r>
        <w:rPr>
          <w:iCs/>
          <w:sz w:val="26"/>
        </w:rPr>
        <w:t>) and Special Investigator (</w:t>
      </w:r>
      <w:hyperlink r:id="rId22" w:history="1">
        <w:r w:rsidRPr="00BC0CB2">
          <w:rPr>
            <w:rStyle w:val="Hyperlink"/>
            <w:iCs/>
            <w:sz w:val="26"/>
          </w:rPr>
          <w:t>sirequestregion02@dfps.texas.gov</w:t>
        </w:r>
      </w:hyperlink>
      <w:r>
        <w:rPr>
          <w:iCs/>
          <w:sz w:val="26"/>
        </w:rPr>
        <w:t xml:space="preserve">) mailboxes. </w:t>
      </w:r>
    </w:p>
    <w:p w14:paraId="1FD62D3C" w14:textId="77777777" w:rsidR="007B223D" w:rsidRDefault="007B223D">
      <w:pPr>
        <w:pStyle w:val="BodyText"/>
        <w:spacing w:before="8"/>
        <w:rPr>
          <w:i/>
          <w:sz w:val="26"/>
        </w:rPr>
      </w:pPr>
    </w:p>
    <w:p w14:paraId="36BCF624" w14:textId="77777777" w:rsidR="007A20FA" w:rsidRDefault="00316A7E">
      <w:pPr>
        <w:pStyle w:val="Heading1"/>
        <w:numPr>
          <w:ilvl w:val="0"/>
          <w:numId w:val="18"/>
        </w:numPr>
        <w:tabs>
          <w:tab w:val="left" w:pos="480"/>
        </w:tabs>
        <w:spacing w:before="85"/>
        <w:jc w:val="left"/>
      </w:pPr>
      <w:bookmarkStart w:id="63" w:name="6._Utilization_Management_-_Level_of_Car"/>
      <w:bookmarkStart w:id="64" w:name="_bookmark5"/>
      <w:bookmarkEnd w:id="63"/>
      <w:bookmarkEnd w:id="64"/>
      <w:r>
        <w:t>Utilization</w:t>
      </w:r>
      <w:r>
        <w:rPr>
          <w:spacing w:val="-6"/>
        </w:rPr>
        <w:t xml:space="preserve"> </w:t>
      </w:r>
      <w:r>
        <w:t>Management</w:t>
      </w:r>
      <w:r>
        <w:rPr>
          <w:spacing w:val="-4"/>
        </w:rPr>
        <w:t xml:space="preserve"> </w:t>
      </w:r>
      <w:r>
        <w:t>-</w:t>
      </w:r>
      <w:r>
        <w:rPr>
          <w:spacing w:val="-5"/>
        </w:rPr>
        <w:t xml:space="preserve"> </w:t>
      </w:r>
      <w:r>
        <w:t>Level</w:t>
      </w:r>
      <w:r>
        <w:rPr>
          <w:spacing w:val="-8"/>
        </w:rPr>
        <w:t xml:space="preserve"> </w:t>
      </w:r>
      <w:r>
        <w:t>of</w:t>
      </w:r>
      <w:r>
        <w:rPr>
          <w:spacing w:val="-7"/>
        </w:rPr>
        <w:t xml:space="preserve"> </w:t>
      </w:r>
      <w:r>
        <w:rPr>
          <w:spacing w:val="-4"/>
        </w:rPr>
        <w:t>Care</w:t>
      </w:r>
    </w:p>
    <w:p w14:paraId="0A3B83AC" w14:textId="77777777" w:rsidR="007A20FA" w:rsidRDefault="007A20FA">
      <w:pPr>
        <w:pStyle w:val="BodyText"/>
        <w:spacing w:before="6"/>
        <w:rPr>
          <w:b/>
          <w:sz w:val="50"/>
        </w:rPr>
      </w:pPr>
    </w:p>
    <w:p w14:paraId="283700A1" w14:textId="77777777" w:rsidR="007A20FA" w:rsidRDefault="00316A7E">
      <w:pPr>
        <w:pStyle w:val="BodyText"/>
        <w:spacing w:line="276" w:lineRule="auto"/>
        <w:ind w:left="120"/>
      </w:pPr>
      <w:r>
        <w:t>For each new and subsequent placement of a child, 2INgage Intake and Placement staff will assign an Authorized Placement Score based on the ECAP matching assessment along with the information provided</w:t>
      </w:r>
      <w:r>
        <w:rPr>
          <w:spacing w:val="-3"/>
        </w:rPr>
        <w:t xml:space="preserve"> </w:t>
      </w:r>
      <w:r>
        <w:t>by</w:t>
      </w:r>
      <w:r>
        <w:rPr>
          <w:spacing w:val="-5"/>
        </w:rPr>
        <w:t xml:space="preserve"> </w:t>
      </w:r>
      <w:r>
        <w:t>DFPS</w:t>
      </w:r>
      <w:r>
        <w:rPr>
          <w:spacing w:val="-4"/>
        </w:rPr>
        <w:t xml:space="preserve"> </w:t>
      </w:r>
      <w:r>
        <w:t>in</w:t>
      </w:r>
      <w:r>
        <w:rPr>
          <w:spacing w:val="-3"/>
        </w:rPr>
        <w:t xml:space="preserve"> </w:t>
      </w:r>
      <w:r>
        <w:t>the</w:t>
      </w:r>
      <w:r>
        <w:rPr>
          <w:spacing w:val="-3"/>
        </w:rPr>
        <w:t xml:space="preserve"> </w:t>
      </w:r>
      <w:r>
        <w:t>common</w:t>
      </w:r>
      <w:r>
        <w:rPr>
          <w:spacing w:val="-3"/>
        </w:rPr>
        <w:t xml:space="preserve"> </w:t>
      </w:r>
      <w:r>
        <w:t>application,</w:t>
      </w:r>
      <w:r>
        <w:rPr>
          <w:spacing w:val="-5"/>
        </w:rPr>
        <w:t xml:space="preserve"> </w:t>
      </w:r>
      <w:r>
        <w:t>removal</w:t>
      </w:r>
      <w:r>
        <w:rPr>
          <w:spacing w:val="-3"/>
        </w:rPr>
        <w:t xml:space="preserve"> </w:t>
      </w:r>
      <w:r>
        <w:t>affidavit,</w:t>
      </w:r>
      <w:r>
        <w:rPr>
          <w:spacing w:val="-3"/>
        </w:rPr>
        <w:t xml:space="preserve"> </w:t>
      </w:r>
      <w:r>
        <w:t>and</w:t>
      </w:r>
      <w:r>
        <w:rPr>
          <w:spacing w:val="-3"/>
        </w:rPr>
        <w:t xml:space="preserve"> </w:t>
      </w:r>
      <w:r>
        <w:t>any</w:t>
      </w:r>
      <w:r>
        <w:rPr>
          <w:spacing w:val="-5"/>
        </w:rPr>
        <w:t xml:space="preserve"> </w:t>
      </w:r>
      <w:r>
        <w:t>other</w:t>
      </w:r>
      <w:r>
        <w:rPr>
          <w:spacing w:val="-3"/>
        </w:rPr>
        <w:t xml:space="preserve"> </w:t>
      </w:r>
      <w:r>
        <w:t>available</w:t>
      </w:r>
      <w:r>
        <w:rPr>
          <w:spacing w:val="-3"/>
        </w:rPr>
        <w:t xml:space="preserve"> </w:t>
      </w:r>
      <w:r>
        <w:t>documentation for emergency placement or additional information provided by the Permanency Case Manager for subsequent placements.</w:t>
      </w:r>
      <w:r>
        <w:rPr>
          <w:spacing w:val="40"/>
        </w:rPr>
        <w:t xml:space="preserve"> </w:t>
      </w:r>
      <w:r>
        <w:t>The score will be Tier 1, 2, 3, or 4.</w:t>
      </w:r>
    </w:p>
    <w:p w14:paraId="611FDB3B" w14:textId="77777777" w:rsidR="007A20FA" w:rsidRDefault="00316A7E">
      <w:pPr>
        <w:pStyle w:val="BodyText"/>
        <w:spacing w:before="200" w:line="276" w:lineRule="auto"/>
        <w:ind w:left="118" w:right="310"/>
      </w:pPr>
      <w:r>
        <w:t>2INgage</w:t>
      </w:r>
      <w:r>
        <w:rPr>
          <w:spacing w:val="-3"/>
        </w:rPr>
        <w:t xml:space="preserve"> </w:t>
      </w:r>
      <w:r>
        <w:t>will</w:t>
      </w:r>
      <w:r>
        <w:rPr>
          <w:spacing w:val="-3"/>
        </w:rPr>
        <w:t xml:space="preserve"> </w:t>
      </w:r>
      <w:r>
        <w:t>make</w:t>
      </w:r>
      <w:r>
        <w:rPr>
          <w:spacing w:val="-4"/>
        </w:rPr>
        <w:t xml:space="preserve"> </w:t>
      </w:r>
      <w:r>
        <w:t>every</w:t>
      </w:r>
      <w:r>
        <w:rPr>
          <w:spacing w:val="-3"/>
        </w:rPr>
        <w:t xml:space="preserve"> </w:t>
      </w:r>
      <w:r>
        <w:t>effort</w:t>
      </w:r>
      <w:r>
        <w:rPr>
          <w:spacing w:val="-3"/>
        </w:rPr>
        <w:t xml:space="preserve"> </w:t>
      </w:r>
      <w:r>
        <w:t>to</w:t>
      </w:r>
      <w:r>
        <w:rPr>
          <w:spacing w:val="-3"/>
        </w:rPr>
        <w:t xml:space="preserve"> </w:t>
      </w:r>
      <w:r>
        <w:t>place</w:t>
      </w:r>
      <w:r>
        <w:rPr>
          <w:spacing w:val="-3"/>
        </w:rPr>
        <w:t xml:space="preserve"> </w:t>
      </w:r>
      <w:r>
        <w:t>children</w:t>
      </w:r>
      <w:r>
        <w:rPr>
          <w:spacing w:val="-4"/>
        </w:rPr>
        <w:t xml:space="preserve"> </w:t>
      </w:r>
      <w:r>
        <w:t>into</w:t>
      </w:r>
      <w:r>
        <w:rPr>
          <w:spacing w:val="-3"/>
        </w:rPr>
        <w:t xml:space="preserve"> </w:t>
      </w:r>
      <w:r>
        <w:t>the</w:t>
      </w:r>
      <w:r>
        <w:rPr>
          <w:spacing w:val="-3"/>
        </w:rPr>
        <w:t xml:space="preserve"> </w:t>
      </w:r>
      <w:r>
        <w:t>least</w:t>
      </w:r>
      <w:r>
        <w:rPr>
          <w:spacing w:val="-4"/>
        </w:rPr>
        <w:t xml:space="preserve"> </w:t>
      </w:r>
      <w:r>
        <w:t>restrictive,</w:t>
      </w:r>
      <w:r>
        <w:rPr>
          <w:spacing w:val="-4"/>
        </w:rPr>
        <w:t xml:space="preserve"> </w:t>
      </w:r>
      <w:r>
        <w:t>most</w:t>
      </w:r>
      <w:r>
        <w:rPr>
          <w:spacing w:val="-3"/>
        </w:rPr>
        <w:t xml:space="preserve"> </w:t>
      </w:r>
      <w:r>
        <w:t>family-like</w:t>
      </w:r>
      <w:r>
        <w:rPr>
          <w:spacing w:val="-3"/>
        </w:rPr>
        <w:t xml:space="preserve"> </w:t>
      </w:r>
      <w:r>
        <w:t>setting. Shelters are utilized only when a least restrictive placement is not immediately available</w:t>
      </w:r>
    </w:p>
    <w:p w14:paraId="1E2A4FDC" w14:textId="77777777" w:rsidR="007A20FA" w:rsidRDefault="00316A7E">
      <w:pPr>
        <w:pStyle w:val="BodyText"/>
        <w:spacing w:before="199" w:line="276" w:lineRule="auto"/>
        <w:ind w:left="118" w:right="109"/>
      </w:pPr>
      <w:r>
        <w:t>The Placement Authorization sent by 2INgage represents our agreement regarding the placement arrangements and rate of</w:t>
      </w:r>
      <w:r>
        <w:rPr>
          <w:spacing w:val="-1"/>
        </w:rPr>
        <w:t xml:space="preserve"> </w:t>
      </w:r>
      <w:r>
        <w:t>pay. If a provider believes any of this information is not what was agreed upon prior</w:t>
      </w:r>
      <w:r>
        <w:rPr>
          <w:spacing w:val="-6"/>
        </w:rPr>
        <w:t xml:space="preserve"> </w:t>
      </w:r>
      <w:r>
        <w:t>to</w:t>
      </w:r>
      <w:r>
        <w:rPr>
          <w:spacing w:val="-4"/>
        </w:rPr>
        <w:t xml:space="preserve"> </w:t>
      </w:r>
      <w:r>
        <w:t>placement,</w:t>
      </w:r>
      <w:r>
        <w:rPr>
          <w:spacing w:val="-7"/>
        </w:rPr>
        <w:t xml:space="preserve"> </w:t>
      </w:r>
      <w:r>
        <w:t>they</w:t>
      </w:r>
      <w:r>
        <w:rPr>
          <w:spacing w:val="-7"/>
        </w:rPr>
        <w:t xml:space="preserve"> </w:t>
      </w:r>
      <w:r>
        <w:t>must</w:t>
      </w:r>
      <w:r>
        <w:rPr>
          <w:spacing w:val="-3"/>
        </w:rPr>
        <w:t xml:space="preserve"> </w:t>
      </w:r>
      <w:r>
        <w:t>respond</w:t>
      </w:r>
      <w:r>
        <w:rPr>
          <w:spacing w:val="-5"/>
        </w:rPr>
        <w:t xml:space="preserve"> </w:t>
      </w:r>
      <w:r>
        <w:t>to</w:t>
      </w:r>
      <w:r>
        <w:rPr>
          <w:spacing w:val="-4"/>
        </w:rPr>
        <w:t xml:space="preserve"> </w:t>
      </w:r>
      <w:r>
        <w:t>the</w:t>
      </w:r>
      <w:r>
        <w:rPr>
          <w:spacing w:val="-3"/>
        </w:rPr>
        <w:t xml:space="preserve"> </w:t>
      </w:r>
      <w:r>
        <w:t>sender</w:t>
      </w:r>
      <w:r>
        <w:rPr>
          <w:spacing w:val="-4"/>
        </w:rPr>
        <w:t xml:space="preserve"> </w:t>
      </w:r>
      <w:r>
        <w:t>immediately</w:t>
      </w:r>
      <w:r>
        <w:rPr>
          <w:spacing w:val="-4"/>
        </w:rPr>
        <w:t xml:space="preserve"> </w:t>
      </w:r>
      <w:r>
        <w:t>for</w:t>
      </w:r>
      <w:r>
        <w:rPr>
          <w:spacing w:val="-4"/>
        </w:rPr>
        <w:t xml:space="preserve"> </w:t>
      </w:r>
      <w:r>
        <w:t>clarification.</w:t>
      </w:r>
      <w:r>
        <w:rPr>
          <w:spacing w:val="-6"/>
        </w:rPr>
        <w:t xml:space="preserve"> </w:t>
      </w:r>
      <w:r>
        <w:t>Within</w:t>
      </w:r>
      <w:r>
        <w:rPr>
          <w:spacing w:val="-4"/>
        </w:rPr>
        <w:t xml:space="preserve"> </w:t>
      </w:r>
      <w:r>
        <w:t>thirty</w:t>
      </w:r>
      <w:r>
        <w:rPr>
          <w:spacing w:val="-6"/>
        </w:rPr>
        <w:t xml:space="preserve"> </w:t>
      </w:r>
      <w:r>
        <w:t>(30)</w:t>
      </w:r>
      <w:r>
        <w:rPr>
          <w:spacing w:val="-4"/>
        </w:rPr>
        <w:t xml:space="preserve"> </w:t>
      </w:r>
      <w:r>
        <w:t xml:space="preserve">days of a new placement, the Provider can request a rescore by ECAP should they feel that the score is incorrect. Request should be made to </w:t>
      </w:r>
      <w:hyperlink r:id="rId23">
        <w:r>
          <w:rPr>
            <w:color w:val="0000FF"/>
            <w:u w:val="single" w:color="0000FF"/>
          </w:rPr>
          <w:t>cmd@2ingage.org</w:t>
        </w:r>
        <w:r>
          <w:rPr>
            <w:color w:val="0000FF"/>
          </w:rPr>
          <w:t xml:space="preserve"> </w:t>
        </w:r>
      </w:hyperlink>
      <w:r>
        <w:t>Rescores will be completed within 7 days of</w:t>
      </w:r>
    </w:p>
    <w:p w14:paraId="58467433" w14:textId="77777777" w:rsidR="007A20FA" w:rsidRDefault="007A20FA">
      <w:pPr>
        <w:spacing w:line="276" w:lineRule="auto"/>
        <w:sectPr w:rsidR="007A20FA">
          <w:pgSz w:w="12240" w:h="15840"/>
          <w:pgMar w:top="1020" w:right="980" w:bottom="1200" w:left="960" w:header="0" w:footer="1007" w:gutter="0"/>
          <w:cols w:space="720"/>
        </w:sectPr>
      </w:pPr>
    </w:p>
    <w:p w14:paraId="21E4BB18" w14:textId="77777777" w:rsidR="007A20FA" w:rsidRDefault="00316A7E">
      <w:pPr>
        <w:pStyle w:val="BodyText"/>
        <w:spacing w:before="60"/>
        <w:ind w:left="120"/>
      </w:pPr>
      <w:r>
        <w:rPr>
          <w:spacing w:val="-2"/>
        </w:rPr>
        <w:lastRenderedPageBreak/>
        <w:t>requested.</w:t>
      </w:r>
    </w:p>
    <w:p w14:paraId="5EEA5724" w14:textId="77777777" w:rsidR="007A20FA" w:rsidRDefault="007A20FA">
      <w:pPr>
        <w:pStyle w:val="BodyText"/>
        <w:rPr>
          <w:sz w:val="21"/>
        </w:rPr>
      </w:pPr>
    </w:p>
    <w:p w14:paraId="5F1DEE99" w14:textId="77777777" w:rsidR="007A20FA" w:rsidRDefault="00316A7E">
      <w:pPr>
        <w:pStyle w:val="BodyText"/>
        <w:spacing w:line="276" w:lineRule="auto"/>
        <w:ind w:left="120" w:right="310" w:firstLine="60"/>
      </w:pPr>
      <w:r>
        <w:t>The Authorized Placement score will remain the same for the child during the placement. Any exceptions</w:t>
      </w:r>
      <w:r>
        <w:rPr>
          <w:spacing w:val="-2"/>
        </w:rPr>
        <w:t xml:space="preserve"> </w:t>
      </w:r>
      <w:r>
        <w:t>approved</w:t>
      </w:r>
      <w:r>
        <w:rPr>
          <w:spacing w:val="-2"/>
        </w:rPr>
        <w:t xml:space="preserve"> </w:t>
      </w:r>
      <w:r>
        <w:t>to</w:t>
      </w:r>
      <w:r>
        <w:rPr>
          <w:spacing w:val="-4"/>
        </w:rPr>
        <w:t xml:space="preserve"> </w:t>
      </w:r>
      <w:r>
        <w:t>the</w:t>
      </w:r>
      <w:r>
        <w:rPr>
          <w:spacing w:val="-2"/>
        </w:rPr>
        <w:t xml:space="preserve"> </w:t>
      </w:r>
      <w:r>
        <w:t>rate</w:t>
      </w:r>
      <w:r>
        <w:rPr>
          <w:spacing w:val="-2"/>
        </w:rPr>
        <w:t xml:space="preserve"> </w:t>
      </w:r>
      <w:r>
        <w:t>based</w:t>
      </w:r>
      <w:r>
        <w:rPr>
          <w:spacing w:val="-2"/>
        </w:rPr>
        <w:t xml:space="preserve"> </w:t>
      </w:r>
      <w:r>
        <w:t>on</w:t>
      </w:r>
      <w:r>
        <w:rPr>
          <w:spacing w:val="-2"/>
        </w:rPr>
        <w:t xml:space="preserve"> </w:t>
      </w:r>
      <w:r>
        <w:t>the</w:t>
      </w:r>
      <w:r>
        <w:rPr>
          <w:spacing w:val="-2"/>
        </w:rPr>
        <w:t xml:space="preserve"> </w:t>
      </w:r>
      <w:r>
        <w:t>ECAP</w:t>
      </w:r>
      <w:r>
        <w:rPr>
          <w:spacing w:val="-3"/>
        </w:rPr>
        <w:t xml:space="preserve"> </w:t>
      </w:r>
      <w:r>
        <w:t>score</w:t>
      </w:r>
      <w:r>
        <w:rPr>
          <w:spacing w:val="-2"/>
        </w:rPr>
        <w:t xml:space="preserve"> </w:t>
      </w:r>
      <w:r>
        <w:t>will</w:t>
      </w:r>
      <w:r>
        <w:rPr>
          <w:spacing w:val="-2"/>
        </w:rPr>
        <w:t xml:space="preserve"> </w:t>
      </w:r>
      <w:r>
        <w:t>be</w:t>
      </w:r>
      <w:r>
        <w:rPr>
          <w:spacing w:val="-3"/>
        </w:rPr>
        <w:t xml:space="preserve"> </w:t>
      </w:r>
      <w:r>
        <w:t>time</w:t>
      </w:r>
      <w:r>
        <w:rPr>
          <w:spacing w:val="-2"/>
        </w:rPr>
        <w:t xml:space="preserve"> </w:t>
      </w:r>
      <w:r>
        <w:t>limited</w:t>
      </w:r>
      <w:r>
        <w:rPr>
          <w:spacing w:val="-2"/>
        </w:rPr>
        <w:t xml:space="preserve"> </w:t>
      </w:r>
      <w:r>
        <w:t>and</w:t>
      </w:r>
      <w:r>
        <w:rPr>
          <w:spacing w:val="-2"/>
        </w:rPr>
        <w:t xml:space="preserve"> </w:t>
      </w:r>
      <w:r>
        <w:t>will</w:t>
      </w:r>
      <w:r>
        <w:rPr>
          <w:spacing w:val="-2"/>
        </w:rPr>
        <w:t xml:space="preserve"> </w:t>
      </w:r>
      <w:r>
        <w:t>be</w:t>
      </w:r>
      <w:r>
        <w:rPr>
          <w:spacing w:val="-2"/>
        </w:rPr>
        <w:t xml:space="preserve"> </w:t>
      </w:r>
      <w:r>
        <w:t>reviewed periodically by 2INgage</w:t>
      </w:r>
    </w:p>
    <w:p w14:paraId="1A573A5A" w14:textId="77777777" w:rsidR="007A20FA" w:rsidRDefault="00316A7E">
      <w:pPr>
        <w:pStyle w:val="BodyText"/>
        <w:spacing w:before="201" w:line="259" w:lineRule="auto"/>
        <w:ind w:left="120" w:right="155"/>
      </w:pPr>
      <w:r>
        <w:t>If a child is having difficulties and the foster home is moving toward disruption, the provider agency may request Disruption Mitigation Plan. 2INgage will facilitate a staffing with the provider agency and foster</w:t>
      </w:r>
      <w:r>
        <w:rPr>
          <w:spacing w:val="-4"/>
        </w:rPr>
        <w:t xml:space="preserve"> </w:t>
      </w:r>
      <w:r>
        <w:t>parents</w:t>
      </w:r>
      <w:r>
        <w:rPr>
          <w:spacing w:val="-5"/>
        </w:rPr>
        <w:t xml:space="preserve"> </w:t>
      </w:r>
      <w:r>
        <w:t>to</w:t>
      </w:r>
      <w:r>
        <w:rPr>
          <w:spacing w:val="-4"/>
        </w:rPr>
        <w:t xml:space="preserve"> </w:t>
      </w:r>
      <w:r>
        <w:t>identify</w:t>
      </w:r>
      <w:r>
        <w:rPr>
          <w:spacing w:val="-7"/>
        </w:rPr>
        <w:t xml:space="preserve"> </w:t>
      </w:r>
      <w:r>
        <w:t>additional</w:t>
      </w:r>
      <w:r>
        <w:rPr>
          <w:spacing w:val="-3"/>
        </w:rPr>
        <w:t xml:space="preserve"> </w:t>
      </w:r>
      <w:r>
        <w:t>services</w:t>
      </w:r>
      <w:r>
        <w:rPr>
          <w:spacing w:val="-6"/>
        </w:rPr>
        <w:t xml:space="preserve"> </w:t>
      </w:r>
      <w:r>
        <w:t>for</w:t>
      </w:r>
      <w:r>
        <w:rPr>
          <w:spacing w:val="-4"/>
        </w:rPr>
        <w:t xml:space="preserve"> </w:t>
      </w:r>
      <w:r>
        <w:t>the</w:t>
      </w:r>
      <w:r>
        <w:rPr>
          <w:spacing w:val="-5"/>
        </w:rPr>
        <w:t xml:space="preserve"> </w:t>
      </w:r>
      <w:r>
        <w:t>development</w:t>
      </w:r>
      <w:r>
        <w:rPr>
          <w:spacing w:val="-3"/>
        </w:rPr>
        <w:t xml:space="preserve"> </w:t>
      </w:r>
      <w:r>
        <w:t>of</w:t>
      </w:r>
      <w:r>
        <w:rPr>
          <w:spacing w:val="-4"/>
        </w:rPr>
        <w:t xml:space="preserve"> </w:t>
      </w:r>
      <w:r>
        <w:t>a</w:t>
      </w:r>
      <w:r>
        <w:rPr>
          <w:spacing w:val="-3"/>
        </w:rPr>
        <w:t xml:space="preserve"> </w:t>
      </w:r>
      <w:r>
        <w:t>plan</w:t>
      </w:r>
      <w:r>
        <w:rPr>
          <w:spacing w:val="-5"/>
        </w:rPr>
        <w:t xml:space="preserve"> </w:t>
      </w:r>
      <w:r>
        <w:t>to</w:t>
      </w:r>
      <w:r>
        <w:rPr>
          <w:spacing w:val="-4"/>
        </w:rPr>
        <w:t xml:space="preserve"> </w:t>
      </w:r>
      <w:r>
        <w:t>stabilize</w:t>
      </w:r>
      <w:r>
        <w:rPr>
          <w:spacing w:val="-6"/>
        </w:rPr>
        <w:t xml:space="preserve"> </w:t>
      </w:r>
      <w:r>
        <w:t>the</w:t>
      </w:r>
      <w:r>
        <w:rPr>
          <w:spacing w:val="-3"/>
        </w:rPr>
        <w:t xml:space="preserve"> </w:t>
      </w:r>
      <w:r>
        <w:t>placement.</w:t>
      </w:r>
      <w:r>
        <w:rPr>
          <w:spacing w:val="-7"/>
        </w:rPr>
        <w:t xml:space="preserve"> </w:t>
      </w:r>
      <w:r>
        <w:t>An ECAP reassessment may be part of the plan. 2Ingage can approve payment for additional services if needed through an exception process</w:t>
      </w:r>
    </w:p>
    <w:p w14:paraId="1F664F36" w14:textId="77777777" w:rsidR="007A20FA" w:rsidRDefault="007A20FA">
      <w:pPr>
        <w:pStyle w:val="BodyText"/>
        <w:rPr>
          <w:sz w:val="26"/>
        </w:rPr>
      </w:pPr>
    </w:p>
    <w:p w14:paraId="32F98D28" w14:textId="77777777" w:rsidR="007A20FA" w:rsidRDefault="007A20FA">
      <w:pPr>
        <w:pStyle w:val="BodyText"/>
        <w:spacing w:before="7"/>
        <w:rPr>
          <w:sz w:val="32"/>
        </w:rPr>
      </w:pPr>
    </w:p>
    <w:p w14:paraId="2AA8F666" w14:textId="77777777" w:rsidR="007A20FA" w:rsidRDefault="00316A7E">
      <w:pPr>
        <w:pStyle w:val="Heading3"/>
      </w:pPr>
      <w:bookmarkStart w:id="65" w:name="Utilization_Review_Process"/>
      <w:bookmarkEnd w:id="65"/>
      <w:r>
        <w:t>Utilization</w:t>
      </w:r>
      <w:r>
        <w:rPr>
          <w:spacing w:val="-7"/>
        </w:rPr>
        <w:t xml:space="preserve"> </w:t>
      </w:r>
      <w:r>
        <w:t>Review</w:t>
      </w:r>
      <w:r>
        <w:rPr>
          <w:spacing w:val="-4"/>
        </w:rPr>
        <w:t xml:space="preserve"> </w:t>
      </w:r>
      <w:r>
        <w:rPr>
          <w:spacing w:val="-2"/>
        </w:rPr>
        <w:t>Process</w:t>
      </w:r>
    </w:p>
    <w:p w14:paraId="2F0169BE" w14:textId="77777777" w:rsidR="007A20FA" w:rsidRDefault="007A20FA">
      <w:pPr>
        <w:pStyle w:val="BodyText"/>
        <w:rPr>
          <w:b/>
          <w:sz w:val="21"/>
        </w:rPr>
      </w:pPr>
    </w:p>
    <w:p w14:paraId="64426AD3" w14:textId="77777777" w:rsidR="007A20FA" w:rsidRDefault="00316A7E">
      <w:pPr>
        <w:pStyle w:val="BodyText"/>
        <w:spacing w:line="276" w:lineRule="auto"/>
        <w:ind w:left="118" w:right="310"/>
      </w:pPr>
      <w:r>
        <w:t>2INgage</w:t>
      </w:r>
      <w:r>
        <w:rPr>
          <w:spacing w:val="-1"/>
        </w:rPr>
        <w:t xml:space="preserve"> </w:t>
      </w:r>
      <w:r>
        <w:t>will</w:t>
      </w:r>
      <w:r>
        <w:rPr>
          <w:spacing w:val="-1"/>
        </w:rPr>
        <w:t xml:space="preserve"> </w:t>
      </w:r>
      <w:r>
        <w:t>strive</w:t>
      </w:r>
      <w:r>
        <w:rPr>
          <w:spacing w:val="-2"/>
        </w:rPr>
        <w:t xml:space="preserve"> </w:t>
      </w:r>
      <w:r>
        <w:t>to</w:t>
      </w:r>
      <w:r>
        <w:rPr>
          <w:spacing w:val="-1"/>
        </w:rPr>
        <w:t xml:space="preserve"> </w:t>
      </w:r>
      <w:r>
        <w:t>serve</w:t>
      </w:r>
      <w:r>
        <w:rPr>
          <w:spacing w:val="-1"/>
        </w:rPr>
        <w:t xml:space="preserve"> </w:t>
      </w:r>
      <w:r>
        <w:t>children</w:t>
      </w:r>
      <w:r>
        <w:rPr>
          <w:spacing w:val="-3"/>
        </w:rPr>
        <w:t xml:space="preserve"> </w:t>
      </w:r>
      <w:r>
        <w:t>in</w:t>
      </w:r>
      <w:r>
        <w:rPr>
          <w:spacing w:val="-1"/>
        </w:rPr>
        <w:t xml:space="preserve"> </w:t>
      </w:r>
      <w:r>
        <w:t>the</w:t>
      </w:r>
      <w:r>
        <w:rPr>
          <w:spacing w:val="-2"/>
        </w:rPr>
        <w:t xml:space="preserve"> </w:t>
      </w:r>
      <w:r>
        <w:t>least</w:t>
      </w:r>
      <w:r>
        <w:rPr>
          <w:spacing w:val="-1"/>
        </w:rPr>
        <w:t xml:space="preserve"> </w:t>
      </w:r>
      <w:r>
        <w:t>restrictive</w:t>
      </w:r>
      <w:r>
        <w:rPr>
          <w:spacing w:val="-1"/>
        </w:rPr>
        <w:t xml:space="preserve"> </w:t>
      </w:r>
      <w:r>
        <w:t>setting</w:t>
      </w:r>
      <w:r>
        <w:rPr>
          <w:spacing w:val="-1"/>
        </w:rPr>
        <w:t xml:space="preserve"> </w:t>
      </w:r>
      <w:r>
        <w:t>while</w:t>
      </w:r>
      <w:r>
        <w:rPr>
          <w:spacing w:val="-1"/>
        </w:rPr>
        <w:t xml:space="preserve"> </w:t>
      </w:r>
      <w:r>
        <w:t>ensuring</w:t>
      </w:r>
      <w:r>
        <w:rPr>
          <w:spacing w:val="-1"/>
        </w:rPr>
        <w:t xml:space="preserve"> </w:t>
      </w:r>
      <w:r>
        <w:t>their</w:t>
      </w:r>
      <w:r>
        <w:rPr>
          <w:spacing w:val="-2"/>
        </w:rPr>
        <w:t xml:space="preserve"> </w:t>
      </w:r>
      <w:r>
        <w:t>needs</w:t>
      </w:r>
      <w:r>
        <w:rPr>
          <w:spacing w:val="-1"/>
        </w:rPr>
        <w:t xml:space="preserve"> </w:t>
      </w:r>
      <w:r>
        <w:t>are</w:t>
      </w:r>
      <w:r>
        <w:rPr>
          <w:spacing w:val="-1"/>
        </w:rPr>
        <w:t xml:space="preserve"> </w:t>
      </w:r>
      <w:r>
        <w:t>met. Utilization</w:t>
      </w:r>
      <w:r>
        <w:rPr>
          <w:spacing w:val="-4"/>
        </w:rPr>
        <w:t xml:space="preserve"> </w:t>
      </w:r>
      <w:r>
        <w:t>Review</w:t>
      </w:r>
      <w:r>
        <w:rPr>
          <w:spacing w:val="-3"/>
        </w:rPr>
        <w:t xml:space="preserve"> </w:t>
      </w:r>
      <w:r>
        <w:t>staff</w:t>
      </w:r>
      <w:r>
        <w:rPr>
          <w:spacing w:val="-3"/>
        </w:rPr>
        <w:t xml:space="preserve"> </w:t>
      </w:r>
      <w:r>
        <w:t>will</w:t>
      </w:r>
      <w:r>
        <w:rPr>
          <w:spacing w:val="-2"/>
        </w:rPr>
        <w:t xml:space="preserve"> </w:t>
      </w:r>
      <w:r>
        <w:t>track</w:t>
      </w:r>
      <w:r>
        <w:rPr>
          <w:spacing w:val="-2"/>
        </w:rPr>
        <w:t xml:space="preserve"> </w:t>
      </w:r>
      <w:r>
        <w:t>children</w:t>
      </w:r>
      <w:r>
        <w:rPr>
          <w:spacing w:val="-2"/>
        </w:rPr>
        <w:t xml:space="preserve"> </w:t>
      </w:r>
      <w:r>
        <w:t>in</w:t>
      </w:r>
      <w:r>
        <w:rPr>
          <w:spacing w:val="-2"/>
        </w:rPr>
        <w:t xml:space="preserve"> </w:t>
      </w:r>
      <w:r>
        <w:t>Residential</w:t>
      </w:r>
      <w:r>
        <w:rPr>
          <w:spacing w:val="-2"/>
        </w:rPr>
        <w:t xml:space="preserve"> </w:t>
      </w:r>
      <w:r>
        <w:t>settings</w:t>
      </w:r>
      <w:r>
        <w:rPr>
          <w:spacing w:val="-3"/>
        </w:rPr>
        <w:t xml:space="preserve"> </w:t>
      </w:r>
      <w:r>
        <w:t>in</w:t>
      </w:r>
      <w:r>
        <w:rPr>
          <w:spacing w:val="-2"/>
        </w:rPr>
        <w:t xml:space="preserve"> </w:t>
      </w:r>
      <w:r>
        <w:t>order</w:t>
      </w:r>
      <w:r>
        <w:rPr>
          <w:spacing w:val="-2"/>
        </w:rPr>
        <w:t xml:space="preserve"> </w:t>
      </w:r>
      <w:r>
        <w:t>to</w:t>
      </w:r>
      <w:r>
        <w:rPr>
          <w:spacing w:val="-4"/>
        </w:rPr>
        <w:t xml:space="preserve"> </w:t>
      </w:r>
      <w:r>
        <w:t>identify</w:t>
      </w:r>
      <w:r>
        <w:rPr>
          <w:spacing w:val="-2"/>
        </w:rPr>
        <w:t xml:space="preserve"> </w:t>
      </w:r>
      <w:r>
        <w:t>the</w:t>
      </w:r>
      <w:r>
        <w:rPr>
          <w:spacing w:val="-2"/>
        </w:rPr>
        <w:t xml:space="preserve"> </w:t>
      </w:r>
      <w:r>
        <w:t>services</w:t>
      </w:r>
      <w:r>
        <w:rPr>
          <w:spacing w:val="-2"/>
        </w:rPr>
        <w:t xml:space="preserve"> </w:t>
      </w:r>
      <w:r>
        <w:t xml:space="preserve">that are being provided to meet that child’s need and identify a target date for the child’s move into a less restrictive setting. UR staff will coordinate with Residential Providers to identify the target date and develop a plan for what the child will need in a less restrictive setting when the child is able to </w:t>
      </w:r>
      <w:r>
        <w:rPr>
          <w:spacing w:val="-2"/>
        </w:rPr>
        <w:t>transition.</w:t>
      </w:r>
    </w:p>
    <w:p w14:paraId="63090175" w14:textId="77777777" w:rsidR="007A20FA" w:rsidRDefault="007A20FA">
      <w:pPr>
        <w:pStyle w:val="BodyText"/>
        <w:rPr>
          <w:sz w:val="26"/>
        </w:rPr>
      </w:pPr>
    </w:p>
    <w:p w14:paraId="6B89D96A" w14:textId="77777777" w:rsidR="007A20FA" w:rsidRDefault="007A20FA">
      <w:pPr>
        <w:pStyle w:val="BodyText"/>
        <w:rPr>
          <w:sz w:val="26"/>
        </w:rPr>
      </w:pPr>
    </w:p>
    <w:p w14:paraId="2266B7A3" w14:textId="77777777" w:rsidR="007A20FA" w:rsidRDefault="007A20FA">
      <w:pPr>
        <w:pStyle w:val="BodyText"/>
        <w:rPr>
          <w:sz w:val="26"/>
        </w:rPr>
      </w:pPr>
    </w:p>
    <w:p w14:paraId="599FB311" w14:textId="77777777" w:rsidR="007A20FA" w:rsidRDefault="007A20FA">
      <w:pPr>
        <w:pStyle w:val="BodyText"/>
        <w:rPr>
          <w:sz w:val="21"/>
        </w:rPr>
      </w:pPr>
    </w:p>
    <w:p w14:paraId="5EA57E9F" w14:textId="77777777" w:rsidR="007A20FA" w:rsidRDefault="00316A7E">
      <w:pPr>
        <w:pStyle w:val="Heading1"/>
        <w:numPr>
          <w:ilvl w:val="0"/>
          <w:numId w:val="18"/>
        </w:numPr>
        <w:tabs>
          <w:tab w:val="left" w:pos="483"/>
        </w:tabs>
        <w:ind w:left="482" w:hanging="365"/>
        <w:jc w:val="left"/>
      </w:pPr>
      <w:bookmarkStart w:id="66" w:name="7._Court_Requirements"/>
      <w:bookmarkStart w:id="67" w:name="_bookmark6"/>
      <w:bookmarkEnd w:id="66"/>
      <w:bookmarkEnd w:id="67"/>
      <w:r>
        <w:t>Court</w:t>
      </w:r>
      <w:r>
        <w:rPr>
          <w:spacing w:val="-11"/>
        </w:rPr>
        <w:t xml:space="preserve"> </w:t>
      </w:r>
      <w:r>
        <w:rPr>
          <w:spacing w:val="-2"/>
        </w:rPr>
        <w:t>Requirements</w:t>
      </w:r>
    </w:p>
    <w:p w14:paraId="0DF785BD" w14:textId="77777777" w:rsidR="007A20FA" w:rsidRDefault="007A20FA">
      <w:pPr>
        <w:pStyle w:val="BodyText"/>
        <w:spacing w:before="1"/>
        <w:rPr>
          <w:b/>
          <w:sz w:val="39"/>
        </w:rPr>
      </w:pPr>
    </w:p>
    <w:p w14:paraId="6BD24D51" w14:textId="77777777" w:rsidR="007A20FA" w:rsidRDefault="00316A7E">
      <w:pPr>
        <w:pStyle w:val="BodyText"/>
        <w:spacing w:line="276" w:lineRule="auto"/>
        <w:ind w:left="278"/>
      </w:pPr>
      <w:r>
        <w:t>The</w:t>
      </w:r>
      <w:r>
        <w:rPr>
          <w:spacing w:val="-3"/>
        </w:rPr>
        <w:t xml:space="preserve"> </w:t>
      </w:r>
      <w:r>
        <w:t>Provider</w:t>
      </w:r>
      <w:r>
        <w:rPr>
          <w:spacing w:val="-3"/>
        </w:rPr>
        <w:t xml:space="preserve"> </w:t>
      </w:r>
      <w:r>
        <w:t>will</w:t>
      </w:r>
      <w:r>
        <w:rPr>
          <w:spacing w:val="-4"/>
        </w:rPr>
        <w:t xml:space="preserve"> </w:t>
      </w:r>
      <w:r>
        <w:t>comply</w:t>
      </w:r>
      <w:r>
        <w:rPr>
          <w:spacing w:val="-3"/>
        </w:rPr>
        <w:t xml:space="preserve"> </w:t>
      </w:r>
      <w:r>
        <w:t>with</w:t>
      </w:r>
      <w:r>
        <w:rPr>
          <w:spacing w:val="-3"/>
        </w:rPr>
        <w:t xml:space="preserve"> </w:t>
      </w:r>
      <w:r>
        <w:t>all</w:t>
      </w:r>
      <w:r>
        <w:rPr>
          <w:spacing w:val="-3"/>
        </w:rPr>
        <w:t xml:space="preserve"> </w:t>
      </w:r>
      <w:r>
        <w:t>court</w:t>
      </w:r>
      <w:r>
        <w:rPr>
          <w:spacing w:val="-3"/>
        </w:rPr>
        <w:t xml:space="preserve"> </w:t>
      </w:r>
      <w:r>
        <w:t>orders</w:t>
      </w:r>
      <w:r>
        <w:rPr>
          <w:spacing w:val="-3"/>
        </w:rPr>
        <w:t xml:space="preserve"> </w:t>
      </w:r>
      <w:r>
        <w:t>regarding</w:t>
      </w:r>
      <w:r>
        <w:rPr>
          <w:spacing w:val="-5"/>
        </w:rPr>
        <w:t xml:space="preserve"> </w:t>
      </w:r>
      <w:r>
        <w:t>the</w:t>
      </w:r>
      <w:r>
        <w:rPr>
          <w:spacing w:val="-4"/>
        </w:rPr>
        <w:t xml:space="preserve"> </w:t>
      </w:r>
      <w:r>
        <w:t>provision</w:t>
      </w:r>
      <w:r>
        <w:rPr>
          <w:spacing w:val="-3"/>
        </w:rPr>
        <w:t xml:space="preserve"> </w:t>
      </w:r>
      <w:r>
        <w:t>of</w:t>
      </w:r>
      <w:r>
        <w:rPr>
          <w:spacing w:val="-4"/>
        </w:rPr>
        <w:t xml:space="preserve"> </w:t>
      </w:r>
      <w:r>
        <w:t>paid</w:t>
      </w:r>
      <w:r>
        <w:rPr>
          <w:spacing w:val="-3"/>
        </w:rPr>
        <w:t xml:space="preserve"> </w:t>
      </w:r>
      <w:r>
        <w:t>foster</w:t>
      </w:r>
      <w:r>
        <w:rPr>
          <w:spacing w:val="-4"/>
        </w:rPr>
        <w:t xml:space="preserve"> </w:t>
      </w:r>
      <w:r>
        <w:t>care</w:t>
      </w:r>
      <w:r>
        <w:rPr>
          <w:spacing w:val="-3"/>
        </w:rPr>
        <w:t xml:space="preserve"> </w:t>
      </w:r>
      <w:r>
        <w:t>and/or purchased services for children, youth, and families served by the Network Provider.</w:t>
      </w:r>
    </w:p>
    <w:p w14:paraId="7DED1C53" w14:textId="77777777" w:rsidR="007A20FA" w:rsidRDefault="007A20FA">
      <w:pPr>
        <w:pStyle w:val="BodyText"/>
        <w:spacing w:before="11"/>
        <w:rPr>
          <w:sz w:val="22"/>
        </w:rPr>
      </w:pPr>
    </w:p>
    <w:p w14:paraId="0C649EC1" w14:textId="77777777" w:rsidR="007A20FA" w:rsidRDefault="00316A7E">
      <w:pPr>
        <w:pStyle w:val="BodyText"/>
        <w:spacing w:line="276" w:lineRule="auto"/>
        <w:ind w:left="278" w:right="310"/>
      </w:pPr>
      <w:r>
        <w:t>Services that are ordered by the court and fall outside the purchase of service criteria of this Agreement</w:t>
      </w:r>
      <w:r>
        <w:rPr>
          <w:spacing w:val="-6"/>
        </w:rPr>
        <w:t xml:space="preserve"> </w:t>
      </w:r>
      <w:r>
        <w:t>will</w:t>
      </w:r>
      <w:r>
        <w:rPr>
          <w:spacing w:val="40"/>
        </w:rPr>
        <w:t xml:space="preserve"> </w:t>
      </w:r>
      <w:r>
        <w:t>be</w:t>
      </w:r>
      <w:r>
        <w:rPr>
          <w:spacing w:val="40"/>
        </w:rPr>
        <w:t xml:space="preserve"> </w:t>
      </w:r>
      <w:r>
        <w:t>reviewed</w:t>
      </w:r>
      <w:r>
        <w:rPr>
          <w:spacing w:val="40"/>
        </w:rPr>
        <w:t xml:space="preserve"> </w:t>
      </w:r>
      <w:r>
        <w:t>by</w:t>
      </w:r>
      <w:r>
        <w:rPr>
          <w:spacing w:val="-4"/>
        </w:rPr>
        <w:t xml:space="preserve"> </w:t>
      </w:r>
      <w:r>
        <w:t>the</w:t>
      </w:r>
      <w:r>
        <w:rPr>
          <w:spacing w:val="39"/>
        </w:rPr>
        <w:t xml:space="preserve"> </w:t>
      </w:r>
      <w:r>
        <w:t>SSCC</w:t>
      </w:r>
      <w:r>
        <w:rPr>
          <w:spacing w:val="40"/>
        </w:rPr>
        <w:t xml:space="preserve"> </w:t>
      </w:r>
      <w:r>
        <w:t>and</w:t>
      </w:r>
      <w:r>
        <w:rPr>
          <w:spacing w:val="40"/>
        </w:rPr>
        <w:t xml:space="preserve"> </w:t>
      </w:r>
      <w:r>
        <w:t>Network</w:t>
      </w:r>
      <w:r>
        <w:rPr>
          <w:spacing w:val="40"/>
        </w:rPr>
        <w:t xml:space="preserve"> </w:t>
      </w:r>
      <w:r>
        <w:t>Provider</w:t>
      </w:r>
      <w:r>
        <w:rPr>
          <w:spacing w:val="40"/>
        </w:rPr>
        <w:t xml:space="preserve"> </w:t>
      </w:r>
      <w:r>
        <w:t>on</w:t>
      </w:r>
      <w:r>
        <w:rPr>
          <w:spacing w:val="39"/>
        </w:rPr>
        <w:t xml:space="preserve"> </w:t>
      </w:r>
      <w:r>
        <w:t>a</w:t>
      </w:r>
      <w:r>
        <w:rPr>
          <w:spacing w:val="40"/>
        </w:rPr>
        <w:t xml:space="preserve"> </w:t>
      </w:r>
      <w:r>
        <w:t>case-by-case</w:t>
      </w:r>
      <w:r>
        <w:rPr>
          <w:spacing w:val="40"/>
        </w:rPr>
        <w:t xml:space="preserve"> </w:t>
      </w:r>
      <w:r>
        <w:t>basis</w:t>
      </w:r>
      <w:r>
        <w:rPr>
          <w:spacing w:val="40"/>
        </w:rPr>
        <w:t xml:space="preserve"> </w:t>
      </w:r>
      <w:r>
        <w:t>to determine</w:t>
      </w:r>
      <w:r>
        <w:rPr>
          <w:spacing w:val="40"/>
        </w:rPr>
        <w:t xml:space="preserve"> </w:t>
      </w:r>
      <w:r>
        <w:t>rate</w:t>
      </w:r>
      <w:r>
        <w:rPr>
          <w:spacing w:val="40"/>
        </w:rPr>
        <w:t xml:space="preserve"> </w:t>
      </w:r>
      <w:r>
        <w:t>of payment and parameters of services to be provided by the Network Provider.</w:t>
      </w:r>
    </w:p>
    <w:p w14:paraId="0B2B1CAC" w14:textId="77777777" w:rsidR="007A20FA" w:rsidRDefault="007A20FA">
      <w:pPr>
        <w:pStyle w:val="BodyText"/>
        <w:spacing w:before="7"/>
        <w:rPr>
          <w:sz w:val="32"/>
        </w:rPr>
      </w:pPr>
    </w:p>
    <w:p w14:paraId="0FF79BB3" w14:textId="77777777" w:rsidR="007A20FA" w:rsidRDefault="00316A7E">
      <w:pPr>
        <w:spacing w:line="276" w:lineRule="auto"/>
        <w:ind w:left="278" w:right="363"/>
        <w:rPr>
          <w:b/>
          <w:sz w:val="24"/>
        </w:rPr>
      </w:pPr>
      <w:r>
        <w:rPr>
          <w:sz w:val="24"/>
        </w:rPr>
        <w:t>2INgage understands it is important not only for staff to understand all court orders/requirements,</w:t>
      </w:r>
      <w:r>
        <w:rPr>
          <w:spacing w:val="40"/>
          <w:sz w:val="24"/>
        </w:rPr>
        <w:t xml:space="preserve"> </w:t>
      </w:r>
      <w:r>
        <w:rPr>
          <w:sz w:val="24"/>
        </w:rPr>
        <w:t>but also</w:t>
      </w:r>
      <w:r>
        <w:rPr>
          <w:spacing w:val="40"/>
          <w:sz w:val="24"/>
        </w:rPr>
        <w:t xml:space="preserve"> </w:t>
      </w:r>
      <w:r>
        <w:rPr>
          <w:sz w:val="24"/>
        </w:rPr>
        <w:t>for</w:t>
      </w:r>
      <w:r>
        <w:rPr>
          <w:spacing w:val="40"/>
          <w:sz w:val="24"/>
        </w:rPr>
        <w:t xml:space="preserve"> </w:t>
      </w:r>
      <w:r>
        <w:rPr>
          <w:sz w:val="24"/>
        </w:rPr>
        <w:t>foster</w:t>
      </w:r>
      <w:r>
        <w:rPr>
          <w:spacing w:val="40"/>
          <w:sz w:val="24"/>
        </w:rPr>
        <w:t xml:space="preserve"> </w:t>
      </w:r>
      <w:r>
        <w:rPr>
          <w:sz w:val="24"/>
        </w:rPr>
        <w:t>families</w:t>
      </w:r>
      <w:r>
        <w:rPr>
          <w:spacing w:val="40"/>
          <w:sz w:val="24"/>
        </w:rPr>
        <w:t xml:space="preserve"> </w:t>
      </w:r>
      <w:r>
        <w:rPr>
          <w:sz w:val="24"/>
        </w:rPr>
        <w:t>to</w:t>
      </w:r>
      <w:r>
        <w:rPr>
          <w:spacing w:val="40"/>
          <w:sz w:val="24"/>
        </w:rPr>
        <w:t xml:space="preserve"> </w:t>
      </w:r>
      <w:r>
        <w:rPr>
          <w:sz w:val="24"/>
        </w:rPr>
        <w:t>have</w:t>
      </w:r>
      <w:r>
        <w:rPr>
          <w:spacing w:val="40"/>
          <w:sz w:val="24"/>
        </w:rPr>
        <w:t xml:space="preserve"> </w:t>
      </w:r>
      <w:r>
        <w:rPr>
          <w:sz w:val="24"/>
        </w:rPr>
        <w:t>a</w:t>
      </w:r>
      <w:r>
        <w:rPr>
          <w:spacing w:val="40"/>
          <w:sz w:val="24"/>
        </w:rPr>
        <w:t xml:space="preserve"> </w:t>
      </w:r>
      <w:r>
        <w:rPr>
          <w:sz w:val="24"/>
        </w:rPr>
        <w:t>clear</w:t>
      </w:r>
      <w:r>
        <w:rPr>
          <w:spacing w:val="40"/>
          <w:sz w:val="24"/>
        </w:rPr>
        <w:t xml:space="preserve"> </w:t>
      </w:r>
      <w:r>
        <w:rPr>
          <w:sz w:val="24"/>
        </w:rPr>
        <w:t>understanding</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judicial</w:t>
      </w:r>
      <w:r>
        <w:rPr>
          <w:spacing w:val="40"/>
          <w:sz w:val="24"/>
        </w:rPr>
        <w:t xml:space="preserve"> </w:t>
      </w:r>
      <w:r>
        <w:rPr>
          <w:sz w:val="24"/>
        </w:rPr>
        <w:t>process.</w:t>
      </w:r>
      <w:r>
        <w:rPr>
          <w:spacing w:val="-4"/>
          <w:sz w:val="24"/>
        </w:rPr>
        <w:t xml:space="preserve"> </w:t>
      </w:r>
      <w:r>
        <w:rPr>
          <w:sz w:val="24"/>
        </w:rPr>
        <w:t>Foster parents are encouraged to attend court hearings and provide youth with the opportunity to attend court hearings</w:t>
      </w:r>
      <w:r>
        <w:rPr>
          <w:spacing w:val="-6"/>
          <w:sz w:val="24"/>
        </w:rPr>
        <w:t xml:space="preserve"> </w:t>
      </w:r>
      <w:r>
        <w:rPr>
          <w:sz w:val="24"/>
        </w:rPr>
        <w:t>related</w:t>
      </w:r>
      <w:r>
        <w:rPr>
          <w:spacing w:val="-5"/>
          <w:sz w:val="24"/>
        </w:rPr>
        <w:t xml:space="preserve"> </w:t>
      </w:r>
      <w:r>
        <w:rPr>
          <w:sz w:val="24"/>
        </w:rPr>
        <w:t>to</w:t>
      </w:r>
      <w:r>
        <w:rPr>
          <w:spacing w:val="-4"/>
          <w:sz w:val="24"/>
        </w:rPr>
        <w:t xml:space="preserve"> </w:t>
      </w:r>
      <w:r>
        <w:rPr>
          <w:sz w:val="24"/>
        </w:rPr>
        <w:t>his/her</w:t>
      </w:r>
      <w:r>
        <w:rPr>
          <w:spacing w:val="-5"/>
          <w:sz w:val="24"/>
        </w:rPr>
        <w:t xml:space="preserve"> </w:t>
      </w:r>
      <w:r>
        <w:rPr>
          <w:sz w:val="24"/>
        </w:rPr>
        <w:t>individual</w:t>
      </w:r>
      <w:r>
        <w:rPr>
          <w:spacing w:val="-6"/>
          <w:sz w:val="24"/>
        </w:rPr>
        <w:t xml:space="preserve"> </w:t>
      </w:r>
      <w:r>
        <w:rPr>
          <w:sz w:val="24"/>
        </w:rPr>
        <w:t>case.</w:t>
      </w:r>
      <w:r>
        <w:rPr>
          <w:spacing w:val="-5"/>
          <w:sz w:val="24"/>
        </w:rPr>
        <w:t xml:space="preserve"> </w:t>
      </w:r>
      <w:r>
        <w:rPr>
          <w:sz w:val="24"/>
        </w:rPr>
        <w:t>We</w:t>
      </w:r>
      <w:r>
        <w:rPr>
          <w:spacing w:val="-5"/>
          <w:sz w:val="24"/>
        </w:rPr>
        <w:t xml:space="preserve"> </w:t>
      </w:r>
      <w:r>
        <w:rPr>
          <w:sz w:val="24"/>
        </w:rPr>
        <w:t>believe</w:t>
      </w:r>
      <w:r>
        <w:rPr>
          <w:spacing w:val="-5"/>
          <w:sz w:val="24"/>
        </w:rPr>
        <w:t xml:space="preserve"> </w:t>
      </w:r>
      <w:r>
        <w:rPr>
          <w:sz w:val="24"/>
        </w:rPr>
        <w:t>the</w:t>
      </w:r>
      <w:r>
        <w:rPr>
          <w:spacing w:val="-5"/>
          <w:sz w:val="24"/>
        </w:rPr>
        <w:t xml:space="preserve"> </w:t>
      </w:r>
      <w:r>
        <w:rPr>
          <w:sz w:val="24"/>
        </w:rPr>
        <w:t>youth’s</w:t>
      </w:r>
      <w:r>
        <w:rPr>
          <w:spacing w:val="-5"/>
          <w:sz w:val="24"/>
        </w:rPr>
        <w:t xml:space="preserve"> </w:t>
      </w:r>
      <w:r>
        <w:rPr>
          <w:sz w:val="24"/>
        </w:rPr>
        <w:t>voice</w:t>
      </w:r>
      <w:r>
        <w:rPr>
          <w:spacing w:val="-5"/>
          <w:sz w:val="24"/>
        </w:rPr>
        <w:t xml:space="preserve"> </w:t>
      </w:r>
      <w:r>
        <w:rPr>
          <w:sz w:val="24"/>
        </w:rPr>
        <w:t>should</w:t>
      </w:r>
      <w:r>
        <w:rPr>
          <w:spacing w:val="-5"/>
          <w:sz w:val="24"/>
        </w:rPr>
        <w:t xml:space="preserve"> </w:t>
      </w:r>
      <w:r>
        <w:rPr>
          <w:sz w:val="24"/>
        </w:rPr>
        <w:t>be</w:t>
      </w:r>
      <w:r>
        <w:rPr>
          <w:spacing w:val="-5"/>
          <w:sz w:val="24"/>
        </w:rPr>
        <w:t xml:space="preserve"> </w:t>
      </w:r>
      <w:r>
        <w:rPr>
          <w:sz w:val="24"/>
        </w:rPr>
        <w:t>heard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 xml:space="preserve">court systems. </w:t>
      </w:r>
      <w:r>
        <w:rPr>
          <w:b/>
          <w:i/>
          <w:sz w:val="24"/>
        </w:rPr>
        <w:t>If it is determined that it is not in the best interest of the child/youth to attend a court hearing the absence must be approved by 2INgage Permanency Case Manager and the court and documented in the child’s/youth’s record</w:t>
      </w:r>
      <w:r>
        <w:rPr>
          <w:b/>
          <w:sz w:val="24"/>
        </w:rPr>
        <w:t>.</w:t>
      </w:r>
    </w:p>
    <w:p w14:paraId="291CD1C2" w14:textId="77777777" w:rsidR="007A20FA" w:rsidRDefault="007A20FA">
      <w:pPr>
        <w:pStyle w:val="BodyText"/>
        <w:spacing w:before="8"/>
        <w:rPr>
          <w:b/>
          <w:sz w:val="27"/>
        </w:rPr>
      </w:pPr>
    </w:p>
    <w:p w14:paraId="51A7CE00" w14:textId="77777777" w:rsidR="007A20FA" w:rsidRDefault="00316A7E">
      <w:pPr>
        <w:pStyle w:val="BodyText"/>
        <w:spacing w:before="1"/>
        <w:ind w:left="278"/>
      </w:pPr>
      <w:r>
        <w:t>Court orders</w:t>
      </w:r>
      <w:r>
        <w:rPr>
          <w:spacing w:val="-2"/>
        </w:rPr>
        <w:t xml:space="preserve"> </w:t>
      </w:r>
      <w:r>
        <w:t>related to the</w:t>
      </w:r>
      <w:r>
        <w:rPr>
          <w:spacing w:val="1"/>
        </w:rPr>
        <w:t xml:space="preserve"> </w:t>
      </w:r>
      <w:r>
        <w:t>child</w:t>
      </w:r>
      <w:r>
        <w:rPr>
          <w:spacing w:val="2"/>
        </w:rPr>
        <w:t xml:space="preserve"> </w:t>
      </w:r>
      <w:r>
        <w:t>will</w:t>
      </w:r>
      <w:r>
        <w:rPr>
          <w:spacing w:val="-3"/>
        </w:rPr>
        <w:t xml:space="preserve"> </w:t>
      </w:r>
      <w:r>
        <w:t>be reviewed</w:t>
      </w:r>
      <w:r>
        <w:rPr>
          <w:spacing w:val="-3"/>
        </w:rPr>
        <w:t xml:space="preserve"> </w:t>
      </w:r>
      <w:r>
        <w:t>and</w:t>
      </w:r>
      <w:r>
        <w:rPr>
          <w:spacing w:val="-1"/>
        </w:rPr>
        <w:t xml:space="preserve"> </w:t>
      </w:r>
      <w:r>
        <w:t>documented</w:t>
      </w:r>
      <w:r>
        <w:rPr>
          <w:spacing w:val="-1"/>
        </w:rPr>
        <w:t xml:space="preserve"> </w:t>
      </w:r>
      <w:r>
        <w:t>in</w:t>
      </w:r>
      <w:r>
        <w:rPr>
          <w:spacing w:val="-3"/>
        </w:rPr>
        <w:t xml:space="preserve"> </w:t>
      </w:r>
      <w:r>
        <w:t>the following:</w:t>
      </w:r>
      <w:r>
        <w:rPr>
          <w:spacing w:val="-1"/>
        </w:rPr>
        <w:t xml:space="preserve"> </w:t>
      </w:r>
      <w:r>
        <w:rPr>
          <w:spacing w:val="-2"/>
        </w:rPr>
        <w:t>Intake</w:t>
      </w:r>
    </w:p>
    <w:p w14:paraId="2D96BDA1" w14:textId="77777777" w:rsidR="007A20FA" w:rsidRDefault="007A20FA">
      <w:pPr>
        <w:sectPr w:rsidR="007A20FA">
          <w:pgSz w:w="12240" w:h="15840"/>
          <w:pgMar w:top="1020" w:right="980" w:bottom="1200" w:left="960" w:header="0" w:footer="1007" w:gutter="0"/>
          <w:cols w:space="720"/>
        </w:sectPr>
      </w:pPr>
    </w:p>
    <w:p w14:paraId="0AF584FC" w14:textId="77777777" w:rsidR="007A20FA" w:rsidRDefault="00316A7E">
      <w:pPr>
        <w:pStyle w:val="BodyText"/>
        <w:spacing w:before="60" w:line="276" w:lineRule="auto"/>
        <w:ind w:left="278" w:right="310"/>
      </w:pPr>
      <w:r>
        <w:lastRenderedPageBreak/>
        <w:t>Assessments, Individual Service Plans, Monthly Contact Notes, Permanency Planning Documentation, and Foster Parent Progress notes when appropriate. There will be continued monitoring</w:t>
      </w:r>
      <w:r>
        <w:rPr>
          <w:spacing w:val="-9"/>
        </w:rPr>
        <w:t xml:space="preserve"> </w:t>
      </w:r>
      <w:r>
        <w:t>of</w:t>
      </w:r>
      <w:r>
        <w:rPr>
          <w:spacing w:val="-7"/>
        </w:rPr>
        <w:t xml:space="preserve"> </w:t>
      </w:r>
      <w:r>
        <w:t>court</w:t>
      </w:r>
      <w:r>
        <w:rPr>
          <w:spacing w:val="-8"/>
        </w:rPr>
        <w:t xml:space="preserve"> </w:t>
      </w:r>
      <w:r>
        <w:t>requirements,</w:t>
      </w:r>
      <w:r>
        <w:rPr>
          <w:spacing w:val="-6"/>
        </w:rPr>
        <w:t xml:space="preserve"> </w:t>
      </w:r>
      <w:r>
        <w:t>such</w:t>
      </w:r>
      <w:r>
        <w:rPr>
          <w:spacing w:val="-8"/>
        </w:rPr>
        <w:t xml:space="preserve"> </w:t>
      </w:r>
      <w:r>
        <w:t>as</w:t>
      </w:r>
      <w:r>
        <w:rPr>
          <w:spacing w:val="-7"/>
        </w:rPr>
        <w:t xml:space="preserve"> </w:t>
      </w:r>
      <w:r>
        <w:t>visitation,</w:t>
      </w:r>
      <w:r>
        <w:rPr>
          <w:spacing w:val="-8"/>
        </w:rPr>
        <w:t xml:space="preserve"> </w:t>
      </w:r>
      <w:r>
        <w:t>permanency</w:t>
      </w:r>
      <w:r>
        <w:rPr>
          <w:spacing w:val="-5"/>
        </w:rPr>
        <w:t xml:space="preserve"> </w:t>
      </w:r>
      <w:r>
        <w:t>goals</w:t>
      </w:r>
      <w:r>
        <w:rPr>
          <w:spacing w:val="-6"/>
        </w:rPr>
        <w:t xml:space="preserve"> </w:t>
      </w:r>
      <w:r>
        <w:t>addressed</w:t>
      </w:r>
      <w:r>
        <w:rPr>
          <w:spacing w:val="-6"/>
        </w:rPr>
        <w:t xml:space="preserve"> </w:t>
      </w:r>
      <w:r>
        <w:t>in</w:t>
      </w:r>
      <w:r>
        <w:rPr>
          <w:spacing w:val="-7"/>
        </w:rPr>
        <w:t xml:space="preserve"> </w:t>
      </w:r>
      <w:r>
        <w:t>the</w:t>
      </w:r>
      <w:r>
        <w:rPr>
          <w:spacing w:val="-7"/>
        </w:rPr>
        <w:t xml:space="preserve"> </w:t>
      </w:r>
      <w:r>
        <w:t>youth’s Individual Service Plan.</w:t>
      </w:r>
    </w:p>
    <w:p w14:paraId="07FB7391" w14:textId="77777777" w:rsidR="007A20FA" w:rsidRDefault="007A20FA">
      <w:pPr>
        <w:pStyle w:val="BodyText"/>
        <w:spacing w:before="9"/>
        <w:rPr>
          <w:sz w:val="27"/>
        </w:rPr>
      </w:pPr>
    </w:p>
    <w:p w14:paraId="548D481C" w14:textId="77777777" w:rsidR="007A20FA" w:rsidRDefault="00316A7E">
      <w:pPr>
        <w:pStyle w:val="Heading2"/>
      </w:pPr>
      <w:bookmarkStart w:id="68" w:name="Court_Hearings"/>
      <w:bookmarkEnd w:id="68"/>
      <w:r>
        <w:t>Court</w:t>
      </w:r>
      <w:r>
        <w:rPr>
          <w:spacing w:val="-13"/>
        </w:rPr>
        <w:t xml:space="preserve"> </w:t>
      </w:r>
      <w:r>
        <w:rPr>
          <w:spacing w:val="-2"/>
        </w:rPr>
        <w:t>Hearings</w:t>
      </w:r>
    </w:p>
    <w:p w14:paraId="4B142A1F" w14:textId="77777777" w:rsidR="007A20FA" w:rsidRDefault="007A20FA">
      <w:pPr>
        <w:pStyle w:val="BodyText"/>
        <w:spacing w:before="3"/>
        <w:rPr>
          <w:b/>
          <w:sz w:val="33"/>
        </w:rPr>
      </w:pPr>
    </w:p>
    <w:p w14:paraId="5FA0B9D5" w14:textId="77777777" w:rsidR="007A20FA" w:rsidRDefault="00316A7E">
      <w:pPr>
        <w:pStyle w:val="BodyText"/>
        <w:spacing w:line="276" w:lineRule="auto"/>
        <w:ind w:left="278" w:right="289"/>
        <w:rPr>
          <w:b/>
        </w:rPr>
      </w:pPr>
      <w:r>
        <w:t>The Provider case manager must ensure children attend court hearings unless excused by the presiding judge prior to the court hearing. Attendance may occur through video conference and/or teleconference when appropriate and approved by the court. Attendance at Adversary Hearings (14- day hearings) is, generally not expected, unless the child’s attorney ad litem requests the child’s attendance.</w:t>
      </w:r>
      <w:r>
        <w:rPr>
          <w:spacing w:val="-2"/>
        </w:rPr>
        <w:t xml:space="preserve"> </w:t>
      </w:r>
      <w:r>
        <w:t>If</w:t>
      </w:r>
      <w:r>
        <w:rPr>
          <w:spacing w:val="-2"/>
        </w:rPr>
        <w:t xml:space="preserve"> </w:t>
      </w:r>
      <w:r>
        <w:t>the</w:t>
      </w:r>
      <w:r>
        <w:rPr>
          <w:spacing w:val="-2"/>
        </w:rPr>
        <w:t xml:space="preserve"> </w:t>
      </w:r>
      <w:r>
        <w:t>child/youth</w:t>
      </w:r>
      <w:r>
        <w:rPr>
          <w:spacing w:val="-2"/>
        </w:rPr>
        <w:t xml:space="preserve"> </w:t>
      </w:r>
      <w:r>
        <w:t>is</w:t>
      </w:r>
      <w:r>
        <w:rPr>
          <w:spacing w:val="-2"/>
        </w:rPr>
        <w:t xml:space="preserve"> </w:t>
      </w:r>
      <w:r>
        <w:t>expected</w:t>
      </w:r>
      <w:r>
        <w:rPr>
          <w:spacing w:val="-2"/>
        </w:rPr>
        <w:t xml:space="preserve"> </w:t>
      </w:r>
      <w:r>
        <w:t>to</w:t>
      </w:r>
      <w:r>
        <w:rPr>
          <w:spacing w:val="-4"/>
        </w:rPr>
        <w:t xml:space="preserve"> </w:t>
      </w:r>
      <w:r>
        <w:t>attend</w:t>
      </w:r>
      <w:r>
        <w:rPr>
          <w:spacing w:val="-3"/>
        </w:rPr>
        <w:t xml:space="preserve"> </w:t>
      </w:r>
      <w:r>
        <w:t>the</w:t>
      </w:r>
      <w:r>
        <w:rPr>
          <w:spacing w:val="-2"/>
        </w:rPr>
        <w:t xml:space="preserve"> </w:t>
      </w:r>
      <w:r>
        <w:t>Provider</w:t>
      </w:r>
      <w:r>
        <w:rPr>
          <w:spacing w:val="-2"/>
        </w:rPr>
        <w:t xml:space="preserve"> </w:t>
      </w:r>
      <w:r>
        <w:t>is</w:t>
      </w:r>
      <w:r>
        <w:rPr>
          <w:spacing w:val="-4"/>
        </w:rPr>
        <w:t xml:space="preserve"> </w:t>
      </w:r>
      <w:r>
        <w:t>responsible</w:t>
      </w:r>
      <w:r>
        <w:rPr>
          <w:spacing w:val="-3"/>
        </w:rPr>
        <w:t xml:space="preserve"> </w:t>
      </w:r>
      <w:r>
        <w:t>for</w:t>
      </w:r>
      <w:r>
        <w:rPr>
          <w:spacing w:val="-2"/>
        </w:rPr>
        <w:t xml:space="preserve"> </w:t>
      </w:r>
      <w:r>
        <w:t>transportation</w:t>
      </w:r>
      <w:r>
        <w:rPr>
          <w:spacing w:val="-2"/>
        </w:rPr>
        <w:t xml:space="preserve"> </w:t>
      </w:r>
      <w:r>
        <w:t>to</w:t>
      </w:r>
      <w:r>
        <w:rPr>
          <w:spacing w:val="-4"/>
        </w:rPr>
        <w:t xml:space="preserve"> </w:t>
      </w:r>
      <w:r>
        <w:t>all court hearings.</w:t>
      </w:r>
      <w:r>
        <w:rPr>
          <w:spacing w:val="40"/>
        </w:rPr>
        <w:t xml:space="preserve"> </w:t>
      </w:r>
      <w:r>
        <w:rPr>
          <w:b/>
        </w:rPr>
        <w:t>Please see Region 2 Jurisdictional Differences in appendix.</w:t>
      </w:r>
    </w:p>
    <w:p w14:paraId="340600AA" w14:textId="77777777" w:rsidR="007A20FA" w:rsidRDefault="00316A7E">
      <w:pPr>
        <w:ind w:left="278"/>
        <w:rPr>
          <w:sz w:val="24"/>
        </w:rPr>
      </w:pPr>
      <w:r>
        <w:rPr>
          <w:sz w:val="24"/>
        </w:rPr>
        <w:t>.</w:t>
      </w:r>
    </w:p>
    <w:p w14:paraId="65543CE4" w14:textId="77777777" w:rsidR="007A20FA" w:rsidRDefault="007A20FA">
      <w:pPr>
        <w:pStyle w:val="BodyText"/>
        <w:spacing w:before="1"/>
        <w:rPr>
          <w:sz w:val="26"/>
        </w:rPr>
      </w:pPr>
    </w:p>
    <w:p w14:paraId="6BB0ED70" w14:textId="77777777" w:rsidR="007A20FA" w:rsidRDefault="00316A7E">
      <w:pPr>
        <w:pStyle w:val="BodyText"/>
        <w:spacing w:line="276" w:lineRule="auto"/>
        <w:ind w:left="278" w:right="310"/>
      </w:pPr>
      <w:r>
        <w:t>The Provider must identify and ensure attendance of the most appropriate staff (i.e., Provider case manager)</w:t>
      </w:r>
      <w:r>
        <w:rPr>
          <w:spacing w:val="-3"/>
        </w:rPr>
        <w:t xml:space="preserve"> </w:t>
      </w:r>
      <w:r>
        <w:t>with</w:t>
      </w:r>
      <w:r>
        <w:rPr>
          <w:spacing w:val="-3"/>
        </w:rPr>
        <w:t xml:space="preserve"> </w:t>
      </w:r>
      <w:r>
        <w:t>personal</w:t>
      </w:r>
      <w:r>
        <w:rPr>
          <w:spacing w:val="-4"/>
        </w:rPr>
        <w:t xml:space="preserve"> </w:t>
      </w:r>
      <w:r>
        <w:t>knowledge</w:t>
      </w:r>
      <w:r>
        <w:rPr>
          <w:spacing w:val="-3"/>
        </w:rPr>
        <w:t xml:space="preserve"> </w:t>
      </w:r>
      <w:r>
        <w:t>of</w:t>
      </w:r>
      <w:r>
        <w:rPr>
          <w:spacing w:val="-3"/>
        </w:rPr>
        <w:t xml:space="preserve"> </w:t>
      </w:r>
      <w:r>
        <w:t>the</w:t>
      </w:r>
      <w:r>
        <w:rPr>
          <w:spacing w:val="-3"/>
        </w:rPr>
        <w:t xml:space="preserve"> </w:t>
      </w:r>
      <w:r>
        <w:t>case</w:t>
      </w:r>
      <w:r>
        <w:rPr>
          <w:spacing w:val="-3"/>
        </w:rPr>
        <w:t xml:space="preserve"> </w:t>
      </w:r>
      <w:r>
        <w:t>at</w:t>
      </w:r>
      <w:r>
        <w:rPr>
          <w:spacing w:val="-3"/>
        </w:rPr>
        <w:t xml:space="preserve"> </w:t>
      </w:r>
      <w:r>
        <w:t>all</w:t>
      </w:r>
      <w:r>
        <w:rPr>
          <w:spacing w:val="-3"/>
        </w:rPr>
        <w:t xml:space="preserve"> </w:t>
      </w:r>
      <w:r>
        <w:t>court</w:t>
      </w:r>
      <w:r>
        <w:rPr>
          <w:spacing w:val="-3"/>
        </w:rPr>
        <w:t xml:space="preserve"> </w:t>
      </w:r>
      <w:r>
        <w:t>hearings</w:t>
      </w:r>
      <w:r>
        <w:rPr>
          <w:spacing w:val="-3"/>
        </w:rPr>
        <w:t xml:space="preserve"> </w:t>
      </w:r>
      <w:r>
        <w:t>unless</w:t>
      </w:r>
      <w:r>
        <w:rPr>
          <w:spacing w:val="-3"/>
        </w:rPr>
        <w:t xml:space="preserve"> </w:t>
      </w:r>
      <w:r>
        <w:t>excused</w:t>
      </w:r>
      <w:r>
        <w:rPr>
          <w:spacing w:val="-4"/>
        </w:rPr>
        <w:t xml:space="preserve"> </w:t>
      </w:r>
      <w:r>
        <w:t>by</w:t>
      </w:r>
      <w:r>
        <w:rPr>
          <w:spacing w:val="-5"/>
        </w:rPr>
        <w:t xml:space="preserve"> </w:t>
      </w:r>
      <w:r>
        <w:t>the</w:t>
      </w:r>
      <w:r>
        <w:rPr>
          <w:spacing w:val="-3"/>
        </w:rPr>
        <w:t xml:space="preserve"> </w:t>
      </w:r>
      <w:r>
        <w:t>presiding judge. The Provider must also attend all other court preparation meetings as requested by DFPS, CASA, attorney ad litem, or other members of the judiciary.</w:t>
      </w:r>
    </w:p>
    <w:p w14:paraId="7D91D021" w14:textId="77777777" w:rsidR="007A20FA" w:rsidRDefault="007A20FA">
      <w:pPr>
        <w:pStyle w:val="BodyText"/>
        <w:spacing w:before="5"/>
        <w:rPr>
          <w:sz w:val="22"/>
        </w:rPr>
      </w:pPr>
    </w:p>
    <w:p w14:paraId="5DEA784C" w14:textId="77777777" w:rsidR="007A20FA" w:rsidRDefault="00316A7E">
      <w:pPr>
        <w:pStyle w:val="BodyText"/>
        <w:spacing w:line="276" w:lineRule="auto"/>
        <w:ind w:left="278" w:right="522"/>
        <w:jc w:val="both"/>
      </w:pPr>
      <w:r>
        <w:t>The Provider case manager must notify 2INgage of who will be attending court</w:t>
      </w:r>
      <w:r>
        <w:rPr>
          <w:spacing w:val="-4"/>
        </w:rPr>
        <w:t xml:space="preserve"> </w:t>
      </w:r>
      <w:r>
        <w:t>within</w:t>
      </w:r>
      <w:r>
        <w:rPr>
          <w:spacing w:val="-5"/>
        </w:rPr>
        <w:t xml:space="preserve"> </w:t>
      </w:r>
      <w:r>
        <w:t>two</w:t>
      </w:r>
      <w:r>
        <w:rPr>
          <w:spacing w:val="-1"/>
        </w:rPr>
        <w:t xml:space="preserve"> </w:t>
      </w:r>
      <w:r>
        <w:t>(2) business</w:t>
      </w:r>
      <w:r>
        <w:rPr>
          <w:spacing w:val="-1"/>
        </w:rPr>
        <w:t xml:space="preserve"> </w:t>
      </w:r>
      <w:r>
        <w:t>days</w:t>
      </w:r>
      <w:r>
        <w:rPr>
          <w:spacing w:val="-1"/>
        </w:rPr>
        <w:t xml:space="preserve"> </w:t>
      </w:r>
      <w:r>
        <w:t>of</w:t>
      </w:r>
      <w:r>
        <w:rPr>
          <w:spacing w:val="-1"/>
        </w:rPr>
        <w:t xml:space="preserve"> </w:t>
      </w:r>
      <w:r>
        <w:t>notification</w:t>
      </w:r>
      <w:r>
        <w:rPr>
          <w:spacing w:val="-1"/>
        </w:rPr>
        <w:t xml:space="preserve"> </w:t>
      </w:r>
      <w:r>
        <w:t>of</w:t>
      </w:r>
      <w:r>
        <w:rPr>
          <w:spacing w:val="-1"/>
        </w:rPr>
        <w:t xml:space="preserve"> </w:t>
      </w:r>
      <w:r>
        <w:t>court</w:t>
      </w:r>
      <w:r>
        <w:rPr>
          <w:spacing w:val="-2"/>
        </w:rPr>
        <w:t xml:space="preserve"> </w:t>
      </w:r>
      <w:r>
        <w:t>hearing.</w:t>
      </w:r>
      <w:r>
        <w:rPr>
          <w:spacing w:val="-3"/>
        </w:rPr>
        <w:t xml:space="preserve"> </w:t>
      </w:r>
      <w:r>
        <w:t>If</w:t>
      </w:r>
      <w:r>
        <w:rPr>
          <w:spacing w:val="-1"/>
        </w:rPr>
        <w:t xml:space="preserve"> </w:t>
      </w:r>
      <w:r>
        <w:t>an</w:t>
      </w:r>
      <w:r>
        <w:rPr>
          <w:spacing w:val="-1"/>
        </w:rPr>
        <w:t xml:space="preserve"> </w:t>
      </w:r>
      <w:r>
        <w:t>emergency</w:t>
      </w:r>
      <w:r>
        <w:rPr>
          <w:spacing w:val="-1"/>
        </w:rPr>
        <w:t xml:space="preserve"> </w:t>
      </w:r>
      <w:r>
        <w:t>court</w:t>
      </w:r>
      <w:r>
        <w:rPr>
          <w:spacing w:val="-1"/>
        </w:rPr>
        <w:t xml:space="preserve"> </w:t>
      </w:r>
      <w:r>
        <w:t>hearing</w:t>
      </w:r>
      <w:r>
        <w:rPr>
          <w:spacing w:val="-1"/>
        </w:rPr>
        <w:t xml:space="preserve"> </w:t>
      </w:r>
      <w:r>
        <w:t>is</w:t>
      </w:r>
      <w:r>
        <w:rPr>
          <w:spacing w:val="-1"/>
        </w:rPr>
        <w:t xml:space="preserve"> </w:t>
      </w:r>
      <w:r>
        <w:t>scheduled,</w:t>
      </w:r>
      <w:r>
        <w:rPr>
          <w:spacing w:val="-1"/>
        </w:rPr>
        <w:t xml:space="preserve"> </w:t>
      </w:r>
      <w:r>
        <w:t>then</w:t>
      </w:r>
      <w:r>
        <w:rPr>
          <w:spacing w:val="-3"/>
        </w:rPr>
        <w:t xml:space="preserve"> </w:t>
      </w:r>
      <w:r>
        <w:t>the Provider will share the attendee list as soon as possible.</w:t>
      </w:r>
    </w:p>
    <w:p w14:paraId="0715F49F" w14:textId="77777777" w:rsidR="007A20FA" w:rsidRDefault="007A20FA">
      <w:pPr>
        <w:pStyle w:val="BodyText"/>
        <w:spacing w:before="6"/>
        <w:rPr>
          <w:sz w:val="22"/>
        </w:rPr>
      </w:pPr>
    </w:p>
    <w:p w14:paraId="705638A6" w14:textId="77777777" w:rsidR="007A20FA" w:rsidRDefault="00316A7E">
      <w:pPr>
        <w:pStyle w:val="BodyText"/>
        <w:spacing w:line="276" w:lineRule="auto"/>
        <w:ind w:left="278" w:right="310"/>
      </w:pPr>
      <w:r>
        <w:t>If the date and time of a court hearing is announced during court, this will be considered as formal notice</w:t>
      </w:r>
      <w:r>
        <w:rPr>
          <w:spacing w:val="-5"/>
        </w:rPr>
        <w:t xml:space="preserve"> </w:t>
      </w:r>
      <w:r>
        <w:t>to</w:t>
      </w:r>
      <w:r>
        <w:rPr>
          <w:spacing w:val="-5"/>
        </w:rPr>
        <w:t xml:space="preserve"> </w:t>
      </w:r>
      <w:r>
        <w:t>2INgage</w:t>
      </w:r>
      <w:r>
        <w:rPr>
          <w:spacing w:val="-6"/>
        </w:rPr>
        <w:t xml:space="preserve"> </w:t>
      </w:r>
      <w:r>
        <w:t>and</w:t>
      </w:r>
      <w:r>
        <w:rPr>
          <w:spacing w:val="25"/>
        </w:rPr>
        <w:t xml:space="preserve"> </w:t>
      </w:r>
      <w:r>
        <w:t>the</w:t>
      </w:r>
      <w:r>
        <w:rPr>
          <w:spacing w:val="25"/>
        </w:rPr>
        <w:t xml:space="preserve"> </w:t>
      </w:r>
      <w:r>
        <w:t>Provider. Therefore, whoever</w:t>
      </w:r>
      <w:r>
        <w:rPr>
          <w:spacing w:val="26"/>
        </w:rPr>
        <w:t xml:space="preserve"> </w:t>
      </w:r>
      <w:r>
        <w:t>is present (the Provider case manager, the caregiver</w:t>
      </w:r>
      <w:r>
        <w:rPr>
          <w:spacing w:val="40"/>
        </w:rPr>
        <w:t xml:space="preserve"> </w:t>
      </w:r>
      <w:r>
        <w:t>or</w:t>
      </w:r>
      <w:r>
        <w:rPr>
          <w:spacing w:val="40"/>
        </w:rPr>
        <w:t xml:space="preserve"> </w:t>
      </w:r>
      <w:r>
        <w:t>2INgage staff) must notify the other parties by the next business day.</w:t>
      </w:r>
    </w:p>
    <w:p w14:paraId="36C81DAF" w14:textId="77777777" w:rsidR="007A20FA" w:rsidRDefault="007A20FA">
      <w:pPr>
        <w:pStyle w:val="BodyText"/>
        <w:spacing w:before="4"/>
        <w:rPr>
          <w:sz w:val="22"/>
        </w:rPr>
      </w:pPr>
    </w:p>
    <w:p w14:paraId="36279346" w14:textId="77777777" w:rsidR="007A20FA" w:rsidRDefault="00316A7E">
      <w:pPr>
        <w:pStyle w:val="BodyText"/>
        <w:spacing w:line="276" w:lineRule="auto"/>
        <w:ind w:left="278"/>
      </w:pPr>
      <w:r>
        <w:t>If</w:t>
      </w:r>
      <w:r>
        <w:rPr>
          <w:spacing w:val="-6"/>
        </w:rPr>
        <w:t xml:space="preserve"> </w:t>
      </w:r>
      <w:r>
        <w:t>an</w:t>
      </w:r>
      <w:r>
        <w:rPr>
          <w:spacing w:val="-7"/>
        </w:rPr>
        <w:t xml:space="preserve"> </w:t>
      </w:r>
      <w:r>
        <w:t>emergency</w:t>
      </w:r>
      <w:r>
        <w:rPr>
          <w:spacing w:val="-4"/>
        </w:rPr>
        <w:t xml:space="preserve"> </w:t>
      </w:r>
      <w:r>
        <w:t>court</w:t>
      </w:r>
      <w:r>
        <w:rPr>
          <w:spacing w:val="-4"/>
        </w:rPr>
        <w:t xml:space="preserve"> </w:t>
      </w:r>
      <w:r>
        <w:t>hearing</w:t>
      </w:r>
      <w:r>
        <w:rPr>
          <w:spacing w:val="-7"/>
        </w:rPr>
        <w:t xml:space="preserve"> </w:t>
      </w:r>
      <w:r>
        <w:t>is</w:t>
      </w:r>
      <w:r>
        <w:rPr>
          <w:spacing w:val="-5"/>
        </w:rPr>
        <w:t xml:space="preserve"> </w:t>
      </w:r>
      <w:r>
        <w:t>scheduled,</w:t>
      </w:r>
      <w:r>
        <w:rPr>
          <w:spacing w:val="-5"/>
        </w:rPr>
        <w:t xml:space="preserve"> </w:t>
      </w:r>
      <w:r>
        <w:t>then</w:t>
      </w:r>
      <w:r>
        <w:rPr>
          <w:spacing w:val="-6"/>
        </w:rPr>
        <w:t xml:space="preserve"> </w:t>
      </w:r>
      <w:r>
        <w:t>the</w:t>
      </w:r>
      <w:r>
        <w:rPr>
          <w:spacing w:val="-5"/>
        </w:rPr>
        <w:t xml:space="preserve"> </w:t>
      </w:r>
      <w:r>
        <w:t>Provider</w:t>
      </w:r>
      <w:r>
        <w:rPr>
          <w:spacing w:val="-7"/>
        </w:rPr>
        <w:t xml:space="preserve"> </w:t>
      </w:r>
      <w:r>
        <w:t>and</w:t>
      </w:r>
      <w:r>
        <w:rPr>
          <w:spacing w:val="-7"/>
        </w:rPr>
        <w:t xml:space="preserve"> </w:t>
      </w:r>
      <w:r>
        <w:t>2INgage</w:t>
      </w:r>
      <w:r>
        <w:rPr>
          <w:spacing w:val="-5"/>
        </w:rPr>
        <w:t xml:space="preserve"> </w:t>
      </w:r>
      <w:r>
        <w:t>will</w:t>
      </w:r>
      <w:r>
        <w:rPr>
          <w:spacing w:val="-4"/>
        </w:rPr>
        <w:t xml:space="preserve"> </w:t>
      </w:r>
      <w:r>
        <w:t>determine</w:t>
      </w:r>
      <w:r>
        <w:rPr>
          <w:spacing w:val="-5"/>
        </w:rPr>
        <w:t xml:space="preserve"> </w:t>
      </w:r>
      <w:r>
        <w:t>the</w:t>
      </w:r>
      <w:r>
        <w:rPr>
          <w:spacing w:val="-6"/>
        </w:rPr>
        <w:t xml:space="preserve"> </w:t>
      </w:r>
      <w:r>
        <w:t>attendee list as soon as possible.</w:t>
      </w:r>
    </w:p>
    <w:p w14:paraId="2749AFF6" w14:textId="77777777" w:rsidR="007A20FA" w:rsidRDefault="007A20FA">
      <w:pPr>
        <w:pStyle w:val="BodyText"/>
        <w:spacing w:before="3"/>
        <w:rPr>
          <w:sz w:val="22"/>
        </w:rPr>
      </w:pPr>
    </w:p>
    <w:p w14:paraId="50F02770" w14:textId="77777777" w:rsidR="007A20FA" w:rsidRDefault="00316A7E">
      <w:pPr>
        <w:pStyle w:val="BodyText"/>
        <w:spacing w:line="276" w:lineRule="auto"/>
        <w:ind w:left="278"/>
      </w:pPr>
      <w:r>
        <w:t>The</w:t>
      </w:r>
      <w:r>
        <w:rPr>
          <w:spacing w:val="-3"/>
        </w:rPr>
        <w:t xml:space="preserve"> </w:t>
      </w:r>
      <w:r>
        <w:t>Provider</w:t>
      </w:r>
      <w:r>
        <w:rPr>
          <w:spacing w:val="-3"/>
        </w:rPr>
        <w:t xml:space="preserve"> </w:t>
      </w:r>
      <w:r>
        <w:t>case</w:t>
      </w:r>
      <w:r>
        <w:rPr>
          <w:spacing w:val="-3"/>
        </w:rPr>
        <w:t xml:space="preserve"> </w:t>
      </w:r>
      <w:r>
        <w:t>manager</w:t>
      </w:r>
      <w:r>
        <w:rPr>
          <w:spacing w:val="-3"/>
        </w:rPr>
        <w:t xml:space="preserve"> </w:t>
      </w:r>
      <w:r>
        <w:t>will</w:t>
      </w:r>
      <w:r>
        <w:rPr>
          <w:spacing w:val="-3"/>
        </w:rPr>
        <w:t xml:space="preserve"> </w:t>
      </w:r>
      <w:r>
        <w:t>also</w:t>
      </w:r>
      <w:r>
        <w:rPr>
          <w:spacing w:val="-4"/>
        </w:rPr>
        <w:t xml:space="preserve"> </w:t>
      </w:r>
      <w:r>
        <w:t>notify</w:t>
      </w:r>
      <w:r>
        <w:rPr>
          <w:spacing w:val="-3"/>
        </w:rPr>
        <w:t xml:space="preserve"> </w:t>
      </w:r>
      <w:r>
        <w:t>2INgage</w:t>
      </w:r>
      <w:r>
        <w:rPr>
          <w:spacing w:val="-3"/>
        </w:rPr>
        <w:t xml:space="preserve"> </w:t>
      </w:r>
      <w:r>
        <w:t>immediately</w:t>
      </w:r>
      <w:r>
        <w:rPr>
          <w:spacing w:val="-3"/>
        </w:rPr>
        <w:t xml:space="preserve"> </w:t>
      </w:r>
      <w:r>
        <w:t>of</w:t>
      </w:r>
      <w:r>
        <w:rPr>
          <w:spacing w:val="-3"/>
        </w:rPr>
        <w:t xml:space="preserve"> </w:t>
      </w:r>
      <w:r>
        <w:t>any</w:t>
      </w:r>
      <w:r>
        <w:rPr>
          <w:spacing w:val="-4"/>
        </w:rPr>
        <w:t xml:space="preserve"> </w:t>
      </w:r>
      <w:r>
        <w:t>service</w:t>
      </w:r>
      <w:r>
        <w:rPr>
          <w:spacing w:val="-3"/>
        </w:rPr>
        <w:t xml:space="preserve"> </w:t>
      </w:r>
      <w:r>
        <w:t>of</w:t>
      </w:r>
      <w:r>
        <w:rPr>
          <w:spacing w:val="-3"/>
        </w:rPr>
        <w:t xml:space="preserve"> </w:t>
      </w:r>
      <w:r>
        <w:t>legal</w:t>
      </w:r>
      <w:r>
        <w:rPr>
          <w:spacing w:val="-3"/>
        </w:rPr>
        <w:t xml:space="preserve"> </w:t>
      </w:r>
      <w:r>
        <w:t>process</w:t>
      </w:r>
      <w:r>
        <w:rPr>
          <w:spacing w:val="-3"/>
        </w:rPr>
        <w:t xml:space="preserve"> </w:t>
      </w:r>
      <w:r>
        <w:t>(i.e., subpoena, summons, discovery notices) delivered to the Provider agency, employees, caregiver, or child/youth related to the child’s court case or any contract compliance issues.</w:t>
      </w:r>
    </w:p>
    <w:p w14:paraId="2825E0EF" w14:textId="77777777" w:rsidR="007A20FA" w:rsidRDefault="007A20FA">
      <w:pPr>
        <w:pStyle w:val="BodyText"/>
        <w:spacing w:before="3"/>
        <w:rPr>
          <w:sz w:val="34"/>
        </w:rPr>
      </w:pPr>
    </w:p>
    <w:p w14:paraId="50330438" w14:textId="77777777" w:rsidR="007A20FA" w:rsidRDefault="00316A7E">
      <w:pPr>
        <w:pStyle w:val="Heading2"/>
        <w:ind w:left="278"/>
      </w:pPr>
      <w:bookmarkStart w:id="69" w:name="Court_Reports"/>
      <w:bookmarkEnd w:id="69"/>
      <w:r>
        <w:t>Court</w:t>
      </w:r>
      <w:r>
        <w:rPr>
          <w:spacing w:val="-16"/>
        </w:rPr>
        <w:t xml:space="preserve"> </w:t>
      </w:r>
      <w:r>
        <w:rPr>
          <w:spacing w:val="-2"/>
        </w:rPr>
        <w:t>Reports</w:t>
      </w:r>
    </w:p>
    <w:p w14:paraId="5035B88D" w14:textId="77777777" w:rsidR="007A20FA" w:rsidRDefault="007A20FA">
      <w:pPr>
        <w:pStyle w:val="BodyText"/>
        <w:spacing w:before="10"/>
        <w:rPr>
          <w:b/>
          <w:sz w:val="27"/>
        </w:rPr>
      </w:pPr>
    </w:p>
    <w:p w14:paraId="37F5DBC1" w14:textId="77777777" w:rsidR="007A20FA" w:rsidRDefault="00316A7E">
      <w:pPr>
        <w:pStyle w:val="BodyText"/>
        <w:spacing w:line="276" w:lineRule="auto"/>
        <w:ind w:left="278" w:right="310"/>
      </w:pPr>
      <w:r>
        <w:t>2INgage</w:t>
      </w:r>
      <w:r>
        <w:rPr>
          <w:spacing w:val="-6"/>
        </w:rPr>
        <w:t xml:space="preserve"> </w:t>
      </w:r>
      <w:r>
        <w:t>holds</w:t>
      </w:r>
      <w:r>
        <w:rPr>
          <w:spacing w:val="-6"/>
        </w:rPr>
        <w:t xml:space="preserve"> </w:t>
      </w:r>
      <w:r>
        <w:t>ultimate</w:t>
      </w:r>
      <w:r>
        <w:rPr>
          <w:spacing w:val="-7"/>
        </w:rPr>
        <w:t xml:space="preserve"> </w:t>
      </w:r>
      <w:r>
        <w:t>responsibility</w:t>
      </w:r>
      <w:r>
        <w:rPr>
          <w:spacing w:val="-10"/>
        </w:rPr>
        <w:t xml:space="preserve"> </w:t>
      </w:r>
      <w:r>
        <w:t>and</w:t>
      </w:r>
      <w:r>
        <w:rPr>
          <w:spacing w:val="-6"/>
        </w:rPr>
        <w:t xml:space="preserve"> </w:t>
      </w:r>
      <w:r>
        <w:t>ownership</w:t>
      </w:r>
      <w:r>
        <w:rPr>
          <w:spacing w:val="-6"/>
        </w:rPr>
        <w:t xml:space="preserve"> </w:t>
      </w:r>
      <w:r>
        <w:t>of</w:t>
      </w:r>
      <w:r>
        <w:rPr>
          <w:spacing w:val="-7"/>
        </w:rPr>
        <w:t xml:space="preserve"> </w:t>
      </w:r>
      <w:r>
        <w:t>all</w:t>
      </w:r>
      <w:r>
        <w:rPr>
          <w:spacing w:val="-7"/>
        </w:rPr>
        <w:t xml:space="preserve"> </w:t>
      </w:r>
      <w:r>
        <w:t>information</w:t>
      </w:r>
      <w:r>
        <w:rPr>
          <w:spacing w:val="-6"/>
        </w:rPr>
        <w:t xml:space="preserve"> </w:t>
      </w:r>
      <w:r>
        <w:t>contained</w:t>
      </w:r>
      <w:r>
        <w:rPr>
          <w:spacing w:val="-7"/>
        </w:rPr>
        <w:t xml:space="preserve"> </w:t>
      </w:r>
      <w:r>
        <w:t>in</w:t>
      </w:r>
      <w:r>
        <w:rPr>
          <w:spacing w:val="-7"/>
        </w:rPr>
        <w:t xml:space="preserve"> </w:t>
      </w:r>
      <w:r>
        <w:t>court</w:t>
      </w:r>
      <w:r>
        <w:rPr>
          <w:spacing w:val="-7"/>
        </w:rPr>
        <w:t xml:space="preserve"> </w:t>
      </w:r>
      <w:r>
        <w:t>reports</w:t>
      </w:r>
      <w:r>
        <w:rPr>
          <w:spacing w:val="-8"/>
        </w:rPr>
        <w:t xml:space="preserve"> </w:t>
      </w:r>
      <w:r>
        <w:t>to be submitted to the court. However, the Provider will be expected to ensure that the 2INgage Permanency</w:t>
      </w:r>
      <w:r>
        <w:rPr>
          <w:spacing w:val="-5"/>
        </w:rPr>
        <w:t xml:space="preserve"> </w:t>
      </w:r>
      <w:r>
        <w:t>Case</w:t>
      </w:r>
      <w:r>
        <w:rPr>
          <w:spacing w:val="-3"/>
        </w:rPr>
        <w:t xml:space="preserve"> </w:t>
      </w:r>
      <w:r>
        <w:t>Manager</w:t>
      </w:r>
      <w:r>
        <w:rPr>
          <w:spacing w:val="-3"/>
        </w:rPr>
        <w:t xml:space="preserve"> </w:t>
      </w:r>
      <w:r>
        <w:t>has</w:t>
      </w:r>
      <w:r>
        <w:rPr>
          <w:spacing w:val="-3"/>
        </w:rPr>
        <w:t xml:space="preserve"> </w:t>
      </w:r>
      <w:r>
        <w:t>the</w:t>
      </w:r>
      <w:r>
        <w:rPr>
          <w:spacing w:val="-4"/>
        </w:rPr>
        <w:t xml:space="preserve"> </w:t>
      </w:r>
      <w:r>
        <w:t>most</w:t>
      </w:r>
      <w:r>
        <w:rPr>
          <w:spacing w:val="-3"/>
        </w:rPr>
        <w:t xml:space="preserve"> </w:t>
      </w:r>
      <w:r>
        <w:t>recent</w:t>
      </w:r>
      <w:r>
        <w:rPr>
          <w:spacing w:val="-4"/>
        </w:rPr>
        <w:t xml:space="preserve"> </w:t>
      </w:r>
      <w:r>
        <w:t>and</w:t>
      </w:r>
      <w:r>
        <w:rPr>
          <w:spacing w:val="-3"/>
        </w:rPr>
        <w:t xml:space="preserve"> </w:t>
      </w:r>
      <w:r>
        <w:t>up</w:t>
      </w:r>
      <w:r>
        <w:rPr>
          <w:spacing w:val="-3"/>
        </w:rPr>
        <w:t xml:space="preserve"> </w:t>
      </w:r>
      <w:r>
        <w:t>to</w:t>
      </w:r>
      <w:r>
        <w:rPr>
          <w:spacing w:val="-3"/>
        </w:rPr>
        <w:t xml:space="preserve"> </w:t>
      </w:r>
      <w:r>
        <w:t>date</w:t>
      </w:r>
      <w:r>
        <w:rPr>
          <w:spacing w:val="-3"/>
        </w:rPr>
        <w:t xml:space="preserve"> </w:t>
      </w:r>
      <w:r>
        <w:t>information</w:t>
      </w:r>
      <w:r>
        <w:rPr>
          <w:spacing w:val="-3"/>
        </w:rPr>
        <w:t xml:space="preserve"> </w:t>
      </w:r>
      <w:r>
        <w:t>on</w:t>
      </w:r>
      <w:r>
        <w:rPr>
          <w:spacing w:val="-3"/>
        </w:rPr>
        <w:t xml:space="preserve"> </w:t>
      </w:r>
      <w:r>
        <w:t>the</w:t>
      </w:r>
      <w:r>
        <w:rPr>
          <w:spacing w:val="-3"/>
        </w:rPr>
        <w:t xml:space="preserve"> </w:t>
      </w:r>
      <w:r>
        <w:t>child,</w:t>
      </w:r>
      <w:r>
        <w:rPr>
          <w:spacing w:val="-3"/>
        </w:rPr>
        <w:t xml:space="preserve"> </w:t>
      </w:r>
      <w:r>
        <w:t>their</w:t>
      </w:r>
      <w:r>
        <w:rPr>
          <w:spacing w:val="-3"/>
        </w:rPr>
        <w:t xml:space="preserve"> </w:t>
      </w:r>
      <w:r>
        <w:t>needs, and services that are being provided in preparation for the court report.</w:t>
      </w:r>
    </w:p>
    <w:p w14:paraId="6DFC4F7B" w14:textId="77777777" w:rsidR="007A20FA" w:rsidRDefault="007A20FA">
      <w:pPr>
        <w:spacing w:line="276" w:lineRule="auto"/>
        <w:sectPr w:rsidR="007A20FA">
          <w:pgSz w:w="12240" w:h="15840"/>
          <w:pgMar w:top="1020" w:right="980" w:bottom="1200" w:left="960" w:header="0" w:footer="1007" w:gutter="0"/>
          <w:cols w:space="720"/>
        </w:sectPr>
      </w:pPr>
    </w:p>
    <w:p w14:paraId="03820FC2" w14:textId="77777777" w:rsidR="007A20FA" w:rsidRDefault="00316A7E">
      <w:pPr>
        <w:pStyle w:val="Heading1"/>
        <w:numPr>
          <w:ilvl w:val="0"/>
          <w:numId w:val="18"/>
        </w:numPr>
        <w:tabs>
          <w:tab w:val="left" w:pos="480"/>
        </w:tabs>
        <w:spacing w:before="60"/>
        <w:jc w:val="left"/>
      </w:pPr>
      <w:bookmarkStart w:id="70" w:name="8._Transitional_Living_Services"/>
      <w:bookmarkStart w:id="71" w:name="_bookmark7"/>
      <w:bookmarkEnd w:id="70"/>
      <w:bookmarkEnd w:id="71"/>
      <w:r>
        <w:lastRenderedPageBreak/>
        <w:t>Transitional</w:t>
      </w:r>
      <w:r>
        <w:rPr>
          <w:spacing w:val="-15"/>
        </w:rPr>
        <w:t xml:space="preserve"> </w:t>
      </w:r>
      <w:r>
        <w:t>Living</w:t>
      </w:r>
      <w:r>
        <w:rPr>
          <w:spacing w:val="-4"/>
        </w:rPr>
        <w:t xml:space="preserve"> </w:t>
      </w:r>
      <w:r>
        <w:rPr>
          <w:spacing w:val="-2"/>
        </w:rPr>
        <w:t>Services</w:t>
      </w:r>
    </w:p>
    <w:p w14:paraId="2FA33283" w14:textId="77777777" w:rsidR="007A20FA" w:rsidRDefault="007A20FA">
      <w:pPr>
        <w:pStyle w:val="BodyText"/>
        <w:spacing w:before="5"/>
        <w:rPr>
          <w:b/>
          <w:sz w:val="34"/>
        </w:rPr>
      </w:pPr>
    </w:p>
    <w:p w14:paraId="22D58570" w14:textId="77777777" w:rsidR="007A20FA" w:rsidRDefault="00316A7E">
      <w:pPr>
        <w:pStyle w:val="BodyText"/>
        <w:spacing w:line="276" w:lineRule="auto"/>
        <w:ind w:left="278" w:right="310" w:firstLine="61"/>
      </w:pPr>
      <w:r>
        <w:t>2INgage</w:t>
      </w:r>
      <w:r>
        <w:rPr>
          <w:spacing w:val="-3"/>
        </w:rPr>
        <w:t xml:space="preserve"> </w:t>
      </w:r>
      <w:r>
        <w:t>and</w:t>
      </w:r>
      <w:r>
        <w:rPr>
          <w:spacing w:val="-3"/>
        </w:rPr>
        <w:t xml:space="preserve"> </w:t>
      </w:r>
      <w:r>
        <w:t>the</w:t>
      </w:r>
      <w:r>
        <w:rPr>
          <w:spacing w:val="-3"/>
        </w:rPr>
        <w:t xml:space="preserve"> </w:t>
      </w:r>
      <w:r>
        <w:t>Network</w:t>
      </w:r>
      <w:r>
        <w:rPr>
          <w:spacing w:val="-3"/>
        </w:rPr>
        <w:t xml:space="preserve"> </w:t>
      </w:r>
      <w:r>
        <w:t>Provider</w:t>
      </w:r>
      <w:r>
        <w:rPr>
          <w:spacing w:val="-4"/>
        </w:rPr>
        <w:t xml:space="preserve"> </w:t>
      </w:r>
      <w:r>
        <w:t>will</w:t>
      </w:r>
      <w:r>
        <w:rPr>
          <w:spacing w:val="-3"/>
        </w:rPr>
        <w:t xml:space="preserve"> </w:t>
      </w:r>
      <w:r>
        <w:t>work</w:t>
      </w:r>
      <w:r>
        <w:rPr>
          <w:spacing w:val="-3"/>
        </w:rPr>
        <w:t xml:space="preserve"> </w:t>
      </w:r>
      <w:r>
        <w:t>together</w:t>
      </w:r>
      <w:r>
        <w:rPr>
          <w:spacing w:val="-4"/>
        </w:rPr>
        <w:t xml:space="preserve"> </w:t>
      </w:r>
      <w:r>
        <w:t>to</w:t>
      </w:r>
      <w:r>
        <w:rPr>
          <w:spacing w:val="-3"/>
        </w:rPr>
        <w:t xml:space="preserve"> </w:t>
      </w:r>
      <w:r>
        <w:t>prepare</w:t>
      </w:r>
      <w:r>
        <w:rPr>
          <w:spacing w:val="-3"/>
        </w:rPr>
        <w:t xml:space="preserve"> </w:t>
      </w:r>
      <w:r>
        <w:t>older</w:t>
      </w:r>
      <w:r>
        <w:rPr>
          <w:spacing w:val="-3"/>
        </w:rPr>
        <w:t xml:space="preserve"> </w:t>
      </w:r>
      <w:r>
        <w:t>youth</w:t>
      </w:r>
      <w:r>
        <w:rPr>
          <w:spacing w:val="-3"/>
        </w:rPr>
        <w:t xml:space="preserve"> </w:t>
      </w:r>
      <w:r>
        <w:t>in</w:t>
      </w:r>
      <w:r>
        <w:rPr>
          <w:spacing w:val="-3"/>
        </w:rPr>
        <w:t xml:space="preserve"> </w:t>
      </w:r>
      <w:r>
        <w:t>DFPS conservatorship who are transitioning from substitute care to adulthood.</w:t>
      </w:r>
    </w:p>
    <w:p w14:paraId="746CD5DA" w14:textId="77777777" w:rsidR="007A20FA" w:rsidRDefault="007A20FA">
      <w:pPr>
        <w:pStyle w:val="BodyText"/>
        <w:spacing w:before="1"/>
        <w:rPr>
          <w:sz w:val="23"/>
        </w:rPr>
      </w:pPr>
    </w:p>
    <w:p w14:paraId="0E5506EE" w14:textId="77777777" w:rsidR="007A20FA" w:rsidRDefault="00316A7E">
      <w:pPr>
        <w:pStyle w:val="BodyText"/>
        <w:spacing w:line="276" w:lineRule="auto"/>
        <w:ind w:left="278" w:right="310"/>
      </w:pPr>
      <w:r>
        <w:t>2INgage understands youth must be prepared for adulthood. 2INgage will serve and support foster youth</w:t>
      </w:r>
      <w:r>
        <w:rPr>
          <w:spacing w:val="-2"/>
        </w:rPr>
        <w:t xml:space="preserve"> </w:t>
      </w:r>
      <w:r>
        <w:t>as</w:t>
      </w:r>
      <w:r>
        <w:rPr>
          <w:spacing w:val="-2"/>
        </w:rPr>
        <w:t xml:space="preserve"> </w:t>
      </w:r>
      <w:r>
        <w:t>they</w:t>
      </w:r>
      <w:r>
        <w:rPr>
          <w:spacing w:val="-2"/>
        </w:rPr>
        <w:t xml:space="preserve"> </w:t>
      </w:r>
      <w:r>
        <w:t>begin</w:t>
      </w:r>
      <w:r>
        <w:rPr>
          <w:spacing w:val="-2"/>
        </w:rPr>
        <w:t xml:space="preserve"> </w:t>
      </w:r>
      <w:r>
        <w:t>their</w:t>
      </w:r>
      <w:r>
        <w:rPr>
          <w:spacing w:val="-3"/>
        </w:rPr>
        <w:t xml:space="preserve"> </w:t>
      </w:r>
      <w:r>
        <w:t>journey</w:t>
      </w:r>
      <w:r>
        <w:rPr>
          <w:spacing w:val="-4"/>
        </w:rPr>
        <w:t xml:space="preserve"> </w:t>
      </w:r>
      <w:r>
        <w:t>to</w:t>
      </w:r>
      <w:r>
        <w:rPr>
          <w:spacing w:val="-2"/>
        </w:rPr>
        <w:t xml:space="preserve"> </w:t>
      </w:r>
      <w:r>
        <w:t>independence</w:t>
      </w:r>
      <w:r>
        <w:rPr>
          <w:spacing w:val="-2"/>
        </w:rPr>
        <w:t xml:space="preserve"> </w:t>
      </w:r>
      <w:r>
        <w:t>by</w:t>
      </w:r>
      <w:r>
        <w:rPr>
          <w:spacing w:val="-2"/>
        </w:rPr>
        <w:t xml:space="preserve"> </w:t>
      </w:r>
      <w:r>
        <w:t>developing</w:t>
      </w:r>
      <w:r>
        <w:rPr>
          <w:spacing w:val="-2"/>
        </w:rPr>
        <w:t xml:space="preserve"> </w:t>
      </w:r>
      <w:r>
        <w:t>life</w:t>
      </w:r>
      <w:r>
        <w:rPr>
          <w:spacing w:val="-2"/>
        </w:rPr>
        <w:t xml:space="preserve"> </w:t>
      </w:r>
      <w:r>
        <w:t>skills</w:t>
      </w:r>
      <w:r>
        <w:rPr>
          <w:spacing w:val="-2"/>
        </w:rPr>
        <w:t xml:space="preserve"> </w:t>
      </w:r>
      <w:r>
        <w:t>and</w:t>
      </w:r>
      <w:r>
        <w:rPr>
          <w:spacing w:val="-2"/>
        </w:rPr>
        <w:t xml:space="preserve"> </w:t>
      </w:r>
      <w:r>
        <w:t>creating</w:t>
      </w:r>
      <w:r>
        <w:rPr>
          <w:spacing w:val="-2"/>
        </w:rPr>
        <w:t xml:space="preserve"> </w:t>
      </w:r>
      <w:r>
        <w:t>community connections</w:t>
      </w:r>
      <w:r>
        <w:rPr>
          <w:spacing w:val="-7"/>
        </w:rPr>
        <w:t xml:space="preserve"> </w:t>
      </w:r>
      <w:r>
        <w:t>capable</w:t>
      </w:r>
      <w:r>
        <w:rPr>
          <w:spacing w:val="-4"/>
        </w:rPr>
        <w:t xml:space="preserve"> </w:t>
      </w:r>
      <w:r>
        <w:t>of</w:t>
      </w:r>
      <w:r>
        <w:rPr>
          <w:spacing w:val="-4"/>
        </w:rPr>
        <w:t xml:space="preserve"> </w:t>
      </w:r>
      <w:r>
        <w:t>supporting</w:t>
      </w:r>
      <w:r>
        <w:rPr>
          <w:spacing w:val="-5"/>
        </w:rPr>
        <w:t xml:space="preserve"> </w:t>
      </w:r>
      <w:r>
        <w:t>youth</w:t>
      </w:r>
      <w:r>
        <w:rPr>
          <w:spacing w:val="-4"/>
        </w:rPr>
        <w:t xml:space="preserve"> </w:t>
      </w:r>
      <w:r>
        <w:t>as</w:t>
      </w:r>
      <w:r>
        <w:rPr>
          <w:spacing w:val="-4"/>
        </w:rPr>
        <w:t xml:space="preserve"> </w:t>
      </w:r>
      <w:r>
        <w:t>they</w:t>
      </w:r>
      <w:r>
        <w:rPr>
          <w:spacing w:val="-8"/>
        </w:rPr>
        <w:t xml:space="preserve"> </w:t>
      </w:r>
      <w:r>
        <w:t>transition</w:t>
      </w:r>
      <w:r>
        <w:rPr>
          <w:spacing w:val="-4"/>
        </w:rPr>
        <w:t xml:space="preserve"> </w:t>
      </w:r>
      <w:r>
        <w:t>from</w:t>
      </w:r>
      <w:r>
        <w:rPr>
          <w:spacing w:val="-2"/>
        </w:rPr>
        <w:t xml:space="preserve"> </w:t>
      </w:r>
      <w:r>
        <w:t>care</w:t>
      </w:r>
      <w:r>
        <w:rPr>
          <w:spacing w:val="-4"/>
        </w:rPr>
        <w:t xml:space="preserve"> </w:t>
      </w:r>
      <w:r>
        <w:t>to</w:t>
      </w:r>
      <w:r>
        <w:rPr>
          <w:spacing w:val="-4"/>
        </w:rPr>
        <w:t xml:space="preserve"> </w:t>
      </w:r>
      <w:r>
        <w:t>independence. 2INgage</w:t>
      </w:r>
      <w:r>
        <w:rPr>
          <w:spacing w:val="-5"/>
        </w:rPr>
        <w:t xml:space="preserve"> </w:t>
      </w:r>
      <w:r>
        <w:t>will utilize</w:t>
      </w:r>
      <w:r>
        <w:rPr>
          <w:spacing w:val="-3"/>
        </w:rPr>
        <w:t xml:space="preserve"> </w:t>
      </w:r>
      <w:r>
        <w:t>a</w:t>
      </w:r>
      <w:r>
        <w:rPr>
          <w:spacing w:val="-4"/>
        </w:rPr>
        <w:t xml:space="preserve"> </w:t>
      </w:r>
      <w:r>
        <w:t>multidisciplinary</w:t>
      </w:r>
      <w:r>
        <w:rPr>
          <w:spacing w:val="-3"/>
        </w:rPr>
        <w:t xml:space="preserve"> </w:t>
      </w:r>
      <w:r>
        <w:t>approach</w:t>
      </w:r>
      <w:r>
        <w:rPr>
          <w:spacing w:val="-5"/>
        </w:rPr>
        <w:t xml:space="preserve"> </w:t>
      </w:r>
      <w:r>
        <w:t>involving</w:t>
      </w:r>
      <w:r>
        <w:rPr>
          <w:spacing w:val="-3"/>
        </w:rPr>
        <w:t xml:space="preserve"> </w:t>
      </w:r>
      <w:r>
        <w:t>the</w:t>
      </w:r>
      <w:r>
        <w:rPr>
          <w:spacing w:val="-4"/>
        </w:rPr>
        <w:t xml:space="preserve"> </w:t>
      </w:r>
      <w:r>
        <w:t>youth,</w:t>
      </w:r>
      <w:r>
        <w:rPr>
          <w:spacing w:val="-3"/>
        </w:rPr>
        <w:t xml:space="preserve"> </w:t>
      </w:r>
      <w:r>
        <w:t>the</w:t>
      </w:r>
      <w:r>
        <w:rPr>
          <w:spacing w:val="-4"/>
        </w:rPr>
        <w:t xml:space="preserve"> </w:t>
      </w:r>
      <w:r>
        <w:t>family,</w:t>
      </w:r>
      <w:r>
        <w:rPr>
          <w:spacing w:val="-3"/>
        </w:rPr>
        <w:t xml:space="preserve"> </w:t>
      </w:r>
      <w:r>
        <w:t>Network</w:t>
      </w:r>
      <w:r>
        <w:rPr>
          <w:spacing w:val="-3"/>
        </w:rPr>
        <w:t xml:space="preserve"> </w:t>
      </w:r>
      <w:r>
        <w:t>Providers,</w:t>
      </w:r>
      <w:r>
        <w:rPr>
          <w:spacing w:val="-3"/>
        </w:rPr>
        <w:t xml:space="preserve"> </w:t>
      </w:r>
      <w:r>
        <w:t>and</w:t>
      </w:r>
      <w:r>
        <w:rPr>
          <w:spacing w:val="-3"/>
        </w:rPr>
        <w:t xml:space="preserve"> </w:t>
      </w:r>
      <w:r>
        <w:t>natural supports including biological families, churches, and community partnerships.</w:t>
      </w:r>
    </w:p>
    <w:p w14:paraId="6EF7A051" w14:textId="77777777" w:rsidR="007A20FA" w:rsidRDefault="007A20FA">
      <w:pPr>
        <w:pStyle w:val="BodyText"/>
        <w:spacing w:before="7"/>
        <w:rPr>
          <w:sz w:val="27"/>
        </w:rPr>
      </w:pPr>
    </w:p>
    <w:p w14:paraId="2CCE24AF" w14:textId="77777777" w:rsidR="007A20FA" w:rsidRDefault="00316A7E">
      <w:pPr>
        <w:pStyle w:val="BodyText"/>
        <w:spacing w:line="276" w:lineRule="auto"/>
        <w:ind w:left="278" w:right="310"/>
      </w:pPr>
      <w:r>
        <w:t>The Provider will ensure youth 16+ years of age obtain a Driver’s License or State ID (efforts to obtain will be documented in the client record) as part of the youth’s preparation for adulthood.</w:t>
      </w:r>
    </w:p>
    <w:p w14:paraId="7B621EB8" w14:textId="77777777" w:rsidR="007A20FA" w:rsidRDefault="007A20FA">
      <w:pPr>
        <w:pStyle w:val="BodyText"/>
        <w:spacing w:before="7"/>
        <w:rPr>
          <w:sz w:val="31"/>
        </w:rPr>
      </w:pPr>
    </w:p>
    <w:p w14:paraId="7E416E2E" w14:textId="77777777" w:rsidR="007A20FA" w:rsidRDefault="00316A7E">
      <w:pPr>
        <w:pStyle w:val="Heading2"/>
      </w:pPr>
      <w:bookmarkStart w:id="72" w:name="Transition_Plan_Development"/>
      <w:bookmarkEnd w:id="72"/>
      <w:r>
        <w:rPr>
          <w:spacing w:val="-2"/>
        </w:rPr>
        <w:t>Transition</w:t>
      </w:r>
      <w:r>
        <w:rPr>
          <w:spacing w:val="-7"/>
        </w:rPr>
        <w:t xml:space="preserve"> </w:t>
      </w:r>
      <w:r>
        <w:rPr>
          <w:spacing w:val="-2"/>
        </w:rPr>
        <w:t>Plan Development</w:t>
      </w:r>
    </w:p>
    <w:p w14:paraId="2F2CC5EF" w14:textId="77777777" w:rsidR="007A20FA" w:rsidRDefault="00316A7E">
      <w:pPr>
        <w:pStyle w:val="BodyText"/>
        <w:spacing w:before="187" w:line="276" w:lineRule="auto"/>
        <w:ind w:left="278" w:right="310"/>
      </w:pPr>
      <w:r>
        <w:t>The transition plan is enhanced over time until the youth leaves substitute care or ages out of care. The plan</w:t>
      </w:r>
      <w:r>
        <w:rPr>
          <w:spacing w:val="21"/>
        </w:rPr>
        <w:t xml:space="preserve"> </w:t>
      </w:r>
      <w:r>
        <w:t>must</w:t>
      </w:r>
      <w:r>
        <w:rPr>
          <w:spacing w:val="24"/>
        </w:rPr>
        <w:t xml:space="preserve"> </w:t>
      </w:r>
      <w:r>
        <w:t>address</w:t>
      </w:r>
      <w:r>
        <w:rPr>
          <w:spacing w:val="21"/>
        </w:rPr>
        <w:t xml:space="preserve"> </w:t>
      </w:r>
      <w:r>
        <w:t>the</w:t>
      </w:r>
      <w:r>
        <w:rPr>
          <w:spacing w:val="23"/>
        </w:rPr>
        <w:t xml:space="preserve"> </w:t>
      </w:r>
      <w:r>
        <w:t>issues</w:t>
      </w:r>
      <w:r>
        <w:rPr>
          <w:spacing w:val="21"/>
        </w:rPr>
        <w:t xml:space="preserve"> </w:t>
      </w:r>
      <w:r>
        <w:t>that</w:t>
      </w:r>
      <w:r>
        <w:rPr>
          <w:spacing w:val="21"/>
        </w:rPr>
        <w:t xml:space="preserve"> </w:t>
      </w:r>
      <w:r>
        <w:t>are</w:t>
      </w:r>
      <w:r>
        <w:rPr>
          <w:spacing w:val="21"/>
        </w:rPr>
        <w:t xml:space="preserve"> </w:t>
      </w:r>
      <w:r>
        <w:t>important</w:t>
      </w:r>
      <w:r>
        <w:rPr>
          <w:spacing w:val="24"/>
        </w:rPr>
        <w:t xml:space="preserve"> </w:t>
      </w:r>
      <w:r>
        <w:t>for</w:t>
      </w:r>
      <w:r>
        <w:rPr>
          <w:spacing w:val="21"/>
        </w:rPr>
        <w:t xml:space="preserve"> </w:t>
      </w:r>
      <w:r>
        <w:t>the</w:t>
      </w:r>
      <w:r>
        <w:rPr>
          <w:spacing w:val="25"/>
        </w:rPr>
        <w:t xml:space="preserve"> </w:t>
      </w:r>
      <w:r>
        <w:t>youth</w:t>
      </w:r>
      <w:r>
        <w:rPr>
          <w:spacing w:val="21"/>
        </w:rPr>
        <w:t xml:space="preserve"> </w:t>
      </w:r>
      <w:r>
        <w:t>as</w:t>
      </w:r>
      <w:r>
        <w:rPr>
          <w:spacing w:val="21"/>
        </w:rPr>
        <w:t xml:space="preserve"> </w:t>
      </w:r>
      <w:r>
        <w:t>he</w:t>
      </w:r>
      <w:r>
        <w:rPr>
          <w:spacing w:val="21"/>
        </w:rPr>
        <w:t xml:space="preserve"> </w:t>
      </w:r>
      <w:r>
        <w:t>or</w:t>
      </w:r>
      <w:r>
        <w:rPr>
          <w:spacing w:val="21"/>
        </w:rPr>
        <w:t xml:space="preserve"> </w:t>
      </w:r>
      <w:r>
        <w:t>she</w:t>
      </w:r>
      <w:r>
        <w:rPr>
          <w:spacing w:val="23"/>
        </w:rPr>
        <w:t xml:space="preserve"> </w:t>
      </w:r>
      <w:r>
        <w:t>leaves</w:t>
      </w:r>
      <w:r>
        <w:rPr>
          <w:spacing w:val="21"/>
        </w:rPr>
        <w:t xml:space="preserve"> </w:t>
      </w:r>
      <w:r>
        <w:t>care</w:t>
      </w:r>
      <w:r>
        <w:rPr>
          <w:spacing w:val="23"/>
        </w:rPr>
        <w:t xml:space="preserve"> </w:t>
      </w:r>
      <w:r>
        <w:t>and enters</w:t>
      </w:r>
      <w:r>
        <w:rPr>
          <w:spacing w:val="-4"/>
        </w:rPr>
        <w:t xml:space="preserve"> </w:t>
      </w:r>
      <w:r>
        <w:t>the</w:t>
      </w:r>
      <w:r>
        <w:rPr>
          <w:spacing w:val="-3"/>
        </w:rPr>
        <w:t xml:space="preserve"> </w:t>
      </w:r>
      <w:r>
        <w:t>adult</w:t>
      </w:r>
      <w:r>
        <w:rPr>
          <w:spacing w:val="-3"/>
        </w:rPr>
        <w:t xml:space="preserve"> </w:t>
      </w:r>
      <w:r>
        <w:t>world.</w:t>
      </w:r>
      <w:r>
        <w:rPr>
          <w:spacing w:val="-2"/>
        </w:rPr>
        <w:t xml:space="preserve"> </w:t>
      </w:r>
      <w:r>
        <w:t>The</w:t>
      </w:r>
      <w:r>
        <w:rPr>
          <w:spacing w:val="-3"/>
        </w:rPr>
        <w:t xml:space="preserve"> </w:t>
      </w:r>
      <w:r>
        <w:t>2INgage</w:t>
      </w:r>
      <w:r>
        <w:rPr>
          <w:spacing w:val="-4"/>
        </w:rPr>
        <w:t xml:space="preserve"> </w:t>
      </w:r>
      <w:r>
        <w:t>Permanency</w:t>
      </w:r>
      <w:r>
        <w:rPr>
          <w:spacing w:val="-5"/>
        </w:rPr>
        <w:t xml:space="preserve"> </w:t>
      </w:r>
      <w:r>
        <w:t>Case</w:t>
      </w:r>
      <w:r>
        <w:rPr>
          <w:spacing w:val="-3"/>
        </w:rPr>
        <w:t xml:space="preserve"> </w:t>
      </w:r>
      <w:r>
        <w:t>Manager,</w:t>
      </w:r>
      <w:r>
        <w:rPr>
          <w:spacing w:val="-3"/>
        </w:rPr>
        <w:t xml:space="preserve"> </w:t>
      </w:r>
      <w:r>
        <w:t>Independent</w:t>
      </w:r>
      <w:r>
        <w:rPr>
          <w:spacing w:val="-3"/>
        </w:rPr>
        <w:t xml:space="preserve"> </w:t>
      </w:r>
      <w:r>
        <w:t>Living</w:t>
      </w:r>
      <w:r>
        <w:rPr>
          <w:spacing w:val="-5"/>
        </w:rPr>
        <w:t xml:space="preserve"> </w:t>
      </w:r>
      <w:r>
        <w:t>Specialist,</w:t>
      </w:r>
      <w:r>
        <w:rPr>
          <w:spacing w:val="-5"/>
        </w:rPr>
        <w:t xml:space="preserve"> </w:t>
      </w:r>
      <w:r>
        <w:t xml:space="preserve">and the Provider will work together to initiate the discussion and development of the youth’s transition </w:t>
      </w:r>
      <w:r>
        <w:rPr>
          <w:spacing w:val="-2"/>
        </w:rPr>
        <w:t>plan.</w:t>
      </w:r>
    </w:p>
    <w:p w14:paraId="63B238F7" w14:textId="77777777" w:rsidR="007A20FA" w:rsidRDefault="007A20FA">
      <w:pPr>
        <w:pStyle w:val="BodyText"/>
        <w:rPr>
          <w:sz w:val="23"/>
        </w:rPr>
      </w:pPr>
    </w:p>
    <w:p w14:paraId="47403F16" w14:textId="77777777" w:rsidR="007A20FA" w:rsidRDefault="00316A7E">
      <w:pPr>
        <w:pStyle w:val="BodyText"/>
        <w:tabs>
          <w:tab w:val="left" w:pos="1802"/>
        </w:tabs>
        <w:spacing w:line="276" w:lineRule="auto"/>
        <w:ind w:left="120" w:right="1584" w:firstLine="182"/>
      </w:pPr>
      <w:r>
        <w:t>During</w:t>
      </w:r>
      <w:r>
        <w:rPr>
          <w:spacing w:val="-3"/>
        </w:rPr>
        <w:t xml:space="preserve"> </w:t>
      </w:r>
      <w:r>
        <w:t>a</w:t>
      </w:r>
      <w:r>
        <w:rPr>
          <w:spacing w:val="-3"/>
        </w:rPr>
        <w:t xml:space="preserve"> </w:t>
      </w:r>
      <w:r>
        <w:t>service</w:t>
      </w:r>
      <w:r>
        <w:rPr>
          <w:spacing w:val="-3"/>
        </w:rPr>
        <w:t xml:space="preserve"> </w:t>
      </w:r>
      <w:r>
        <w:t>planning</w:t>
      </w:r>
      <w:r>
        <w:rPr>
          <w:spacing w:val="-3"/>
        </w:rPr>
        <w:t xml:space="preserve"> </w:t>
      </w:r>
      <w:r>
        <w:t>meeting</w:t>
      </w:r>
      <w:r>
        <w:rPr>
          <w:spacing w:val="-3"/>
        </w:rPr>
        <w:t xml:space="preserve"> </w:t>
      </w:r>
      <w:r>
        <w:t>(90-day</w:t>
      </w:r>
      <w:r>
        <w:rPr>
          <w:spacing w:val="-3"/>
        </w:rPr>
        <w:t xml:space="preserve"> </w:t>
      </w:r>
      <w:r>
        <w:t>review)</w:t>
      </w:r>
      <w:r>
        <w:rPr>
          <w:spacing w:val="-3"/>
        </w:rPr>
        <w:t xml:space="preserve"> </w:t>
      </w:r>
      <w:r>
        <w:t>when</w:t>
      </w:r>
      <w:r>
        <w:rPr>
          <w:spacing w:val="-3"/>
        </w:rPr>
        <w:t xml:space="preserve"> </w:t>
      </w:r>
      <w:r>
        <w:t>a</w:t>
      </w:r>
      <w:r>
        <w:rPr>
          <w:spacing w:val="-3"/>
        </w:rPr>
        <w:t xml:space="preserve"> </w:t>
      </w:r>
      <w:r>
        <w:t>youth</w:t>
      </w:r>
      <w:r>
        <w:rPr>
          <w:spacing w:val="-3"/>
        </w:rPr>
        <w:t xml:space="preserve"> </w:t>
      </w:r>
      <w:r>
        <w:t>turns</w:t>
      </w:r>
      <w:r>
        <w:rPr>
          <w:spacing w:val="-3"/>
        </w:rPr>
        <w:t xml:space="preserve"> </w:t>
      </w:r>
      <w:r>
        <w:t>14,</w:t>
      </w:r>
      <w:r>
        <w:rPr>
          <w:spacing w:val="-3"/>
        </w:rPr>
        <w:t xml:space="preserve"> </w:t>
      </w:r>
      <w:r>
        <w:t>the</w:t>
      </w:r>
      <w:r>
        <w:rPr>
          <w:spacing w:val="-3"/>
        </w:rPr>
        <w:t xml:space="preserve"> </w:t>
      </w:r>
      <w:r>
        <w:t xml:space="preserve">2INgage </w:t>
      </w:r>
      <w:r>
        <w:rPr>
          <w:spacing w:val="-2"/>
        </w:rPr>
        <w:t>Permanency</w:t>
      </w:r>
      <w:r>
        <w:tab/>
        <w:t>Case Manager will:</w:t>
      </w:r>
    </w:p>
    <w:p w14:paraId="06C1034A" w14:textId="77777777" w:rsidR="007A20FA" w:rsidRDefault="00316A7E">
      <w:pPr>
        <w:pStyle w:val="ListParagraph"/>
        <w:numPr>
          <w:ilvl w:val="0"/>
          <w:numId w:val="17"/>
        </w:numPr>
        <w:tabs>
          <w:tab w:val="left" w:pos="478"/>
          <w:tab w:val="left" w:pos="479"/>
        </w:tabs>
        <w:spacing w:before="43"/>
        <w:rPr>
          <w:sz w:val="24"/>
        </w:rPr>
      </w:pPr>
      <w:r>
        <w:rPr>
          <w:sz w:val="24"/>
        </w:rPr>
        <w:t>Introduce</w:t>
      </w:r>
      <w:r>
        <w:rPr>
          <w:spacing w:val="-10"/>
          <w:sz w:val="24"/>
        </w:rPr>
        <w:t xml:space="preserve"> </w:t>
      </w:r>
      <w:r>
        <w:rPr>
          <w:sz w:val="24"/>
        </w:rPr>
        <w:t>the</w:t>
      </w:r>
      <w:r>
        <w:rPr>
          <w:spacing w:val="-4"/>
          <w:sz w:val="24"/>
        </w:rPr>
        <w:t xml:space="preserve"> </w:t>
      </w:r>
      <w:hyperlink r:id="rId24">
        <w:r>
          <w:rPr>
            <w:sz w:val="24"/>
          </w:rPr>
          <w:t>Transition</w:t>
        </w:r>
        <w:r>
          <w:rPr>
            <w:spacing w:val="-10"/>
            <w:sz w:val="24"/>
          </w:rPr>
          <w:t xml:space="preserve"> </w:t>
        </w:r>
        <w:r>
          <w:rPr>
            <w:sz w:val="24"/>
          </w:rPr>
          <w:t>Plan</w:t>
        </w:r>
        <w:r>
          <w:rPr>
            <w:spacing w:val="-7"/>
            <w:sz w:val="24"/>
          </w:rPr>
          <w:t xml:space="preserve"> </w:t>
        </w:r>
        <w:r>
          <w:rPr>
            <w:sz w:val="24"/>
          </w:rPr>
          <w:t>(Form</w:t>
        </w:r>
        <w:r>
          <w:rPr>
            <w:spacing w:val="-6"/>
            <w:sz w:val="24"/>
          </w:rPr>
          <w:t xml:space="preserve"> </w:t>
        </w:r>
        <w:r>
          <w:rPr>
            <w:sz w:val="24"/>
          </w:rPr>
          <w:t>2500</w:t>
        </w:r>
      </w:hyperlink>
      <w:r>
        <w:rPr>
          <w:sz w:val="24"/>
        </w:rPr>
        <w:t>)</w:t>
      </w:r>
      <w:r>
        <w:rPr>
          <w:spacing w:val="-5"/>
          <w:sz w:val="24"/>
        </w:rPr>
        <w:t xml:space="preserve"> </w:t>
      </w:r>
      <w:r>
        <w:rPr>
          <w:sz w:val="24"/>
        </w:rPr>
        <w:t>and</w:t>
      </w:r>
      <w:r>
        <w:rPr>
          <w:spacing w:val="-6"/>
          <w:sz w:val="24"/>
        </w:rPr>
        <w:t xml:space="preserve"> </w:t>
      </w:r>
      <w:r>
        <w:rPr>
          <w:sz w:val="24"/>
        </w:rPr>
        <w:t>Circles</w:t>
      </w:r>
      <w:r>
        <w:rPr>
          <w:spacing w:val="-8"/>
          <w:sz w:val="24"/>
        </w:rPr>
        <w:t xml:space="preserve"> </w:t>
      </w:r>
      <w:r>
        <w:rPr>
          <w:sz w:val="24"/>
        </w:rPr>
        <w:t>of</w:t>
      </w:r>
      <w:r>
        <w:rPr>
          <w:spacing w:val="-5"/>
          <w:sz w:val="24"/>
        </w:rPr>
        <w:t xml:space="preserve"> </w:t>
      </w:r>
      <w:r>
        <w:rPr>
          <w:sz w:val="24"/>
        </w:rPr>
        <w:t>Support</w:t>
      </w:r>
      <w:r>
        <w:rPr>
          <w:spacing w:val="-6"/>
          <w:sz w:val="24"/>
        </w:rPr>
        <w:t xml:space="preserve"> </w:t>
      </w:r>
      <w:r>
        <w:rPr>
          <w:sz w:val="24"/>
        </w:rPr>
        <w:t>(COS)</w:t>
      </w:r>
      <w:r>
        <w:rPr>
          <w:spacing w:val="-8"/>
          <w:sz w:val="24"/>
        </w:rPr>
        <w:t xml:space="preserve"> </w:t>
      </w:r>
      <w:r>
        <w:rPr>
          <w:sz w:val="24"/>
        </w:rPr>
        <w:t>process</w:t>
      </w:r>
      <w:r>
        <w:rPr>
          <w:spacing w:val="-7"/>
          <w:sz w:val="24"/>
        </w:rPr>
        <w:t xml:space="preserve"> </w:t>
      </w:r>
      <w:r>
        <w:rPr>
          <w:sz w:val="24"/>
        </w:rPr>
        <w:t>to</w:t>
      </w:r>
      <w:r>
        <w:rPr>
          <w:spacing w:val="-5"/>
          <w:sz w:val="24"/>
        </w:rPr>
        <w:t xml:space="preserve"> </w:t>
      </w:r>
      <w:r>
        <w:rPr>
          <w:sz w:val="24"/>
        </w:rPr>
        <w:t>the</w:t>
      </w:r>
      <w:r>
        <w:rPr>
          <w:spacing w:val="-6"/>
          <w:sz w:val="24"/>
        </w:rPr>
        <w:t xml:space="preserve"> </w:t>
      </w:r>
      <w:r>
        <w:rPr>
          <w:spacing w:val="-2"/>
          <w:sz w:val="24"/>
        </w:rPr>
        <w:t>youth.</w:t>
      </w:r>
    </w:p>
    <w:p w14:paraId="35A7EE9F" w14:textId="77777777" w:rsidR="007A20FA" w:rsidRDefault="007A20FA">
      <w:pPr>
        <w:pStyle w:val="BodyText"/>
        <w:spacing w:before="6"/>
        <w:rPr>
          <w:sz w:val="34"/>
        </w:rPr>
      </w:pPr>
    </w:p>
    <w:p w14:paraId="067A2135" w14:textId="77777777" w:rsidR="007A20FA" w:rsidRDefault="00316A7E">
      <w:pPr>
        <w:pStyle w:val="BodyText"/>
        <w:spacing w:before="1" w:line="276" w:lineRule="auto"/>
        <w:ind w:left="118"/>
      </w:pPr>
      <w:r>
        <w:t>The</w:t>
      </w:r>
      <w:r>
        <w:rPr>
          <w:spacing w:val="-3"/>
        </w:rPr>
        <w:t xml:space="preserve"> </w:t>
      </w:r>
      <w:r>
        <w:t>Provider</w:t>
      </w:r>
      <w:r>
        <w:rPr>
          <w:spacing w:val="-3"/>
        </w:rPr>
        <w:t xml:space="preserve"> </w:t>
      </w:r>
      <w:r>
        <w:t>Case</w:t>
      </w:r>
      <w:r>
        <w:rPr>
          <w:spacing w:val="-3"/>
        </w:rPr>
        <w:t xml:space="preserve"> </w:t>
      </w:r>
      <w:r>
        <w:t>Manager</w:t>
      </w:r>
      <w:r>
        <w:rPr>
          <w:spacing w:val="-3"/>
        </w:rPr>
        <w:t xml:space="preserve"> </w:t>
      </w:r>
      <w:r>
        <w:t>will</w:t>
      </w:r>
      <w:r>
        <w:rPr>
          <w:spacing w:val="-3"/>
        </w:rPr>
        <w:t xml:space="preserve"> </w:t>
      </w:r>
      <w:r>
        <w:t>ensure</w:t>
      </w:r>
      <w:r>
        <w:rPr>
          <w:spacing w:val="-3"/>
        </w:rPr>
        <w:t xml:space="preserve"> </w:t>
      </w:r>
      <w:r>
        <w:t>that</w:t>
      </w:r>
      <w:r>
        <w:rPr>
          <w:spacing w:val="-3"/>
        </w:rPr>
        <w:t xml:space="preserve"> </w:t>
      </w:r>
      <w:r>
        <w:t>the</w:t>
      </w:r>
      <w:r>
        <w:rPr>
          <w:spacing w:val="-4"/>
        </w:rPr>
        <w:t xml:space="preserve"> </w:t>
      </w:r>
      <w:r>
        <w:t>Transition</w:t>
      </w:r>
      <w:r>
        <w:rPr>
          <w:spacing w:val="-3"/>
        </w:rPr>
        <w:t xml:space="preserve"> </w:t>
      </w:r>
      <w:r>
        <w:t>Plan</w:t>
      </w:r>
      <w:r>
        <w:rPr>
          <w:spacing w:val="-3"/>
        </w:rPr>
        <w:t xml:space="preserve"> </w:t>
      </w:r>
      <w:r>
        <w:t>is</w:t>
      </w:r>
      <w:r>
        <w:rPr>
          <w:spacing w:val="-3"/>
        </w:rPr>
        <w:t xml:space="preserve"> </w:t>
      </w:r>
      <w:r>
        <w:t>discussed</w:t>
      </w:r>
      <w:r>
        <w:rPr>
          <w:spacing w:val="-4"/>
        </w:rPr>
        <w:t xml:space="preserve"> </w:t>
      </w:r>
      <w:r>
        <w:t>at</w:t>
      </w:r>
      <w:r>
        <w:rPr>
          <w:spacing w:val="-3"/>
        </w:rPr>
        <w:t xml:space="preserve"> </w:t>
      </w:r>
      <w:r>
        <w:t>all</w:t>
      </w:r>
      <w:r>
        <w:rPr>
          <w:spacing w:val="-3"/>
        </w:rPr>
        <w:t xml:space="preserve"> </w:t>
      </w:r>
      <w:r>
        <w:t>subsequent</w:t>
      </w:r>
      <w:r>
        <w:rPr>
          <w:spacing w:val="-3"/>
        </w:rPr>
        <w:t xml:space="preserve"> </w:t>
      </w:r>
      <w:r>
        <w:t>service planning meetings.</w:t>
      </w:r>
    </w:p>
    <w:p w14:paraId="1658A0C2" w14:textId="77777777" w:rsidR="007A20FA" w:rsidRDefault="007A20FA">
      <w:pPr>
        <w:pStyle w:val="BodyText"/>
        <w:spacing w:before="5"/>
        <w:rPr>
          <w:sz w:val="31"/>
        </w:rPr>
      </w:pPr>
    </w:p>
    <w:p w14:paraId="611BF649" w14:textId="77777777" w:rsidR="007A20FA" w:rsidRDefault="00316A7E">
      <w:pPr>
        <w:pStyle w:val="Heading2"/>
        <w:spacing w:before="1"/>
        <w:ind w:left="278"/>
      </w:pPr>
      <w:bookmarkStart w:id="73" w:name="Circles_of_Support_(COS)"/>
      <w:bookmarkEnd w:id="73"/>
      <w:r>
        <w:t>Circles</w:t>
      </w:r>
      <w:r>
        <w:rPr>
          <w:spacing w:val="-13"/>
        </w:rPr>
        <w:t xml:space="preserve"> </w:t>
      </w:r>
      <w:r>
        <w:t>of</w:t>
      </w:r>
      <w:r>
        <w:rPr>
          <w:spacing w:val="-13"/>
        </w:rPr>
        <w:t xml:space="preserve"> </w:t>
      </w:r>
      <w:r>
        <w:t>Support</w:t>
      </w:r>
      <w:r>
        <w:rPr>
          <w:spacing w:val="-12"/>
        </w:rPr>
        <w:t xml:space="preserve"> </w:t>
      </w:r>
      <w:r>
        <w:rPr>
          <w:spacing w:val="-2"/>
        </w:rPr>
        <w:t>(COS)</w:t>
      </w:r>
    </w:p>
    <w:p w14:paraId="08C43720" w14:textId="77777777" w:rsidR="007A20FA" w:rsidRDefault="00316A7E">
      <w:pPr>
        <w:pStyle w:val="BodyText"/>
        <w:spacing w:before="185" w:line="276" w:lineRule="auto"/>
        <w:ind w:left="278" w:right="310"/>
      </w:pPr>
      <w:r>
        <w:t>Circles</w:t>
      </w:r>
      <w:r>
        <w:rPr>
          <w:spacing w:val="-6"/>
        </w:rPr>
        <w:t xml:space="preserve"> </w:t>
      </w:r>
      <w:r>
        <w:t>of</w:t>
      </w:r>
      <w:r>
        <w:rPr>
          <w:spacing w:val="-4"/>
        </w:rPr>
        <w:t xml:space="preserve"> </w:t>
      </w:r>
      <w:r>
        <w:t>Support</w:t>
      </w:r>
      <w:r>
        <w:rPr>
          <w:spacing w:val="-4"/>
        </w:rPr>
        <w:t xml:space="preserve"> </w:t>
      </w:r>
      <w:r>
        <w:t>(COS)</w:t>
      </w:r>
      <w:r>
        <w:rPr>
          <w:spacing w:val="-4"/>
        </w:rPr>
        <w:t xml:space="preserve"> </w:t>
      </w:r>
      <w:r>
        <w:t>will</w:t>
      </w:r>
      <w:r>
        <w:rPr>
          <w:spacing w:val="-6"/>
        </w:rPr>
        <w:t xml:space="preserve"> </w:t>
      </w:r>
      <w:r>
        <w:t>be</w:t>
      </w:r>
      <w:r>
        <w:rPr>
          <w:spacing w:val="-5"/>
        </w:rPr>
        <w:t xml:space="preserve"> </w:t>
      </w:r>
      <w:r>
        <w:t>coordinated</w:t>
      </w:r>
      <w:r>
        <w:rPr>
          <w:spacing w:val="-7"/>
        </w:rPr>
        <w:t xml:space="preserve"> </w:t>
      </w:r>
      <w:r>
        <w:t>and</w:t>
      </w:r>
      <w:r>
        <w:rPr>
          <w:spacing w:val="-6"/>
        </w:rPr>
        <w:t xml:space="preserve"> </w:t>
      </w:r>
      <w:r>
        <w:t>facilitated</w:t>
      </w:r>
      <w:r>
        <w:rPr>
          <w:spacing w:val="-8"/>
        </w:rPr>
        <w:t xml:space="preserve"> </w:t>
      </w:r>
      <w:r>
        <w:t>according</w:t>
      </w:r>
      <w:r>
        <w:rPr>
          <w:spacing w:val="-6"/>
        </w:rPr>
        <w:t xml:space="preserve"> </w:t>
      </w:r>
      <w:r>
        <w:t>to</w:t>
      </w:r>
      <w:r>
        <w:rPr>
          <w:spacing w:val="-5"/>
        </w:rPr>
        <w:t xml:space="preserve"> </w:t>
      </w:r>
      <w:r>
        <w:t>current</w:t>
      </w:r>
      <w:r>
        <w:rPr>
          <w:spacing w:val="-4"/>
        </w:rPr>
        <w:t xml:space="preserve"> </w:t>
      </w:r>
      <w:r>
        <w:t>DFPS</w:t>
      </w:r>
      <w:r>
        <w:rPr>
          <w:spacing w:val="-6"/>
        </w:rPr>
        <w:t xml:space="preserve"> </w:t>
      </w:r>
      <w:r>
        <w:t>policy</w:t>
      </w:r>
      <w:r>
        <w:rPr>
          <w:spacing w:val="-5"/>
        </w:rPr>
        <w:t xml:space="preserve"> </w:t>
      </w:r>
      <w:r>
        <w:t>after</w:t>
      </w:r>
      <w:r>
        <w:rPr>
          <w:spacing w:val="-6"/>
        </w:rPr>
        <w:t xml:space="preserve"> </w:t>
      </w:r>
      <w:r>
        <w:t>a youth turns 16. 2INgage Independent Living Staff, Permanency Case Managers, and the Provider case manager will work jointly to engage youth, family and other caring adults in the COS or subsequent service planning meetings.</w:t>
      </w:r>
    </w:p>
    <w:p w14:paraId="6A83699D" w14:textId="77777777" w:rsidR="007A20FA" w:rsidRDefault="007A20FA">
      <w:pPr>
        <w:pStyle w:val="BodyText"/>
        <w:spacing w:before="1"/>
        <w:rPr>
          <w:sz w:val="23"/>
        </w:rPr>
      </w:pPr>
    </w:p>
    <w:p w14:paraId="4E77A591" w14:textId="77777777" w:rsidR="007A20FA" w:rsidRDefault="00316A7E">
      <w:pPr>
        <w:pStyle w:val="BodyText"/>
        <w:spacing w:line="276" w:lineRule="auto"/>
        <w:ind w:left="278" w:right="268"/>
      </w:pPr>
      <w:r>
        <w:t>2INgage and the Provider will work with the youth, the caregivers, and other significant individuals to</w:t>
      </w:r>
      <w:r>
        <w:rPr>
          <w:spacing w:val="-2"/>
        </w:rPr>
        <w:t xml:space="preserve"> </w:t>
      </w:r>
      <w:r>
        <w:t>identify</w:t>
      </w:r>
      <w:r>
        <w:rPr>
          <w:spacing w:val="-4"/>
        </w:rPr>
        <w:t xml:space="preserve"> </w:t>
      </w:r>
      <w:r>
        <w:t>caring</w:t>
      </w:r>
      <w:r>
        <w:rPr>
          <w:spacing w:val="-2"/>
        </w:rPr>
        <w:t xml:space="preserve"> </w:t>
      </w:r>
      <w:r>
        <w:t>adults</w:t>
      </w:r>
      <w:r>
        <w:rPr>
          <w:spacing w:val="-3"/>
        </w:rPr>
        <w:t xml:space="preserve"> </w:t>
      </w:r>
      <w:r>
        <w:t>and</w:t>
      </w:r>
      <w:r>
        <w:rPr>
          <w:spacing w:val="-3"/>
        </w:rPr>
        <w:t xml:space="preserve"> </w:t>
      </w:r>
      <w:r>
        <w:t>other</w:t>
      </w:r>
      <w:r>
        <w:rPr>
          <w:spacing w:val="-3"/>
        </w:rPr>
        <w:t xml:space="preserve"> </w:t>
      </w:r>
      <w:r>
        <w:t>lifelong</w:t>
      </w:r>
      <w:r>
        <w:rPr>
          <w:spacing w:val="-2"/>
        </w:rPr>
        <w:t xml:space="preserve"> </w:t>
      </w:r>
      <w:r>
        <w:t>connections</w:t>
      </w:r>
      <w:r>
        <w:rPr>
          <w:spacing w:val="-3"/>
        </w:rPr>
        <w:t xml:space="preserve"> </w:t>
      </w:r>
      <w:r>
        <w:t>that</w:t>
      </w:r>
      <w:r>
        <w:rPr>
          <w:spacing w:val="-3"/>
        </w:rPr>
        <w:t xml:space="preserve"> </w:t>
      </w:r>
      <w:r>
        <w:t>can</w:t>
      </w:r>
      <w:r>
        <w:rPr>
          <w:spacing w:val="-2"/>
        </w:rPr>
        <w:t xml:space="preserve"> </w:t>
      </w:r>
      <w:r>
        <w:t>be</w:t>
      </w:r>
      <w:r>
        <w:rPr>
          <w:spacing w:val="-2"/>
        </w:rPr>
        <w:t xml:space="preserve"> </w:t>
      </w:r>
      <w:r>
        <w:t>sustained</w:t>
      </w:r>
      <w:r>
        <w:rPr>
          <w:spacing w:val="-2"/>
        </w:rPr>
        <w:t xml:space="preserve"> </w:t>
      </w:r>
      <w:r>
        <w:t>once</w:t>
      </w:r>
      <w:r>
        <w:rPr>
          <w:spacing w:val="-2"/>
        </w:rPr>
        <w:t xml:space="preserve"> </w:t>
      </w:r>
      <w:r>
        <w:t>the</w:t>
      </w:r>
      <w:r>
        <w:rPr>
          <w:spacing w:val="-3"/>
        </w:rPr>
        <w:t xml:space="preserve"> </w:t>
      </w:r>
      <w:r>
        <w:t>youth</w:t>
      </w:r>
      <w:r>
        <w:rPr>
          <w:spacing w:val="-2"/>
        </w:rPr>
        <w:t xml:space="preserve"> </w:t>
      </w:r>
      <w:r>
        <w:t>transition to adulthood.</w:t>
      </w:r>
    </w:p>
    <w:p w14:paraId="5F179D57" w14:textId="77777777" w:rsidR="007A20FA" w:rsidRDefault="007A20FA">
      <w:pPr>
        <w:pStyle w:val="BodyText"/>
        <w:rPr>
          <w:sz w:val="23"/>
        </w:rPr>
      </w:pPr>
    </w:p>
    <w:p w14:paraId="27FC0180" w14:textId="77777777" w:rsidR="007A20FA" w:rsidRDefault="00316A7E">
      <w:pPr>
        <w:pStyle w:val="BodyText"/>
        <w:spacing w:line="276" w:lineRule="auto"/>
        <w:ind w:left="278" w:right="310"/>
      </w:pPr>
      <w:r>
        <w:t>The</w:t>
      </w:r>
      <w:r>
        <w:rPr>
          <w:spacing w:val="-3"/>
        </w:rPr>
        <w:t xml:space="preserve"> </w:t>
      </w:r>
      <w:r>
        <w:t>Provider</w:t>
      </w:r>
      <w:r>
        <w:rPr>
          <w:spacing w:val="-3"/>
        </w:rPr>
        <w:t xml:space="preserve"> </w:t>
      </w:r>
      <w:r>
        <w:t>case</w:t>
      </w:r>
      <w:r>
        <w:rPr>
          <w:spacing w:val="-4"/>
        </w:rPr>
        <w:t xml:space="preserve"> </w:t>
      </w:r>
      <w:r>
        <w:t>manager</w:t>
      </w:r>
      <w:r>
        <w:rPr>
          <w:spacing w:val="-3"/>
        </w:rPr>
        <w:t xml:space="preserve"> </w:t>
      </w:r>
      <w:r>
        <w:t>must</w:t>
      </w:r>
      <w:r>
        <w:rPr>
          <w:spacing w:val="-3"/>
        </w:rPr>
        <w:t xml:space="preserve"> </w:t>
      </w:r>
      <w:r>
        <w:t>participate</w:t>
      </w:r>
      <w:r>
        <w:rPr>
          <w:spacing w:val="-4"/>
        </w:rPr>
        <w:t xml:space="preserve"> </w:t>
      </w:r>
      <w:r>
        <w:t>in</w:t>
      </w:r>
      <w:r>
        <w:rPr>
          <w:spacing w:val="-3"/>
        </w:rPr>
        <w:t xml:space="preserve"> </w:t>
      </w:r>
      <w:r>
        <w:t>the</w:t>
      </w:r>
      <w:r>
        <w:rPr>
          <w:spacing w:val="-3"/>
        </w:rPr>
        <w:t xml:space="preserve"> </w:t>
      </w:r>
      <w:r>
        <w:t>COS</w:t>
      </w:r>
      <w:r>
        <w:rPr>
          <w:spacing w:val="-4"/>
        </w:rPr>
        <w:t xml:space="preserve"> </w:t>
      </w:r>
      <w:r>
        <w:t>or</w:t>
      </w:r>
      <w:r>
        <w:rPr>
          <w:spacing w:val="-3"/>
        </w:rPr>
        <w:t xml:space="preserve"> </w:t>
      </w:r>
      <w:r>
        <w:t>subsequent</w:t>
      </w:r>
      <w:r>
        <w:rPr>
          <w:spacing w:val="-3"/>
        </w:rPr>
        <w:t xml:space="preserve"> </w:t>
      </w:r>
      <w:r>
        <w:t>service</w:t>
      </w:r>
      <w:r>
        <w:rPr>
          <w:spacing w:val="-3"/>
        </w:rPr>
        <w:t xml:space="preserve"> </w:t>
      </w:r>
      <w:r>
        <w:t>planning</w:t>
      </w:r>
      <w:r>
        <w:rPr>
          <w:spacing w:val="-3"/>
        </w:rPr>
        <w:t xml:space="preserve"> </w:t>
      </w:r>
      <w:r>
        <w:t>meeting</w:t>
      </w:r>
      <w:r>
        <w:rPr>
          <w:spacing w:val="-3"/>
        </w:rPr>
        <w:t xml:space="preserve"> </w:t>
      </w:r>
      <w:r>
        <w:t>and will also ensure the youth attends.</w:t>
      </w:r>
    </w:p>
    <w:p w14:paraId="09D25EC0" w14:textId="77777777" w:rsidR="007A20FA" w:rsidRDefault="007A20FA">
      <w:pPr>
        <w:spacing w:line="276" w:lineRule="auto"/>
        <w:sectPr w:rsidR="007A20FA">
          <w:pgSz w:w="12240" w:h="15840"/>
          <w:pgMar w:top="1020" w:right="980" w:bottom="1200" w:left="960" w:header="0" w:footer="1007" w:gutter="0"/>
          <w:cols w:space="720"/>
        </w:sectPr>
      </w:pPr>
    </w:p>
    <w:p w14:paraId="668997A8" w14:textId="77777777" w:rsidR="007A20FA" w:rsidRDefault="00316A7E">
      <w:pPr>
        <w:pStyle w:val="BodyText"/>
        <w:spacing w:before="78" w:line="276" w:lineRule="auto"/>
        <w:ind w:left="278" w:right="310"/>
      </w:pPr>
      <w:r>
        <w:lastRenderedPageBreak/>
        <w:t>When the youth declines a COS, the Provider will schedule a subsequent service planning meeting instead.</w:t>
      </w:r>
      <w:r>
        <w:rPr>
          <w:spacing w:val="-3"/>
        </w:rPr>
        <w:t xml:space="preserve"> </w:t>
      </w:r>
      <w:r>
        <w:t>The</w:t>
      </w:r>
      <w:r>
        <w:rPr>
          <w:spacing w:val="-4"/>
        </w:rPr>
        <w:t xml:space="preserve"> </w:t>
      </w:r>
      <w:r>
        <w:t>Provider</w:t>
      </w:r>
      <w:r>
        <w:rPr>
          <w:spacing w:val="-3"/>
        </w:rPr>
        <w:t xml:space="preserve"> </w:t>
      </w:r>
      <w:r>
        <w:t>case</w:t>
      </w:r>
      <w:r>
        <w:rPr>
          <w:spacing w:val="-3"/>
        </w:rPr>
        <w:t xml:space="preserve"> </w:t>
      </w:r>
      <w:r>
        <w:t>manager</w:t>
      </w:r>
      <w:r>
        <w:rPr>
          <w:spacing w:val="-4"/>
        </w:rPr>
        <w:t xml:space="preserve"> </w:t>
      </w:r>
      <w:r>
        <w:t>will</w:t>
      </w:r>
      <w:r>
        <w:rPr>
          <w:spacing w:val="-3"/>
        </w:rPr>
        <w:t xml:space="preserve"> </w:t>
      </w:r>
      <w:r>
        <w:t>discuss</w:t>
      </w:r>
      <w:r>
        <w:rPr>
          <w:spacing w:val="-4"/>
        </w:rPr>
        <w:t xml:space="preserve"> </w:t>
      </w:r>
      <w:r>
        <w:t>the</w:t>
      </w:r>
      <w:r>
        <w:rPr>
          <w:spacing w:val="-3"/>
        </w:rPr>
        <w:t xml:space="preserve"> </w:t>
      </w:r>
      <w:r>
        <w:t>elements</w:t>
      </w:r>
      <w:r>
        <w:rPr>
          <w:spacing w:val="-4"/>
        </w:rPr>
        <w:t xml:space="preserve"> </w:t>
      </w:r>
      <w:r>
        <w:t>of</w:t>
      </w:r>
      <w:r>
        <w:rPr>
          <w:spacing w:val="-3"/>
        </w:rPr>
        <w:t xml:space="preserve"> </w:t>
      </w:r>
      <w:r>
        <w:t>the</w:t>
      </w:r>
      <w:r>
        <w:rPr>
          <w:spacing w:val="-4"/>
        </w:rPr>
        <w:t xml:space="preserve"> </w:t>
      </w:r>
      <w:r>
        <w:t>transition</w:t>
      </w:r>
      <w:r>
        <w:rPr>
          <w:spacing w:val="-3"/>
        </w:rPr>
        <w:t xml:space="preserve"> </w:t>
      </w:r>
      <w:r>
        <w:t>plan</w:t>
      </w:r>
      <w:r>
        <w:rPr>
          <w:spacing w:val="-3"/>
        </w:rPr>
        <w:t xml:space="preserve"> </w:t>
      </w:r>
      <w:r>
        <w:t>(Form</w:t>
      </w:r>
      <w:r>
        <w:rPr>
          <w:spacing w:val="-3"/>
        </w:rPr>
        <w:t xml:space="preserve"> </w:t>
      </w:r>
      <w:r>
        <w:t>2500)</w:t>
      </w:r>
      <w:r>
        <w:rPr>
          <w:spacing w:val="-4"/>
        </w:rPr>
        <w:t xml:space="preserve"> </w:t>
      </w:r>
      <w:r>
        <w:t>with the youth and record discussion of the Service plan document (i.e., goals, strengths, fears, etc.).</w:t>
      </w:r>
    </w:p>
    <w:p w14:paraId="478BF2CE" w14:textId="77777777" w:rsidR="007A20FA" w:rsidRDefault="007A20FA">
      <w:pPr>
        <w:pStyle w:val="BodyText"/>
        <w:spacing w:before="6"/>
        <w:rPr>
          <w:sz w:val="32"/>
        </w:rPr>
      </w:pPr>
    </w:p>
    <w:p w14:paraId="5EEE9C74" w14:textId="77777777" w:rsidR="007A20FA" w:rsidRDefault="00316A7E">
      <w:pPr>
        <w:pStyle w:val="BodyText"/>
        <w:spacing w:line="276" w:lineRule="auto"/>
        <w:ind w:left="278" w:right="634"/>
      </w:pPr>
      <w:r>
        <w:t>The Provider’s case manager will continue to discuss and document the transition plan and progress</w:t>
      </w:r>
      <w:r>
        <w:rPr>
          <w:spacing w:val="-4"/>
        </w:rPr>
        <w:t xml:space="preserve"> </w:t>
      </w:r>
      <w:r>
        <w:t>with</w:t>
      </w:r>
      <w:r>
        <w:rPr>
          <w:spacing w:val="-4"/>
        </w:rPr>
        <w:t xml:space="preserve"> </w:t>
      </w:r>
      <w:r>
        <w:t>the</w:t>
      </w:r>
      <w:r>
        <w:rPr>
          <w:spacing w:val="-4"/>
        </w:rPr>
        <w:t xml:space="preserve"> </w:t>
      </w:r>
      <w:r>
        <w:t>youth</w:t>
      </w:r>
      <w:r>
        <w:rPr>
          <w:spacing w:val="-6"/>
        </w:rPr>
        <w:t xml:space="preserve"> </w:t>
      </w:r>
      <w:r>
        <w:t>overtime</w:t>
      </w:r>
      <w:r>
        <w:rPr>
          <w:spacing w:val="-4"/>
        </w:rPr>
        <w:t xml:space="preserve"> </w:t>
      </w:r>
      <w:r>
        <w:t>during</w:t>
      </w:r>
      <w:r>
        <w:rPr>
          <w:spacing w:val="-4"/>
        </w:rPr>
        <w:t xml:space="preserve"> </w:t>
      </w:r>
      <w:r>
        <w:t>face-to-face</w:t>
      </w:r>
      <w:r>
        <w:rPr>
          <w:spacing w:val="-4"/>
        </w:rPr>
        <w:t xml:space="preserve"> </w:t>
      </w:r>
      <w:r>
        <w:t>visits,</w:t>
      </w:r>
      <w:r>
        <w:rPr>
          <w:spacing w:val="-4"/>
        </w:rPr>
        <w:t xml:space="preserve"> </w:t>
      </w:r>
      <w:r>
        <w:t>subsequent</w:t>
      </w:r>
      <w:r>
        <w:rPr>
          <w:spacing w:val="-4"/>
        </w:rPr>
        <w:t xml:space="preserve"> </w:t>
      </w:r>
      <w:r>
        <w:t>service</w:t>
      </w:r>
      <w:r>
        <w:rPr>
          <w:spacing w:val="-4"/>
        </w:rPr>
        <w:t xml:space="preserve"> </w:t>
      </w:r>
      <w:r>
        <w:t>planning</w:t>
      </w:r>
      <w:r>
        <w:rPr>
          <w:spacing w:val="-4"/>
        </w:rPr>
        <w:t xml:space="preserve"> </w:t>
      </w:r>
      <w:r>
        <w:t>meetings (90-day reviews), and COS.</w:t>
      </w:r>
    </w:p>
    <w:p w14:paraId="02F50342" w14:textId="77777777" w:rsidR="007A20FA" w:rsidRDefault="007A20FA">
      <w:pPr>
        <w:pStyle w:val="BodyText"/>
        <w:spacing w:before="9"/>
        <w:rPr>
          <w:sz w:val="27"/>
        </w:rPr>
      </w:pPr>
    </w:p>
    <w:p w14:paraId="0C8AAAC9" w14:textId="77777777" w:rsidR="007A20FA" w:rsidRDefault="00316A7E">
      <w:pPr>
        <w:pStyle w:val="Heading2"/>
      </w:pPr>
      <w:bookmarkStart w:id="74" w:name="Preparation_for_Adult_Living_(PAL)"/>
      <w:bookmarkEnd w:id="74"/>
      <w:r>
        <w:t>Preparation</w:t>
      </w:r>
      <w:r>
        <w:rPr>
          <w:spacing w:val="-15"/>
        </w:rPr>
        <w:t xml:space="preserve"> </w:t>
      </w:r>
      <w:r>
        <w:t>for</w:t>
      </w:r>
      <w:r>
        <w:rPr>
          <w:spacing w:val="-17"/>
        </w:rPr>
        <w:t xml:space="preserve"> </w:t>
      </w:r>
      <w:r>
        <w:t>Adult</w:t>
      </w:r>
      <w:r>
        <w:rPr>
          <w:spacing w:val="-14"/>
        </w:rPr>
        <w:t xml:space="preserve"> </w:t>
      </w:r>
      <w:r>
        <w:t>Living</w:t>
      </w:r>
      <w:r>
        <w:rPr>
          <w:spacing w:val="-17"/>
        </w:rPr>
        <w:t xml:space="preserve"> </w:t>
      </w:r>
      <w:r>
        <w:rPr>
          <w:spacing w:val="-4"/>
        </w:rPr>
        <w:t>(PAL)</w:t>
      </w:r>
    </w:p>
    <w:p w14:paraId="3EC69027" w14:textId="77777777" w:rsidR="007A20FA" w:rsidRDefault="00316A7E">
      <w:pPr>
        <w:pStyle w:val="BodyText"/>
        <w:spacing w:before="187" w:line="276" w:lineRule="auto"/>
        <w:ind w:left="278" w:right="319"/>
      </w:pPr>
      <w:r>
        <w:t>2INgage will ensure the development and delivery of PAL Life Skills Training utilizing the curriculum topics established by DFPS. As part of the delivery of PAL services, the Ansell-Casey Life</w:t>
      </w:r>
      <w:r>
        <w:rPr>
          <w:spacing w:val="-2"/>
        </w:rPr>
        <w:t xml:space="preserve"> </w:t>
      </w:r>
      <w:r>
        <w:t>Skills</w:t>
      </w:r>
      <w:r>
        <w:rPr>
          <w:spacing w:val="-4"/>
        </w:rPr>
        <w:t xml:space="preserve"> </w:t>
      </w:r>
      <w:r>
        <w:t>Assessment</w:t>
      </w:r>
      <w:r>
        <w:rPr>
          <w:spacing w:val="-3"/>
        </w:rPr>
        <w:t xml:space="preserve"> </w:t>
      </w:r>
      <w:r>
        <w:t>(ACLSA)</w:t>
      </w:r>
      <w:r>
        <w:rPr>
          <w:spacing w:val="-2"/>
        </w:rPr>
        <w:t xml:space="preserve"> </w:t>
      </w:r>
      <w:r>
        <w:t>is</w:t>
      </w:r>
      <w:r>
        <w:rPr>
          <w:spacing w:val="-2"/>
        </w:rPr>
        <w:t xml:space="preserve"> </w:t>
      </w:r>
      <w:r>
        <w:t>completed</w:t>
      </w:r>
      <w:r>
        <w:rPr>
          <w:spacing w:val="-2"/>
        </w:rPr>
        <w:t xml:space="preserve"> </w:t>
      </w:r>
      <w:r>
        <w:t>for</w:t>
      </w:r>
      <w:r>
        <w:rPr>
          <w:spacing w:val="-2"/>
        </w:rPr>
        <w:t xml:space="preserve"> </w:t>
      </w:r>
      <w:r>
        <w:t>every</w:t>
      </w:r>
      <w:r>
        <w:rPr>
          <w:spacing w:val="-2"/>
        </w:rPr>
        <w:t xml:space="preserve"> </w:t>
      </w:r>
      <w:r>
        <w:t>youth</w:t>
      </w:r>
      <w:r>
        <w:rPr>
          <w:spacing w:val="-2"/>
        </w:rPr>
        <w:t xml:space="preserve"> </w:t>
      </w:r>
      <w:r>
        <w:t>at</w:t>
      </w:r>
      <w:r>
        <w:rPr>
          <w:spacing w:val="-2"/>
        </w:rPr>
        <w:t xml:space="preserve"> </w:t>
      </w:r>
      <w:r>
        <w:t>age</w:t>
      </w:r>
      <w:r>
        <w:rPr>
          <w:spacing w:val="-2"/>
        </w:rPr>
        <w:t xml:space="preserve"> </w:t>
      </w:r>
      <w:r>
        <w:t>14.</w:t>
      </w:r>
      <w:r>
        <w:rPr>
          <w:spacing w:val="-4"/>
        </w:rPr>
        <w:t xml:space="preserve"> </w:t>
      </w:r>
      <w:r>
        <w:t>The</w:t>
      </w:r>
      <w:r>
        <w:rPr>
          <w:spacing w:val="-2"/>
        </w:rPr>
        <w:t xml:space="preserve"> </w:t>
      </w:r>
      <w:r>
        <w:t>Provider</w:t>
      </w:r>
      <w:r>
        <w:rPr>
          <w:spacing w:val="-2"/>
        </w:rPr>
        <w:t xml:space="preserve"> </w:t>
      </w:r>
      <w:r>
        <w:t>case</w:t>
      </w:r>
      <w:r>
        <w:rPr>
          <w:spacing w:val="-2"/>
        </w:rPr>
        <w:t xml:space="preserve"> </w:t>
      </w:r>
      <w:r>
        <w:t>manager will work with the 2INgage Independent Living Specialist to ensure youth and caregiver complete the</w:t>
      </w:r>
      <w:r>
        <w:rPr>
          <w:spacing w:val="-4"/>
        </w:rPr>
        <w:t xml:space="preserve"> </w:t>
      </w:r>
      <w:r>
        <w:t>Ansell-Casey</w:t>
      </w:r>
      <w:r>
        <w:rPr>
          <w:spacing w:val="-5"/>
        </w:rPr>
        <w:t xml:space="preserve"> </w:t>
      </w:r>
      <w:r>
        <w:t>Life</w:t>
      </w:r>
      <w:r>
        <w:rPr>
          <w:spacing w:val="28"/>
        </w:rPr>
        <w:t xml:space="preserve"> </w:t>
      </w:r>
      <w:r>
        <w:t>Skills</w:t>
      </w:r>
      <w:r>
        <w:rPr>
          <w:spacing w:val="28"/>
        </w:rPr>
        <w:t xml:space="preserve"> </w:t>
      </w:r>
      <w:r>
        <w:t>Assessments</w:t>
      </w:r>
      <w:r>
        <w:rPr>
          <w:spacing w:val="28"/>
        </w:rPr>
        <w:t xml:space="preserve"> </w:t>
      </w:r>
      <w:r>
        <w:t>(ACLSA)</w:t>
      </w:r>
      <w:r>
        <w:rPr>
          <w:spacing w:val="29"/>
        </w:rPr>
        <w:t xml:space="preserve"> </w:t>
      </w:r>
      <w:r>
        <w:t>and</w:t>
      </w:r>
      <w:r>
        <w:rPr>
          <w:spacing w:val="28"/>
        </w:rPr>
        <w:t xml:space="preserve"> </w:t>
      </w:r>
      <w:r>
        <w:t>its</w:t>
      </w:r>
      <w:r>
        <w:rPr>
          <w:spacing w:val="29"/>
        </w:rPr>
        <w:t xml:space="preserve"> </w:t>
      </w:r>
      <w:r>
        <w:t>interpretation is</w:t>
      </w:r>
      <w:r>
        <w:rPr>
          <w:spacing w:val="40"/>
        </w:rPr>
        <w:t xml:space="preserve"> </w:t>
      </w:r>
      <w:r>
        <w:t>shared and</w:t>
      </w:r>
      <w:r>
        <w:rPr>
          <w:spacing w:val="27"/>
        </w:rPr>
        <w:t xml:space="preserve"> </w:t>
      </w:r>
      <w:r>
        <w:t>discussed with</w:t>
      </w:r>
      <w:r>
        <w:rPr>
          <w:spacing w:val="40"/>
        </w:rPr>
        <w:t xml:space="preserve"> </w:t>
      </w:r>
      <w:r>
        <w:t>the</w:t>
      </w:r>
      <w:r>
        <w:rPr>
          <w:spacing w:val="40"/>
        </w:rPr>
        <w:t xml:space="preserve"> </w:t>
      </w:r>
      <w:r>
        <w:t>youth</w:t>
      </w:r>
      <w:r>
        <w:rPr>
          <w:spacing w:val="40"/>
        </w:rPr>
        <w:t xml:space="preserve"> </w:t>
      </w:r>
      <w:r>
        <w:t>and caregiver. The ACLSA will identify the youth’s strengths, needs, and goals,</w:t>
      </w:r>
    </w:p>
    <w:p w14:paraId="6294FC4D" w14:textId="77777777" w:rsidR="007A20FA" w:rsidRDefault="00316A7E">
      <w:pPr>
        <w:pStyle w:val="BodyText"/>
        <w:ind w:left="278"/>
      </w:pPr>
      <w:r>
        <w:t>which</w:t>
      </w:r>
      <w:r>
        <w:rPr>
          <w:spacing w:val="32"/>
        </w:rPr>
        <w:t xml:space="preserve"> </w:t>
      </w:r>
      <w:r>
        <w:t>must</w:t>
      </w:r>
      <w:r>
        <w:rPr>
          <w:spacing w:val="-1"/>
        </w:rPr>
        <w:t xml:space="preserve"> </w:t>
      </w:r>
      <w:r>
        <w:t>be</w:t>
      </w:r>
      <w:r>
        <w:rPr>
          <w:spacing w:val="24"/>
        </w:rPr>
        <w:t xml:space="preserve"> </w:t>
      </w:r>
      <w:r>
        <w:t>documented</w:t>
      </w:r>
      <w:r>
        <w:rPr>
          <w:spacing w:val="12"/>
        </w:rPr>
        <w:t xml:space="preserve"> </w:t>
      </w:r>
      <w:r>
        <w:t>in</w:t>
      </w:r>
      <w:r>
        <w:rPr>
          <w:spacing w:val="1"/>
        </w:rPr>
        <w:t xml:space="preserve"> </w:t>
      </w:r>
      <w:r>
        <w:t>the</w:t>
      </w:r>
      <w:r>
        <w:rPr>
          <w:spacing w:val="2"/>
        </w:rPr>
        <w:t xml:space="preserve"> </w:t>
      </w:r>
      <w:r>
        <w:t>youth’s</w:t>
      </w:r>
      <w:r>
        <w:rPr>
          <w:spacing w:val="-1"/>
        </w:rPr>
        <w:t xml:space="preserve"> </w:t>
      </w:r>
      <w:r>
        <w:t>service</w:t>
      </w:r>
      <w:r>
        <w:rPr>
          <w:spacing w:val="4"/>
        </w:rPr>
        <w:t xml:space="preserve"> </w:t>
      </w:r>
      <w:r>
        <w:rPr>
          <w:spacing w:val="-2"/>
        </w:rPr>
        <w:t>plan.</w:t>
      </w:r>
    </w:p>
    <w:p w14:paraId="08A00638" w14:textId="77777777" w:rsidR="007A20FA" w:rsidRDefault="007A20FA">
      <w:pPr>
        <w:pStyle w:val="BodyText"/>
        <w:spacing w:before="3"/>
        <w:rPr>
          <w:sz w:val="27"/>
        </w:rPr>
      </w:pPr>
    </w:p>
    <w:p w14:paraId="7E1B4990" w14:textId="77777777" w:rsidR="007A20FA" w:rsidRDefault="00316A7E">
      <w:pPr>
        <w:pStyle w:val="BodyText"/>
        <w:spacing w:line="276" w:lineRule="auto"/>
        <w:ind w:left="278" w:right="436"/>
      </w:pPr>
      <w:r>
        <w:t>2INgage</w:t>
      </w:r>
      <w:r>
        <w:rPr>
          <w:spacing w:val="-1"/>
        </w:rPr>
        <w:t xml:space="preserve"> </w:t>
      </w:r>
      <w:r>
        <w:t>will</w:t>
      </w:r>
      <w:r>
        <w:rPr>
          <w:spacing w:val="-1"/>
        </w:rPr>
        <w:t xml:space="preserve"> </w:t>
      </w:r>
      <w:r>
        <w:t>refer</w:t>
      </w:r>
      <w:r>
        <w:rPr>
          <w:spacing w:val="-1"/>
        </w:rPr>
        <w:t xml:space="preserve"> </w:t>
      </w:r>
      <w:r>
        <w:t>youth</w:t>
      </w:r>
      <w:r>
        <w:rPr>
          <w:spacing w:val="-3"/>
        </w:rPr>
        <w:t xml:space="preserve"> </w:t>
      </w:r>
      <w:r>
        <w:t>for</w:t>
      </w:r>
      <w:r>
        <w:rPr>
          <w:spacing w:val="-1"/>
        </w:rPr>
        <w:t xml:space="preserve"> </w:t>
      </w:r>
      <w:r>
        <w:t>PAL</w:t>
      </w:r>
      <w:r>
        <w:rPr>
          <w:spacing w:val="-2"/>
        </w:rPr>
        <w:t xml:space="preserve"> </w:t>
      </w:r>
      <w:r>
        <w:t>Like</w:t>
      </w:r>
      <w:r>
        <w:rPr>
          <w:spacing w:val="-1"/>
        </w:rPr>
        <w:t xml:space="preserve"> </w:t>
      </w:r>
      <w:r>
        <w:t>Skills</w:t>
      </w:r>
      <w:r>
        <w:rPr>
          <w:spacing w:val="-2"/>
        </w:rPr>
        <w:t xml:space="preserve"> </w:t>
      </w:r>
      <w:r>
        <w:t>training</w:t>
      </w:r>
      <w:r>
        <w:rPr>
          <w:spacing w:val="-1"/>
        </w:rPr>
        <w:t xml:space="preserve"> </w:t>
      </w:r>
      <w:r>
        <w:t>no</w:t>
      </w:r>
      <w:r>
        <w:rPr>
          <w:spacing w:val="-1"/>
        </w:rPr>
        <w:t xml:space="preserve"> </w:t>
      </w:r>
      <w:r>
        <w:t>later</w:t>
      </w:r>
      <w:r>
        <w:rPr>
          <w:spacing w:val="-2"/>
        </w:rPr>
        <w:t xml:space="preserve"> </w:t>
      </w:r>
      <w:r>
        <w:t>than</w:t>
      </w:r>
      <w:r>
        <w:rPr>
          <w:spacing w:val="-1"/>
        </w:rPr>
        <w:t xml:space="preserve"> </w:t>
      </w:r>
      <w:r>
        <w:t>the</w:t>
      </w:r>
      <w:r>
        <w:rPr>
          <w:spacing w:val="-1"/>
        </w:rPr>
        <w:t xml:space="preserve"> </w:t>
      </w:r>
      <w:r>
        <w:t>youth's</w:t>
      </w:r>
      <w:r>
        <w:rPr>
          <w:spacing w:val="-1"/>
        </w:rPr>
        <w:t xml:space="preserve"> </w:t>
      </w:r>
      <w:r>
        <w:t>16th</w:t>
      </w:r>
      <w:r>
        <w:rPr>
          <w:spacing w:val="-1"/>
        </w:rPr>
        <w:t xml:space="preserve"> </w:t>
      </w:r>
      <w:r>
        <w:t>birthday;</w:t>
      </w:r>
      <w:r>
        <w:rPr>
          <w:spacing w:val="-1"/>
        </w:rPr>
        <w:t xml:space="preserve"> </w:t>
      </w:r>
      <w:r>
        <w:t>the Provider</w:t>
      </w:r>
      <w:r>
        <w:rPr>
          <w:spacing w:val="-4"/>
        </w:rPr>
        <w:t xml:space="preserve"> </w:t>
      </w:r>
      <w:r>
        <w:t>must</w:t>
      </w:r>
      <w:r>
        <w:rPr>
          <w:spacing w:val="-3"/>
        </w:rPr>
        <w:t xml:space="preserve"> </w:t>
      </w:r>
      <w:r>
        <w:t>ensure</w:t>
      </w:r>
      <w:r>
        <w:rPr>
          <w:spacing w:val="-3"/>
        </w:rPr>
        <w:t xml:space="preserve"> </w:t>
      </w:r>
      <w:r>
        <w:t>youth</w:t>
      </w:r>
      <w:r>
        <w:rPr>
          <w:spacing w:val="-3"/>
        </w:rPr>
        <w:t xml:space="preserve"> </w:t>
      </w:r>
      <w:r>
        <w:t>attend</w:t>
      </w:r>
      <w:r>
        <w:rPr>
          <w:spacing w:val="-3"/>
        </w:rPr>
        <w:t xml:space="preserve"> </w:t>
      </w:r>
      <w:r>
        <w:t>PAL</w:t>
      </w:r>
      <w:r>
        <w:rPr>
          <w:spacing w:val="-4"/>
        </w:rPr>
        <w:t xml:space="preserve"> </w:t>
      </w:r>
      <w:r>
        <w:t>services.</w:t>
      </w:r>
      <w:r>
        <w:rPr>
          <w:spacing w:val="-5"/>
        </w:rPr>
        <w:t xml:space="preserve"> </w:t>
      </w:r>
      <w:r>
        <w:t>The</w:t>
      </w:r>
      <w:r>
        <w:rPr>
          <w:spacing w:val="-3"/>
        </w:rPr>
        <w:t xml:space="preserve"> </w:t>
      </w:r>
      <w:r>
        <w:t>Provider</w:t>
      </w:r>
      <w:r>
        <w:rPr>
          <w:spacing w:val="-3"/>
        </w:rPr>
        <w:t xml:space="preserve"> </w:t>
      </w:r>
      <w:r>
        <w:t>case</w:t>
      </w:r>
      <w:r>
        <w:rPr>
          <w:spacing w:val="-3"/>
        </w:rPr>
        <w:t xml:space="preserve"> </w:t>
      </w:r>
      <w:r>
        <w:t>manager</w:t>
      </w:r>
      <w:r>
        <w:rPr>
          <w:spacing w:val="-3"/>
        </w:rPr>
        <w:t xml:space="preserve"> </w:t>
      </w:r>
      <w:r>
        <w:t>must</w:t>
      </w:r>
      <w:r>
        <w:rPr>
          <w:spacing w:val="-3"/>
        </w:rPr>
        <w:t xml:space="preserve"> </w:t>
      </w:r>
      <w:r>
        <w:t>work</w:t>
      </w:r>
      <w:r>
        <w:rPr>
          <w:spacing w:val="-3"/>
        </w:rPr>
        <w:t xml:space="preserve"> </w:t>
      </w:r>
      <w:r>
        <w:t>with</w:t>
      </w:r>
      <w:r>
        <w:rPr>
          <w:spacing w:val="-3"/>
        </w:rPr>
        <w:t xml:space="preserve"> </w:t>
      </w:r>
      <w:r>
        <w:t>the caregiver and PAL staff to ensure that youth are made available and have transportation to participate in PAL services including the following:</w:t>
      </w:r>
    </w:p>
    <w:p w14:paraId="77E2147E" w14:textId="77777777" w:rsidR="007A20FA" w:rsidRDefault="00316A7E">
      <w:pPr>
        <w:pStyle w:val="ListParagraph"/>
        <w:numPr>
          <w:ilvl w:val="1"/>
          <w:numId w:val="17"/>
        </w:numPr>
        <w:tabs>
          <w:tab w:val="left" w:pos="838"/>
          <w:tab w:val="left" w:pos="839"/>
        </w:tabs>
        <w:spacing w:before="3"/>
        <w:ind w:hanging="360"/>
        <w:rPr>
          <w:sz w:val="24"/>
        </w:rPr>
      </w:pPr>
      <w:r>
        <w:rPr>
          <w:sz w:val="24"/>
        </w:rPr>
        <w:t>the</w:t>
      </w:r>
      <w:r>
        <w:rPr>
          <w:spacing w:val="-6"/>
          <w:sz w:val="24"/>
        </w:rPr>
        <w:t xml:space="preserve"> </w:t>
      </w:r>
      <w:r>
        <w:rPr>
          <w:sz w:val="24"/>
        </w:rPr>
        <w:t>completion</w:t>
      </w:r>
      <w:r>
        <w:rPr>
          <w:spacing w:val="-7"/>
          <w:sz w:val="24"/>
        </w:rPr>
        <w:t xml:space="preserve"> </w:t>
      </w:r>
      <w:r>
        <w:rPr>
          <w:sz w:val="24"/>
        </w:rPr>
        <w:t>of</w:t>
      </w:r>
      <w:r>
        <w:rPr>
          <w:spacing w:val="-9"/>
          <w:sz w:val="24"/>
        </w:rPr>
        <w:t xml:space="preserve"> </w:t>
      </w:r>
      <w:r>
        <w:rPr>
          <w:sz w:val="24"/>
        </w:rPr>
        <w:t>PAL</w:t>
      </w:r>
      <w:r>
        <w:rPr>
          <w:spacing w:val="-5"/>
          <w:sz w:val="24"/>
        </w:rPr>
        <w:t xml:space="preserve"> </w:t>
      </w:r>
      <w:r>
        <w:rPr>
          <w:spacing w:val="-2"/>
          <w:sz w:val="24"/>
        </w:rPr>
        <w:t>training,</w:t>
      </w:r>
    </w:p>
    <w:p w14:paraId="3739174A" w14:textId="77777777" w:rsidR="007A20FA" w:rsidRDefault="00316A7E">
      <w:pPr>
        <w:pStyle w:val="ListParagraph"/>
        <w:numPr>
          <w:ilvl w:val="1"/>
          <w:numId w:val="17"/>
        </w:numPr>
        <w:tabs>
          <w:tab w:val="left" w:pos="838"/>
          <w:tab w:val="left" w:pos="839"/>
        </w:tabs>
        <w:spacing w:before="40"/>
        <w:ind w:hanging="360"/>
        <w:rPr>
          <w:sz w:val="24"/>
        </w:rPr>
      </w:pPr>
      <w:r>
        <w:rPr>
          <w:sz w:val="24"/>
        </w:rPr>
        <w:t>the</w:t>
      </w:r>
      <w:r>
        <w:rPr>
          <w:spacing w:val="-6"/>
          <w:sz w:val="24"/>
        </w:rPr>
        <w:t xml:space="preserve"> </w:t>
      </w:r>
      <w:r>
        <w:rPr>
          <w:sz w:val="24"/>
        </w:rPr>
        <w:t>provision</w:t>
      </w:r>
      <w:r>
        <w:rPr>
          <w:spacing w:val="-5"/>
          <w:sz w:val="24"/>
        </w:rPr>
        <w:t xml:space="preserve"> </w:t>
      </w:r>
      <w:r>
        <w:rPr>
          <w:sz w:val="24"/>
        </w:rPr>
        <w:t>of</w:t>
      </w:r>
      <w:r>
        <w:rPr>
          <w:spacing w:val="-8"/>
          <w:sz w:val="24"/>
        </w:rPr>
        <w:t xml:space="preserve"> </w:t>
      </w:r>
      <w:r>
        <w:rPr>
          <w:sz w:val="24"/>
        </w:rPr>
        <w:t>identified</w:t>
      </w:r>
      <w:r>
        <w:rPr>
          <w:spacing w:val="-7"/>
          <w:sz w:val="24"/>
        </w:rPr>
        <w:t xml:space="preserve"> </w:t>
      </w:r>
      <w:r>
        <w:rPr>
          <w:sz w:val="24"/>
        </w:rPr>
        <w:t>services</w:t>
      </w:r>
      <w:r>
        <w:rPr>
          <w:spacing w:val="-4"/>
          <w:sz w:val="24"/>
        </w:rPr>
        <w:t xml:space="preserve"> </w:t>
      </w:r>
      <w:r>
        <w:rPr>
          <w:sz w:val="24"/>
        </w:rPr>
        <w:t>to</w:t>
      </w:r>
      <w:r>
        <w:rPr>
          <w:spacing w:val="-6"/>
          <w:sz w:val="24"/>
        </w:rPr>
        <w:t xml:space="preserve"> </w:t>
      </w:r>
      <w:r>
        <w:rPr>
          <w:sz w:val="24"/>
        </w:rPr>
        <w:t>youth</w:t>
      </w:r>
      <w:r>
        <w:rPr>
          <w:spacing w:val="-5"/>
          <w:sz w:val="24"/>
        </w:rPr>
        <w:t xml:space="preserve"> </w:t>
      </w:r>
      <w:r>
        <w:rPr>
          <w:sz w:val="24"/>
        </w:rPr>
        <w:t>to</w:t>
      </w:r>
      <w:r>
        <w:rPr>
          <w:spacing w:val="-4"/>
          <w:sz w:val="24"/>
        </w:rPr>
        <w:t xml:space="preserve"> </w:t>
      </w:r>
      <w:r>
        <w:rPr>
          <w:sz w:val="24"/>
        </w:rPr>
        <w:t>assist</w:t>
      </w:r>
      <w:r>
        <w:rPr>
          <w:spacing w:val="-3"/>
          <w:sz w:val="24"/>
        </w:rPr>
        <w:t xml:space="preserve"> </w:t>
      </w:r>
      <w:r>
        <w:rPr>
          <w:sz w:val="24"/>
        </w:rPr>
        <w:t>with</w:t>
      </w:r>
      <w:r>
        <w:rPr>
          <w:spacing w:val="-9"/>
          <w:sz w:val="24"/>
        </w:rPr>
        <w:t xml:space="preserve"> </w:t>
      </w:r>
      <w:r>
        <w:rPr>
          <w:sz w:val="24"/>
        </w:rPr>
        <w:t>their</w:t>
      </w:r>
      <w:r>
        <w:rPr>
          <w:spacing w:val="-5"/>
          <w:sz w:val="24"/>
        </w:rPr>
        <w:t xml:space="preserve"> </w:t>
      </w:r>
      <w:r>
        <w:rPr>
          <w:sz w:val="24"/>
        </w:rPr>
        <w:t>transition</w:t>
      </w:r>
      <w:r>
        <w:rPr>
          <w:spacing w:val="-10"/>
          <w:sz w:val="24"/>
        </w:rPr>
        <w:t xml:space="preserve"> </w:t>
      </w:r>
      <w:r>
        <w:rPr>
          <w:sz w:val="24"/>
        </w:rPr>
        <w:t>to</w:t>
      </w:r>
      <w:r>
        <w:rPr>
          <w:spacing w:val="-6"/>
          <w:sz w:val="24"/>
        </w:rPr>
        <w:t xml:space="preserve"> </w:t>
      </w:r>
      <w:r>
        <w:rPr>
          <w:sz w:val="24"/>
        </w:rPr>
        <w:t>adulthood,</w:t>
      </w:r>
      <w:r>
        <w:rPr>
          <w:spacing w:val="-5"/>
          <w:sz w:val="24"/>
        </w:rPr>
        <w:t xml:space="preserve"> and</w:t>
      </w:r>
    </w:p>
    <w:p w14:paraId="243F52EB" w14:textId="77777777" w:rsidR="007A20FA" w:rsidRDefault="00316A7E">
      <w:pPr>
        <w:pStyle w:val="ListParagraph"/>
        <w:numPr>
          <w:ilvl w:val="1"/>
          <w:numId w:val="17"/>
        </w:numPr>
        <w:tabs>
          <w:tab w:val="left" w:pos="838"/>
          <w:tab w:val="left" w:pos="839"/>
        </w:tabs>
        <w:spacing w:before="41"/>
        <w:ind w:hanging="360"/>
        <w:rPr>
          <w:sz w:val="24"/>
        </w:rPr>
      </w:pPr>
      <w:r>
        <w:rPr>
          <w:sz w:val="24"/>
        </w:rPr>
        <w:t>assistance</w:t>
      </w:r>
      <w:r>
        <w:rPr>
          <w:spacing w:val="-6"/>
          <w:sz w:val="24"/>
        </w:rPr>
        <w:t xml:space="preserve"> </w:t>
      </w:r>
      <w:r>
        <w:rPr>
          <w:sz w:val="24"/>
        </w:rPr>
        <w:t>with</w:t>
      </w:r>
      <w:r>
        <w:rPr>
          <w:spacing w:val="-7"/>
          <w:sz w:val="24"/>
        </w:rPr>
        <w:t xml:space="preserve"> </w:t>
      </w:r>
      <w:r>
        <w:rPr>
          <w:sz w:val="24"/>
        </w:rPr>
        <w:t>applying</w:t>
      </w:r>
      <w:r>
        <w:rPr>
          <w:spacing w:val="-9"/>
          <w:sz w:val="24"/>
        </w:rPr>
        <w:t xml:space="preserve"> </w:t>
      </w:r>
      <w:r>
        <w:rPr>
          <w:sz w:val="24"/>
        </w:rPr>
        <w:t>for</w:t>
      </w:r>
      <w:r>
        <w:rPr>
          <w:spacing w:val="-5"/>
          <w:sz w:val="24"/>
        </w:rPr>
        <w:t xml:space="preserve"> </w:t>
      </w:r>
      <w:r>
        <w:rPr>
          <w:sz w:val="24"/>
        </w:rPr>
        <w:t>and</w:t>
      </w:r>
      <w:r>
        <w:rPr>
          <w:spacing w:val="-6"/>
          <w:sz w:val="24"/>
        </w:rPr>
        <w:t xml:space="preserve"> </w:t>
      </w:r>
      <w:r>
        <w:rPr>
          <w:sz w:val="24"/>
        </w:rPr>
        <w:t>securing</w:t>
      </w:r>
      <w:r>
        <w:rPr>
          <w:spacing w:val="-6"/>
          <w:sz w:val="24"/>
        </w:rPr>
        <w:t xml:space="preserve"> </w:t>
      </w:r>
      <w:r>
        <w:rPr>
          <w:sz w:val="24"/>
        </w:rPr>
        <w:t>services</w:t>
      </w:r>
      <w:r>
        <w:rPr>
          <w:spacing w:val="-6"/>
          <w:sz w:val="24"/>
        </w:rPr>
        <w:t xml:space="preserve"> </w:t>
      </w:r>
      <w:r>
        <w:rPr>
          <w:sz w:val="24"/>
        </w:rPr>
        <w:t>to</w:t>
      </w:r>
      <w:r>
        <w:rPr>
          <w:spacing w:val="-4"/>
          <w:sz w:val="24"/>
        </w:rPr>
        <w:t xml:space="preserve"> </w:t>
      </w:r>
      <w:r>
        <w:rPr>
          <w:sz w:val="24"/>
        </w:rPr>
        <w:t>aid</w:t>
      </w:r>
      <w:r>
        <w:rPr>
          <w:spacing w:val="-6"/>
          <w:sz w:val="24"/>
        </w:rPr>
        <w:t xml:space="preserve"> </w:t>
      </w:r>
      <w:r>
        <w:rPr>
          <w:sz w:val="24"/>
        </w:rPr>
        <w:t>in</w:t>
      </w:r>
      <w:r>
        <w:rPr>
          <w:spacing w:val="-5"/>
          <w:sz w:val="24"/>
        </w:rPr>
        <w:t xml:space="preserve"> </w:t>
      </w:r>
      <w:r>
        <w:rPr>
          <w:sz w:val="24"/>
        </w:rPr>
        <w:t>their</w:t>
      </w:r>
      <w:r>
        <w:rPr>
          <w:spacing w:val="-5"/>
          <w:sz w:val="24"/>
        </w:rPr>
        <w:t xml:space="preserve"> </w:t>
      </w:r>
      <w:r>
        <w:rPr>
          <w:sz w:val="24"/>
        </w:rPr>
        <w:t>transition</w:t>
      </w:r>
      <w:r>
        <w:rPr>
          <w:spacing w:val="-10"/>
          <w:sz w:val="24"/>
        </w:rPr>
        <w:t xml:space="preserve"> </w:t>
      </w:r>
      <w:r>
        <w:rPr>
          <w:sz w:val="24"/>
        </w:rPr>
        <w:t>to</w:t>
      </w:r>
      <w:r>
        <w:rPr>
          <w:spacing w:val="-4"/>
          <w:sz w:val="24"/>
        </w:rPr>
        <w:t xml:space="preserve"> </w:t>
      </w:r>
      <w:r>
        <w:rPr>
          <w:spacing w:val="-2"/>
          <w:sz w:val="24"/>
        </w:rPr>
        <w:t>adulthood.</w:t>
      </w:r>
    </w:p>
    <w:p w14:paraId="2C5CBD77" w14:textId="77777777" w:rsidR="007A20FA" w:rsidRDefault="007A20FA">
      <w:pPr>
        <w:pStyle w:val="BodyText"/>
        <w:rPr>
          <w:sz w:val="28"/>
        </w:rPr>
      </w:pPr>
    </w:p>
    <w:p w14:paraId="7CDD4BA1" w14:textId="77777777" w:rsidR="007A20FA" w:rsidRDefault="00316A7E">
      <w:pPr>
        <w:pStyle w:val="BodyText"/>
        <w:spacing w:before="245" w:line="276" w:lineRule="auto"/>
        <w:ind w:left="278"/>
      </w:pPr>
      <w:r>
        <w:t>The</w:t>
      </w:r>
      <w:r>
        <w:rPr>
          <w:spacing w:val="-3"/>
        </w:rPr>
        <w:t xml:space="preserve"> </w:t>
      </w:r>
      <w:r>
        <w:t>Provider</w:t>
      </w:r>
      <w:r>
        <w:rPr>
          <w:spacing w:val="-3"/>
        </w:rPr>
        <w:t xml:space="preserve"> </w:t>
      </w:r>
      <w:r>
        <w:t>case</w:t>
      </w:r>
      <w:r>
        <w:rPr>
          <w:spacing w:val="-4"/>
        </w:rPr>
        <w:t xml:space="preserve"> </w:t>
      </w:r>
      <w:r>
        <w:t>manager</w:t>
      </w:r>
      <w:r>
        <w:rPr>
          <w:spacing w:val="-3"/>
        </w:rPr>
        <w:t xml:space="preserve"> </w:t>
      </w:r>
      <w:r>
        <w:t>will</w:t>
      </w:r>
      <w:r>
        <w:rPr>
          <w:spacing w:val="-3"/>
        </w:rPr>
        <w:t xml:space="preserve"> </w:t>
      </w:r>
      <w:r>
        <w:t>document</w:t>
      </w:r>
      <w:r>
        <w:rPr>
          <w:spacing w:val="-3"/>
        </w:rPr>
        <w:t xml:space="preserve"> </w:t>
      </w:r>
      <w:r>
        <w:t>youth’s</w:t>
      </w:r>
      <w:r>
        <w:rPr>
          <w:spacing w:val="-3"/>
        </w:rPr>
        <w:t xml:space="preserve"> </w:t>
      </w:r>
      <w:r>
        <w:t>progress</w:t>
      </w:r>
      <w:r>
        <w:rPr>
          <w:spacing w:val="-3"/>
        </w:rPr>
        <w:t xml:space="preserve"> </w:t>
      </w:r>
      <w:r>
        <w:t>and</w:t>
      </w:r>
      <w:r>
        <w:rPr>
          <w:spacing w:val="-3"/>
        </w:rPr>
        <w:t xml:space="preserve"> </w:t>
      </w:r>
      <w:r>
        <w:t>status</w:t>
      </w:r>
      <w:r>
        <w:rPr>
          <w:spacing w:val="-3"/>
        </w:rPr>
        <w:t xml:space="preserve"> </w:t>
      </w:r>
      <w:r>
        <w:t>of</w:t>
      </w:r>
      <w:r>
        <w:rPr>
          <w:spacing w:val="-4"/>
        </w:rPr>
        <w:t xml:space="preserve"> </w:t>
      </w:r>
      <w:r>
        <w:t>PAL</w:t>
      </w:r>
      <w:r>
        <w:rPr>
          <w:spacing w:val="-4"/>
        </w:rPr>
        <w:t xml:space="preserve"> </w:t>
      </w:r>
      <w:r>
        <w:t>Life</w:t>
      </w:r>
      <w:r>
        <w:rPr>
          <w:spacing w:val="-3"/>
        </w:rPr>
        <w:t xml:space="preserve"> </w:t>
      </w:r>
      <w:r>
        <w:t>Skills</w:t>
      </w:r>
      <w:r>
        <w:rPr>
          <w:spacing w:val="-3"/>
        </w:rPr>
        <w:t xml:space="preserve"> </w:t>
      </w:r>
      <w:r>
        <w:t>Training</w:t>
      </w:r>
      <w:r>
        <w:rPr>
          <w:spacing w:val="-5"/>
        </w:rPr>
        <w:t xml:space="preserve"> </w:t>
      </w:r>
      <w:r>
        <w:t>as well as experiential life skills learning in the child’s service plan. The Provider is responsible for transportation of the youth to all life skills and experiential training/activities.</w:t>
      </w:r>
    </w:p>
    <w:p w14:paraId="50AB51AE" w14:textId="77777777" w:rsidR="007A20FA" w:rsidRDefault="00316A7E">
      <w:pPr>
        <w:pStyle w:val="BodyText"/>
        <w:spacing w:before="24"/>
        <w:ind w:left="480"/>
      </w:pPr>
      <w:r>
        <w:t>Providers</w:t>
      </w:r>
      <w:r>
        <w:rPr>
          <w:spacing w:val="-14"/>
        </w:rPr>
        <w:t xml:space="preserve"> </w:t>
      </w:r>
      <w:r>
        <w:t>must</w:t>
      </w:r>
      <w:r>
        <w:rPr>
          <w:spacing w:val="-6"/>
        </w:rPr>
        <w:t xml:space="preserve"> </w:t>
      </w:r>
      <w:r>
        <w:t>ensure</w:t>
      </w:r>
      <w:r>
        <w:rPr>
          <w:spacing w:val="-7"/>
        </w:rPr>
        <w:t xml:space="preserve"> </w:t>
      </w:r>
      <w:r>
        <w:t>for</w:t>
      </w:r>
      <w:r>
        <w:rPr>
          <w:spacing w:val="-7"/>
        </w:rPr>
        <w:t xml:space="preserve"> </w:t>
      </w:r>
      <w:r>
        <w:t>all</w:t>
      </w:r>
      <w:r>
        <w:rPr>
          <w:spacing w:val="-6"/>
        </w:rPr>
        <w:t xml:space="preserve"> </w:t>
      </w:r>
      <w:r>
        <w:t>children/youth</w:t>
      </w:r>
      <w:r>
        <w:rPr>
          <w:spacing w:val="-8"/>
        </w:rPr>
        <w:t xml:space="preserve"> </w:t>
      </w:r>
      <w:r>
        <w:t>that</w:t>
      </w:r>
      <w:r>
        <w:rPr>
          <w:spacing w:val="-11"/>
        </w:rPr>
        <w:t xml:space="preserve"> </w:t>
      </w:r>
      <w:r>
        <w:rPr>
          <w:spacing w:val="-2"/>
        </w:rPr>
        <w:t>caregivers:</w:t>
      </w:r>
    </w:p>
    <w:p w14:paraId="57695328" w14:textId="77777777" w:rsidR="007A20FA" w:rsidRDefault="00316A7E">
      <w:pPr>
        <w:pStyle w:val="ListParagraph"/>
        <w:numPr>
          <w:ilvl w:val="1"/>
          <w:numId w:val="18"/>
        </w:numPr>
        <w:tabs>
          <w:tab w:val="left" w:pos="840"/>
        </w:tabs>
        <w:spacing w:before="64"/>
        <w:rPr>
          <w:sz w:val="24"/>
        </w:rPr>
      </w:pPr>
      <w:r>
        <w:rPr>
          <w:sz w:val="24"/>
        </w:rPr>
        <w:t>Teach</w:t>
      </w:r>
      <w:r>
        <w:rPr>
          <w:spacing w:val="-7"/>
          <w:sz w:val="24"/>
        </w:rPr>
        <w:t xml:space="preserve"> </w:t>
      </w:r>
      <w:r>
        <w:rPr>
          <w:sz w:val="24"/>
        </w:rPr>
        <w:t>Basic</w:t>
      </w:r>
      <w:r>
        <w:rPr>
          <w:spacing w:val="-6"/>
          <w:sz w:val="24"/>
        </w:rPr>
        <w:t xml:space="preserve"> </w:t>
      </w:r>
      <w:r>
        <w:rPr>
          <w:sz w:val="24"/>
        </w:rPr>
        <w:t>Living</w:t>
      </w:r>
      <w:r>
        <w:rPr>
          <w:spacing w:val="-5"/>
          <w:sz w:val="24"/>
        </w:rPr>
        <w:t xml:space="preserve"> </w:t>
      </w:r>
      <w:r>
        <w:rPr>
          <w:sz w:val="24"/>
        </w:rPr>
        <w:t>and</w:t>
      </w:r>
      <w:r>
        <w:rPr>
          <w:spacing w:val="-6"/>
          <w:sz w:val="24"/>
        </w:rPr>
        <w:t xml:space="preserve"> </w:t>
      </w:r>
      <w:r>
        <w:rPr>
          <w:sz w:val="24"/>
        </w:rPr>
        <w:t>Social</w:t>
      </w:r>
      <w:r>
        <w:rPr>
          <w:spacing w:val="-1"/>
          <w:sz w:val="24"/>
        </w:rPr>
        <w:t xml:space="preserve"> </w:t>
      </w:r>
      <w:r>
        <w:rPr>
          <w:spacing w:val="-2"/>
          <w:sz w:val="24"/>
        </w:rPr>
        <w:t>Skills.</w:t>
      </w:r>
    </w:p>
    <w:p w14:paraId="7EA8024A" w14:textId="77777777" w:rsidR="007A20FA" w:rsidRDefault="00316A7E">
      <w:pPr>
        <w:pStyle w:val="ListParagraph"/>
        <w:numPr>
          <w:ilvl w:val="1"/>
          <w:numId w:val="18"/>
        </w:numPr>
        <w:tabs>
          <w:tab w:val="left" w:pos="840"/>
        </w:tabs>
        <w:spacing w:before="43"/>
        <w:rPr>
          <w:sz w:val="24"/>
        </w:rPr>
      </w:pPr>
      <w:r>
        <w:rPr>
          <w:position w:val="1"/>
          <w:sz w:val="24"/>
        </w:rPr>
        <w:t>Maximize</w:t>
      </w:r>
      <w:r>
        <w:rPr>
          <w:spacing w:val="-11"/>
          <w:position w:val="1"/>
          <w:sz w:val="24"/>
        </w:rPr>
        <w:t xml:space="preserve"> </w:t>
      </w:r>
      <w:r>
        <w:rPr>
          <w:position w:val="1"/>
          <w:sz w:val="24"/>
        </w:rPr>
        <w:t>opportunities</w:t>
      </w:r>
      <w:r>
        <w:rPr>
          <w:spacing w:val="-12"/>
          <w:position w:val="1"/>
          <w:sz w:val="24"/>
        </w:rPr>
        <w:t xml:space="preserve"> </w:t>
      </w:r>
      <w:r>
        <w:rPr>
          <w:position w:val="1"/>
          <w:sz w:val="24"/>
        </w:rPr>
        <w:t>for</w:t>
      </w:r>
      <w:r>
        <w:rPr>
          <w:spacing w:val="-7"/>
          <w:position w:val="1"/>
          <w:sz w:val="24"/>
        </w:rPr>
        <w:t xml:space="preserve"> </w:t>
      </w:r>
      <w:r>
        <w:rPr>
          <w:position w:val="1"/>
          <w:sz w:val="24"/>
        </w:rPr>
        <w:t>learning</w:t>
      </w:r>
      <w:r>
        <w:rPr>
          <w:spacing w:val="-12"/>
          <w:position w:val="1"/>
          <w:sz w:val="24"/>
        </w:rPr>
        <w:t xml:space="preserve"> </w:t>
      </w:r>
      <w:r>
        <w:rPr>
          <w:position w:val="1"/>
          <w:sz w:val="24"/>
        </w:rPr>
        <w:t>with</w:t>
      </w:r>
      <w:r>
        <w:rPr>
          <w:spacing w:val="-11"/>
          <w:position w:val="1"/>
          <w:sz w:val="24"/>
        </w:rPr>
        <w:t xml:space="preserve"> </w:t>
      </w:r>
      <w:r>
        <w:rPr>
          <w:position w:val="1"/>
          <w:sz w:val="24"/>
        </w:rPr>
        <w:t>Experiential</w:t>
      </w:r>
      <w:r>
        <w:rPr>
          <w:spacing w:val="-8"/>
          <w:position w:val="1"/>
          <w:sz w:val="24"/>
        </w:rPr>
        <w:t xml:space="preserve"> </w:t>
      </w:r>
      <w:r>
        <w:rPr>
          <w:position w:val="1"/>
          <w:sz w:val="24"/>
        </w:rPr>
        <w:t>Life</w:t>
      </w:r>
      <w:r>
        <w:rPr>
          <w:spacing w:val="-7"/>
          <w:position w:val="1"/>
          <w:sz w:val="24"/>
        </w:rPr>
        <w:t xml:space="preserve"> </w:t>
      </w:r>
      <w:r>
        <w:rPr>
          <w:position w:val="1"/>
          <w:sz w:val="24"/>
        </w:rPr>
        <w:t>Skills</w:t>
      </w:r>
      <w:r>
        <w:rPr>
          <w:spacing w:val="-5"/>
          <w:position w:val="1"/>
          <w:sz w:val="24"/>
        </w:rPr>
        <w:t xml:space="preserve"> </w:t>
      </w:r>
      <w:r>
        <w:rPr>
          <w:spacing w:val="-2"/>
          <w:position w:val="1"/>
          <w:sz w:val="24"/>
        </w:rPr>
        <w:t>Activities.</w:t>
      </w:r>
    </w:p>
    <w:p w14:paraId="0E6CCC25" w14:textId="77777777" w:rsidR="007A20FA" w:rsidRDefault="00316A7E">
      <w:pPr>
        <w:pStyle w:val="ListParagraph"/>
        <w:numPr>
          <w:ilvl w:val="1"/>
          <w:numId w:val="18"/>
        </w:numPr>
        <w:tabs>
          <w:tab w:val="left" w:pos="840"/>
        </w:tabs>
        <w:spacing w:before="20"/>
        <w:rPr>
          <w:sz w:val="24"/>
        </w:rPr>
      </w:pPr>
      <w:r>
        <w:rPr>
          <w:sz w:val="24"/>
        </w:rPr>
        <w:t>Provide</w:t>
      </w:r>
      <w:r>
        <w:rPr>
          <w:spacing w:val="-10"/>
          <w:sz w:val="24"/>
        </w:rPr>
        <w:t xml:space="preserve"> </w:t>
      </w:r>
      <w:r>
        <w:rPr>
          <w:sz w:val="24"/>
        </w:rPr>
        <w:t>access</w:t>
      </w:r>
      <w:r>
        <w:rPr>
          <w:spacing w:val="-10"/>
          <w:sz w:val="24"/>
        </w:rPr>
        <w:t xml:space="preserve"> </w:t>
      </w:r>
      <w:r>
        <w:rPr>
          <w:sz w:val="24"/>
        </w:rPr>
        <w:t>to</w:t>
      </w:r>
      <w:r>
        <w:rPr>
          <w:spacing w:val="-11"/>
          <w:sz w:val="24"/>
        </w:rPr>
        <w:t xml:space="preserve"> </w:t>
      </w:r>
      <w:r>
        <w:rPr>
          <w:sz w:val="24"/>
        </w:rPr>
        <w:t>Experiential</w:t>
      </w:r>
      <w:r>
        <w:rPr>
          <w:spacing w:val="-7"/>
          <w:sz w:val="24"/>
        </w:rPr>
        <w:t xml:space="preserve"> </w:t>
      </w:r>
      <w:r>
        <w:rPr>
          <w:sz w:val="24"/>
        </w:rPr>
        <w:t>Life</w:t>
      </w:r>
      <w:r>
        <w:rPr>
          <w:spacing w:val="-8"/>
          <w:sz w:val="24"/>
        </w:rPr>
        <w:t xml:space="preserve"> </w:t>
      </w:r>
      <w:r>
        <w:rPr>
          <w:sz w:val="24"/>
        </w:rPr>
        <w:t>Skills</w:t>
      </w:r>
      <w:r>
        <w:rPr>
          <w:spacing w:val="-8"/>
          <w:sz w:val="24"/>
        </w:rPr>
        <w:t xml:space="preserve"> </w:t>
      </w:r>
      <w:r>
        <w:rPr>
          <w:sz w:val="24"/>
        </w:rPr>
        <w:t>Activities</w:t>
      </w:r>
      <w:r>
        <w:rPr>
          <w:spacing w:val="-6"/>
          <w:sz w:val="24"/>
        </w:rPr>
        <w:t xml:space="preserve"> </w:t>
      </w:r>
      <w:r>
        <w:rPr>
          <w:sz w:val="24"/>
        </w:rPr>
        <w:t>provided</w:t>
      </w:r>
      <w:r>
        <w:rPr>
          <w:spacing w:val="-11"/>
          <w:sz w:val="24"/>
        </w:rPr>
        <w:t xml:space="preserve"> </w:t>
      </w:r>
      <w:r>
        <w:rPr>
          <w:sz w:val="24"/>
        </w:rPr>
        <w:t>by</w:t>
      </w:r>
      <w:r>
        <w:rPr>
          <w:spacing w:val="-7"/>
          <w:sz w:val="24"/>
        </w:rPr>
        <w:t xml:space="preserve"> </w:t>
      </w:r>
      <w:r>
        <w:rPr>
          <w:sz w:val="24"/>
        </w:rPr>
        <w:t>community</w:t>
      </w:r>
      <w:r>
        <w:rPr>
          <w:spacing w:val="-5"/>
          <w:sz w:val="24"/>
        </w:rPr>
        <w:t xml:space="preserve"> </w:t>
      </w:r>
      <w:r>
        <w:rPr>
          <w:spacing w:val="-2"/>
          <w:sz w:val="24"/>
        </w:rPr>
        <w:t>resources;</w:t>
      </w:r>
    </w:p>
    <w:p w14:paraId="7EE05345" w14:textId="77777777" w:rsidR="007A20FA" w:rsidRDefault="00316A7E">
      <w:pPr>
        <w:pStyle w:val="ListParagraph"/>
        <w:numPr>
          <w:ilvl w:val="1"/>
          <w:numId w:val="18"/>
        </w:numPr>
        <w:tabs>
          <w:tab w:val="left" w:pos="840"/>
        </w:tabs>
        <w:spacing w:before="42"/>
        <w:ind w:hanging="361"/>
        <w:rPr>
          <w:sz w:val="24"/>
        </w:rPr>
      </w:pPr>
      <w:r>
        <w:rPr>
          <w:sz w:val="24"/>
        </w:rPr>
        <w:t>Promote</w:t>
      </w:r>
      <w:r>
        <w:rPr>
          <w:spacing w:val="-9"/>
          <w:sz w:val="24"/>
        </w:rPr>
        <w:t xml:space="preserve"> </w:t>
      </w:r>
      <w:r>
        <w:rPr>
          <w:sz w:val="24"/>
        </w:rPr>
        <w:t>the</w:t>
      </w:r>
      <w:r>
        <w:rPr>
          <w:spacing w:val="-8"/>
          <w:sz w:val="24"/>
        </w:rPr>
        <w:t xml:space="preserve"> </w:t>
      </w:r>
      <w:r>
        <w:rPr>
          <w:sz w:val="24"/>
        </w:rPr>
        <w:t>ability</w:t>
      </w:r>
      <w:r>
        <w:rPr>
          <w:spacing w:val="-7"/>
          <w:sz w:val="24"/>
        </w:rPr>
        <w:t xml:space="preserve"> </w:t>
      </w:r>
      <w:r>
        <w:rPr>
          <w:sz w:val="24"/>
        </w:rPr>
        <w:t>to</w:t>
      </w:r>
      <w:r>
        <w:rPr>
          <w:spacing w:val="-6"/>
          <w:sz w:val="24"/>
        </w:rPr>
        <w:t xml:space="preserve"> </w:t>
      </w:r>
      <w:r>
        <w:rPr>
          <w:sz w:val="24"/>
        </w:rPr>
        <w:t>appropriately</w:t>
      </w:r>
      <w:r>
        <w:rPr>
          <w:spacing w:val="-8"/>
          <w:sz w:val="24"/>
        </w:rPr>
        <w:t xml:space="preserve"> </w:t>
      </w:r>
      <w:r>
        <w:rPr>
          <w:sz w:val="24"/>
        </w:rPr>
        <w:t>care</w:t>
      </w:r>
      <w:r>
        <w:rPr>
          <w:spacing w:val="-8"/>
          <w:sz w:val="24"/>
        </w:rPr>
        <w:t xml:space="preserve"> </w:t>
      </w:r>
      <w:r>
        <w:rPr>
          <w:sz w:val="24"/>
        </w:rPr>
        <w:t>for</w:t>
      </w:r>
      <w:r>
        <w:rPr>
          <w:spacing w:val="-6"/>
          <w:sz w:val="24"/>
        </w:rPr>
        <w:t xml:space="preserve"> </w:t>
      </w:r>
      <w:r>
        <w:rPr>
          <w:sz w:val="24"/>
        </w:rPr>
        <w:t>themselves</w:t>
      </w:r>
      <w:r>
        <w:rPr>
          <w:spacing w:val="-2"/>
          <w:sz w:val="24"/>
        </w:rPr>
        <w:t xml:space="preserve"> </w:t>
      </w:r>
      <w:r>
        <w:rPr>
          <w:sz w:val="24"/>
        </w:rPr>
        <w:t>and</w:t>
      </w:r>
      <w:r>
        <w:rPr>
          <w:spacing w:val="-7"/>
          <w:sz w:val="24"/>
        </w:rPr>
        <w:t xml:space="preserve"> </w:t>
      </w:r>
      <w:r>
        <w:rPr>
          <w:sz w:val="24"/>
        </w:rPr>
        <w:t>function</w:t>
      </w:r>
      <w:r>
        <w:rPr>
          <w:spacing w:val="-9"/>
          <w:sz w:val="24"/>
        </w:rPr>
        <w:t xml:space="preserve"> </w:t>
      </w:r>
      <w:r>
        <w:rPr>
          <w:sz w:val="24"/>
        </w:rPr>
        <w:t>in</w:t>
      </w:r>
      <w:r>
        <w:rPr>
          <w:spacing w:val="-6"/>
          <w:sz w:val="24"/>
        </w:rPr>
        <w:t xml:space="preserve"> </w:t>
      </w:r>
      <w:r>
        <w:rPr>
          <w:sz w:val="24"/>
        </w:rPr>
        <w:t>the</w:t>
      </w:r>
      <w:r>
        <w:rPr>
          <w:spacing w:val="-5"/>
          <w:sz w:val="24"/>
        </w:rPr>
        <w:t xml:space="preserve"> </w:t>
      </w:r>
      <w:r>
        <w:rPr>
          <w:spacing w:val="-2"/>
          <w:sz w:val="24"/>
        </w:rPr>
        <w:t>community.</w:t>
      </w:r>
    </w:p>
    <w:p w14:paraId="7EE7883B" w14:textId="77777777" w:rsidR="007A20FA" w:rsidRDefault="00316A7E">
      <w:pPr>
        <w:pStyle w:val="ListParagraph"/>
        <w:numPr>
          <w:ilvl w:val="1"/>
          <w:numId w:val="18"/>
        </w:numPr>
        <w:tabs>
          <w:tab w:val="left" w:pos="840"/>
        </w:tabs>
        <w:spacing w:before="42" w:line="276" w:lineRule="auto"/>
        <w:ind w:left="839" w:right="591"/>
        <w:rPr>
          <w:sz w:val="24"/>
        </w:rPr>
      </w:pPr>
      <w:r>
        <w:rPr>
          <w:sz w:val="24"/>
        </w:rPr>
        <w:t>Assist</w:t>
      </w:r>
      <w:r>
        <w:rPr>
          <w:spacing w:val="-3"/>
          <w:sz w:val="24"/>
        </w:rPr>
        <w:t xml:space="preserve"> </w:t>
      </w:r>
      <w:r>
        <w:rPr>
          <w:sz w:val="24"/>
        </w:rPr>
        <w:t>youth</w:t>
      </w:r>
      <w:r>
        <w:rPr>
          <w:spacing w:val="-7"/>
          <w:sz w:val="24"/>
        </w:rPr>
        <w:t xml:space="preserve"> </w:t>
      </w:r>
      <w:r>
        <w:rPr>
          <w:sz w:val="24"/>
        </w:rPr>
        <w:t>ages</w:t>
      </w:r>
      <w:r>
        <w:rPr>
          <w:spacing w:val="-4"/>
          <w:sz w:val="24"/>
        </w:rPr>
        <w:t xml:space="preserve"> </w:t>
      </w:r>
      <w:r>
        <w:rPr>
          <w:sz w:val="24"/>
        </w:rPr>
        <w:t>14</w:t>
      </w:r>
      <w:r>
        <w:rPr>
          <w:spacing w:val="-6"/>
          <w:sz w:val="24"/>
        </w:rPr>
        <w:t xml:space="preserve"> </w:t>
      </w:r>
      <w:r>
        <w:rPr>
          <w:sz w:val="24"/>
        </w:rPr>
        <w:t>or</w:t>
      </w:r>
      <w:r>
        <w:rPr>
          <w:spacing w:val="-4"/>
          <w:sz w:val="24"/>
        </w:rPr>
        <w:t xml:space="preserve"> </w:t>
      </w:r>
      <w:r>
        <w:rPr>
          <w:sz w:val="24"/>
        </w:rPr>
        <w:t>older</w:t>
      </w:r>
      <w:r>
        <w:rPr>
          <w:spacing w:val="-3"/>
          <w:sz w:val="24"/>
        </w:rPr>
        <w:t xml:space="preserve"> </w:t>
      </w:r>
      <w:r>
        <w:rPr>
          <w:sz w:val="24"/>
        </w:rPr>
        <w:t>who</w:t>
      </w:r>
      <w:r>
        <w:rPr>
          <w:spacing w:val="-4"/>
          <w:sz w:val="24"/>
        </w:rPr>
        <w:t xml:space="preserve"> </w:t>
      </w:r>
      <w:r>
        <w:rPr>
          <w:sz w:val="24"/>
        </w:rPr>
        <w:t>have</w:t>
      </w:r>
      <w:r>
        <w:rPr>
          <w:spacing w:val="-3"/>
          <w:sz w:val="24"/>
        </w:rPr>
        <w:t xml:space="preserve"> </w:t>
      </w:r>
      <w:r>
        <w:rPr>
          <w:sz w:val="24"/>
        </w:rPr>
        <w:t>a</w:t>
      </w:r>
      <w:r>
        <w:rPr>
          <w:spacing w:val="-3"/>
          <w:sz w:val="24"/>
        </w:rPr>
        <w:t xml:space="preserve"> </w:t>
      </w:r>
      <w:r>
        <w:rPr>
          <w:sz w:val="24"/>
        </w:rPr>
        <w:t>source</w:t>
      </w:r>
      <w:r>
        <w:rPr>
          <w:spacing w:val="-7"/>
          <w:sz w:val="24"/>
        </w:rPr>
        <w:t xml:space="preserve"> </w:t>
      </w:r>
      <w:r>
        <w:rPr>
          <w:sz w:val="24"/>
        </w:rPr>
        <w:t>of</w:t>
      </w:r>
      <w:r>
        <w:rPr>
          <w:spacing w:val="-4"/>
          <w:sz w:val="24"/>
        </w:rPr>
        <w:t xml:space="preserve"> </w:t>
      </w:r>
      <w:r>
        <w:rPr>
          <w:sz w:val="24"/>
        </w:rPr>
        <w:t>income</w:t>
      </w:r>
      <w:r>
        <w:rPr>
          <w:spacing w:val="-6"/>
          <w:sz w:val="24"/>
        </w:rPr>
        <w:t xml:space="preserve"> </w:t>
      </w:r>
      <w:r>
        <w:rPr>
          <w:sz w:val="24"/>
        </w:rPr>
        <w:t>to</w:t>
      </w:r>
      <w:r>
        <w:rPr>
          <w:spacing w:val="-5"/>
          <w:sz w:val="24"/>
        </w:rPr>
        <w:t xml:space="preserve"> </w:t>
      </w:r>
      <w:r>
        <w:rPr>
          <w:sz w:val="24"/>
        </w:rPr>
        <w:t>establish</w:t>
      </w:r>
      <w:r>
        <w:rPr>
          <w:spacing w:val="-7"/>
          <w:sz w:val="24"/>
        </w:rPr>
        <w:t xml:space="preserve"> </w:t>
      </w:r>
      <w:r>
        <w:rPr>
          <w:sz w:val="24"/>
        </w:rPr>
        <w:t>a savings</w:t>
      </w:r>
      <w:r>
        <w:rPr>
          <w:spacing w:val="-5"/>
          <w:sz w:val="24"/>
        </w:rPr>
        <w:t xml:space="preserve"> </w:t>
      </w:r>
      <w:r>
        <w:rPr>
          <w:sz w:val="24"/>
        </w:rPr>
        <w:t>plan</w:t>
      </w:r>
      <w:r>
        <w:rPr>
          <w:spacing w:val="-8"/>
          <w:sz w:val="24"/>
        </w:rPr>
        <w:t xml:space="preserve"> </w:t>
      </w:r>
      <w:r>
        <w:rPr>
          <w:sz w:val="24"/>
        </w:rPr>
        <w:t>and,</w:t>
      </w:r>
      <w:r>
        <w:rPr>
          <w:spacing w:val="-2"/>
          <w:sz w:val="24"/>
        </w:rPr>
        <w:t xml:space="preserve"> </w:t>
      </w:r>
      <w:r>
        <w:rPr>
          <w:sz w:val="24"/>
        </w:rPr>
        <w:t>if available, a savings account to manage independently; and</w:t>
      </w:r>
    </w:p>
    <w:p w14:paraId="13623D8A" w14:textId="77777777" w:rsidR="007A20FA" w:rsidRDefault="00316A7E">
      <w:pPr>
        <w:pStyle w:val="ListParagraph"/>
        <w:numPr>
          <w:ilvl w:val="1"/>
          <w:numId w:val="18"/>
        </w:numPr>
        <w:tabs>
          <w:tab w:val="left" w:pos="840"/>
        </w:tabs>
        <w:spacing w:line="266" w:lineRule="auto"/>
        <w:ind w:left="839" w:right="687"/>
        <w:rPr>
          <w:sz w:val="24"/>
        </w:rPr>
      </w:pPr>
      <w:r>
        <w:rPr>
          <w:position w:val="1"/>
          <w:sz w:val="24"/>
        </w:rPr>
        <w:t>Assist youth ages 18 up to 22 years of age who have a source of</w:t>
      </w:r>
      <w:r>
        <w:rPr>
          <w:spacing w:val="74"/>
          <w:position w:val="1"/>
          <w:sz w:val="24"/>
        </w:rPr>
        <w:t xml:space="preserve"> </w:t>
      </w:r>
      <w:r>
        <w:rPr>
          <w:position w:val="1"/>
          <w:sz w:val="24"/>
        </w:rPr>
        <w:t>income to</w:t>
      </w:r>
      <w:r>
        <w:rPr>
          <w:spacing w:val="73"/>
          <w:position w:val="1"/>
          <w:sz w:val="24"/>
        </w:rPr>
        <w:t xml:space="preserve"> </w:t>
      </w:r>
      <w:r>
        <w:rPr>
          <w:position w:val="1"/>
          <w:sz w:val="24"/>
        </w:rPr>
        <w:t>obtain a savings</w:t>
      </w:r>
      <w:r>
        <w:rPr>
          <w:spacing w:val="-3"/>
          <w:position w:val="1"/>
          <w:sz w:val="24"/>
        </w:rPr>
        <w:t xml:space="preserve"> </w:t>
      </w:r>
      <w:r>
        <w:rPr>
          <w:position w:val="1"/>
          <w:sz w:val="24"/>
        </w:rPr>
        <w:t>or</w:t>
      </w:r>
      <w:r>
        <w:rPr>
          <w:spacing w:val="-4"/>
          <w:position w:val="1"/>
          <w:sz w:val="24"/>
        </w:rPr>
        <w:t xml:space="preserve"> </w:t>
      </w:r>
      <w:r>
        <w:rPr>
          <w:sz w:val="24"/>
        </w:rPr>
        <w:t>checking</w:t>
      </w:r>
      <w:r>
        <w:rPr>
          <w:spacing w:val="-3"/>
          <w:sz w:val="24"/>
        </w:rPr>
        <w:t xml:space="preserve"> </w:t>
      </w:r>
      <w:r>
        <w:rPr>
          <w:sz w:val="24"/>
        </w:rPr>
        <w:t>account</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Financial</w:t>
      </w:r>
      <w:r>
        <w:rPr>
          <w:spacing w:val="-3"/>
          <w:sz w:val="24"/>
        </w:rPr>
        <w:t xml:space="preserve"> </w:t>
      </w:r>
      <w:r>
        <w:rPr>
          <w:sz w:val="24"/>
        </w:rPr>
        <w:t>Institution</w:t>
      </w:r>
      <w:r>
        <w:rPr>
          <w:spacing w:val="-5"/>
          <w:sz w:val="24"/>
        </w:rPr>
        <w:t xml:space="preserve"> </w:t>
      </w:r>
      <w:r>
        <w:rPr>
          <w:sz w:val="24"/>
        </w:rPr>
        <w:t>(in</w:t>
      </w:r>
      <w:r>
        <w:rPr>
          <w:spacing w:val="-5"/>
          <w:sz w:val="24"/>
        </w:rPr>
        <w:t xml:space="preserve"> </w:t>
      </w:r>
      <w:r>
        <w:rPr>
          <w:sz w:val="24"/>
        </w:rPr>
        <w:t>accordance</w:t>
      </w:r>
      <w:r>
        <w:rPr>
          <w:spacing w:val="-4"/>
          <w:sz w:val="24"/>
        </w:rPr>
        <w:t xml:space="preserve"> </w:t>
      </w:r>
      <w:r>
        <w:rPr>
          <w:sz w:val="24"/>
        </w:rPr>
        <w:t>with</w:t>
      </w:r>
      <w:r>
        <w:rPr>
          <w:spacing w:val="-3"/>
          <w:sz w:val="24"/>
        </w:rPr>
        <w:t xml:space="preserve"> </w:t>
      </w:r>
      <w:r>
        <w:rPr>
          <w:sz w:val="24"/>
        </w:rPr>
        <w:t>Texas</w:t>
      </w:r>
      <w:r>
        <w:rPr>
          <w:spacing w:val="-4"/>
          <w:sz w:val="24"/>
        </w:rPr>
        <w:t xml:space="preserve"> </w:t>
      </w:r>
      <w:r>
        <w:rPr>
          <w:sz w:val="24"/>
        </w:rPr>
        <w:t>Finance Code §201.101).</w:t>
      </w:r>
    </w:p>
    <w:p w14:paraId="3ADFA595" w14:textId="77777777" w:rsidR="007A20FA" w:rsidRDefault="00316A7E">
      <w:pPr>
        <w:pStyle w:val="ListParagraph"/>
        <w:numPr>
          <w:ilvl w:val="1"/>
          <w:numId w:val="18"/>
        </w:numPr>
        <w:tabs>
          <w:tab w:val="left" w:pos="840"/>
        </w:tabs>
        <w:spacing w:before="13"/>
        <w:ind w:hanging="361"/>
        <w:rPr>
          <w:sz w:val="24"/>
        </w:rPr>
      </w:pPr>
      <w:r>
        <w:rPr>
          <w:sz w:val="24"/>
        </w:rPr>
        <w:t>Assist</w:t>
      </w:r>
      <w:r>
        <w:rPr>
          <w:spacing w:val="-4"/>
          <w:sz w:val="24"/>
        </w:rPr>
        <w:t xml:space="preserve"> </w:t>
      </w:r>
      <w:r>
        <w:rPr>
          <w:sz w:val="24"/>
        </w:rPr>
        <w:t>youth</w:t>
      </w:r>
      <w:r>
        <w:rPr>
          <w:spacing w:val="-5"/>
          <w:sz w:val="24"/>
        </w:rPr>
        <w:t xml:space="preserve"> </w:t>
      </w:r>
      <w:r>
        <w:rPr>
          <w:sz w:val="24"/>
        </w:rPr>
        <w:t>ages</w:t>
      </w:r>
      <w:r>
        <w:rPr>
          <w:spacing w:val="-3"/>
          <w:sz w:val="24"/>
        </w:rPr>
        <w:t xml:space="preserve"> </w:t>
      </w:r>
      <w:r>
        <w:rPr>
          <w:sz w:val="24"/>
        </w:rPr>
        <w:t>16</w:t>
      </w:r>
      <w:r>
        <w:rPr>
          <w:spacing w:val="-2"/>
          <w:sz w:val="24"/>
        </w:rPr>
        <w:t xml:space="preserve"> </w:t>
      </w:r>
      <w:r>
        <w:rPr>
          <w:sz w:val="24"/>
        </w:rPr>
        <w:t>and</w:t>
      </w:r>
      <w:r>
        <w:rPr>
          <w:spacing w:val="-5"/>
          <w:sz w:val="24"/>
        </w:rPr>
        <w:t xml:space="preserve"> </w:t>
      </w:r>
      <w:r>
        <w:rPr>
          <w:sz w:val="24"/>
        </w:rPr>
        <w:t>over to</w:t>
      </w:r>
      <w:r>
        <w:rPr>
          <w:spacing w:val="-3"/>
          <w:sz w:val="24"/>
        </w:rPr>
        <w:t xml:space="preserve"> </w:t>
      </w:r>
      <w:r>
        <w:rPr>
          <w:sz w:val="24"/>
        </w:rPr>
        <w:t>obtain</w:t>
      </w:r>
      <w:r>
        <w:rPr>
          <w:spacing w:val="-2"/>
          <w:sz w:val="24"/>
        </w:rPr>
        <w:t xml:space="preserve"> </w:t>
      </w:r>
      <w:r>
        <w:rPr>
          <w:sz w:val="24"/>
        </w:rPr>
        <w:t>a</w:t>
      </w:r>
      <w:r>
        <w:rPr>
          <w:spacing w:val="-2"/>
          <w:sz w:val="24"/>
        </w:rPr>
        <w:t xml:space="preserve"> </w:t>
      </w:r>
      <w:r>
        <w:rPr>
          <w:sz w:val="24"/>
        </w:rPr>
        <w:t>Driver’s</w:t>
      </w:r>
      <w:r>
        <w:rPr>
          <w:spacing w:val="-4"/>
          <w:sz w:val="24"/>
        </w:rPr>
        <w:t xml:space="preserve"> </w:t>
      </w:r>
      <w:r>
        <w:rPr>
          <w:sz w:val="24"/>
        </w:rPr>
        <w:t>License</w:t>
      </w:r>
      <w:r>
        <w:rPr>
          <w:spacing w:val="-2"/>
          <w:sz w:val="24"/>
        </w:rPr>
        <w:t xml:space="preserve"> </w:t>
      </w:r>
      <w:r>
        <w:rPr>
          <w:sz w:val="24"/>
        </w:rPr>
        <w:t>or</w:t>
      </w:r>
      <w:r>
        <w:rPr>
          <w:spacing w:val="-1"/>
          <w:sz w:val="24"/>
        </w:rPr>
        <w:t xml:space="preserve"> </w:t>
      </w:r>
      <w:r>
        <w:rPr>
          <w:sz w:val="24"/>
        </w:rPr>
        <w:t>state</w:t>
      </w:r>
      <w:r>
        <w:rPr>
          <w:spacing w:val="-3"/>
          <w:sz w:val="24"/>
        </w:rPr>
        <w:t xml:space="preserve"> </w:t>
      </w:r>
      <w:r>
        <w:rPr>
          <w:spacing w:val="-5"/>
          <w:sz w:val="24"/>
        </w:rPr>
        <w:t>ID.</w:t>
      </w:r>
    </w:p>
    <w:p w14:paraId="30E025CA" w14:textId="77777777" w:rsidR="007A20FA" w:rsidRDefault="007A20FA">
      <w:pPr>
        <w:rPr>
          <w:sz w:val="24"/>
        </w:rPr>
        <w:sectPr w:rsidR="007A20FA">
          <w:pgSz w:w="12240" w:h="15840"/>
          <w:pgMar w:top="1320" w:right="980" w:bottom="1200" w:left="960" w:header="0" w:footer="1007" w:gutter="0"/>
          <w:cols w:space="720"/>
        </w:sectPr>
      </w:pPr>
    </w:p>
    <w:p w14:paraId="22167600" w14:textId="77777777" w:rsidR="007A20FA" w:rsidRDefault="00316A7E">
      <w:pPr>
        <w:pStyle w:val="ListParagraph"/>
        <w:numPr>
          <w:ilvl w:val="2"/>
          <w:numId w:val="18"/>
        </w:numPr>
        <w:tabs>
          <w:tab w:val="left" w:pos="1560"/>
        </w:tabs>
        <w:spacing w:before="60" w:line="276" w:lineRule="auto"/>
        <w:ind w:right="1833"/>
        <w:rPr>
          <w:sz w:val="24"/>
        </w:rPr>
      </w:pPr>
      <w:r>
        <w:rPr>
          <w:sz w:val="24"/>
        </w:rPr>
        <w:lastRenderedPageBreak/>
        <w:t>Ensure</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are</w:t>
      </w:r>
      <w:r>
        <w:rPr>
          <w:spacing w:val="-5"/>
          <w:sz w:val="24"/>
        </w:rPr>
        <w:t xml:space="preserve"> </w:t>
      </w:r>
      <w:r>
        <w:rPr>
          <w:sz w:val="24"/>
        </w:rPr>
        <w:t>made</w:t>
      </w:r>
      <w:r>
        <w:rPr>
          <w:spacing w:val="-4"/>
          <w:sz w:val="24"/>
        </w:rPr>
        <w:t xml:space="preserve"> </w:t>
      </w:r>
      <w:r>
        <w:rPr>
          <w:sz w:val="24"/>
        </w:rPr>
        <w:t>available</w:t>
      </w:r>
      <w:r>
        <w:rPr>
          <w:spacing w:val="-4"/>
          <w:sz w:val="24"/>
        </w:rPr>
        <w:t xml:space="preserve"> </w:t>
      </w:r>
      <w:r>
        <w:rPr>
          <w:sz w:val="24"/>
        </w:rPr>
        <w:t>to</w:t>
      </w:r>
      <w:r>
        <w:rPr>
          <w:spacing w:val="-5"/>
          <w:sz w:val="24"/>
        </w:rPr>
        <w:t xml:space="preserve"> </w:t>
      </w:r>
      <w:r>
        <w:rPr>
          <w:sz w:val="24"/>
        </w:rPr>
        <w:t>facilitate</w:t>
      </w:r>
      <w:r>
        <w:rPr>
          <w:spacing w:val="-4"/>
          <w:sz w:val="24"/>
        </w:rPr>
        <w:t xml:space="preserve"> </w:t>
      </w:r>
      <w:r>
        <w:rPr>
          <w:sz w:val="24"/>
        </w:rPr>
        <w:t>driver’s</w:t>
      </w:r>
      <w:r>
        <w:rPr>
          <w:spacing w:val="-4"/>
          <w:sz w:val="24"/>
        </w:rPr>
        <w:t xml:space="preserve"> </w:t>
      </w:r>
      <w:r>
        <w:rPr>
          <w:sz w:val="24"/>
        </w:rPr>
        <w:t>license</w:t>
      </w:r>
      <w:r>
        <w:rPr>
          <w:spacing w:val="-5"/>
          <w:sz w:val="24"/>
        </w:rPr>
        <w:t xml:space="preserve"> </w:t>
      </w:r>
      <w:r>
        <w:rPr>
          <w:sz w:val="24"/>
        </w:rPr>
        <w:t>fee waiver/residency requirements:</w:t>
      </w:r>
    </w:p>
    <w:p w14:paraId="52B999A4" w14:textId="77777777" w:rsidR="007A20FA" w:rsidRDefault="00316A7E">
      <w:pPr>
        <w:pStyle w:val="ListParagraph"/>
        <w:numPr>
          <w:ilvl w:val="3"/>
          <w:numId w:val="18"/>
        </w:numPr>
        <w:tabs>
          <w:tab w:val="left" w:pos="2280"/>
        </w:tabs>
        <w:jc w:val="left"/>
        <w:rPr>
          <w:sz w:val="24"/>
        </w:rPr>
      </w:pPr>
      <w:r>
        <w:rPr>
          <w:sz w:val="24"/>
        </w:rPr>
        <w:t>A</w:t>
      </w:r>
      <w:r>
        <w:rPr>
          <w:spacing w:val="-9"/>
          <w:sz w:val="24"/>
        </w:rPr>
        <w:t xml:space="preserve"> </w:t>
      </w:r>
      <w:r>
        <w:rPr>
          <w:sz w:val="24"/>
        </w:rPr>
        <w:t>DFPS</w:t>
      </w:r>
      <w:r>
        <w:rPr>
          <w:spacing w:val="-3"/>
          <w:sz w:val="24"/>
        </w:rPr>
        <w:t xml:space="preserve"> </w:t>
      </w:r>
      <w:r>
        <w:rPr>
          <w:sz w:val="24"/>
        </w:rPr>
        <w:t>Foster</w:t>
      </w:r>
      <w:r>
        <w:rPr>
          <w:spacing w:val="-2"/>
          <w:sz w:val="24"/>
        </w:rPr>
        <w:t xml:space="preserve"> </w:t>
      </w:r>
      <w:r>
        <w:rPr>
          <w:sz w:val="24"/>
        </w:rPr>
        <w:t>Youth</w:t>
      </w:r>
      <w:r>
        <w:rPr>
          <w:spacing w:val="-4"/>
          <w:sz w:val="24"/>
        </w:rPr>
        <w:t xml:space="preserve"> </w:t>
      </w:r>
      <w:r>
        <w:rPr>
          <w:sz w:val="24"/>
        </w:rPr>
        <w:t>Driver</w:t>
      </w:r>
      <w:r>
        <w:rPr>
          <w:spacing w:val="-2"/>
          <w:sz w:val="24"/>
        </w:rPr>
        <w:t xml:space="preserve"> </w:t>
      </w:r>
      <w:r>
        <w:rPr>
          <w:sz w:val="24"/>
        </w:rPr>
        <w:t>License</w:t>
      </w:r>
      <w:r>
        <w:rPr>
          <w:spacing w:val="-5"/>
          <w:sz w:val="24"/>
        </w:rPr>
        <w:t xml:space="preserve"> </w:t>
      </w:r>
      <w:r>
        <w:rPr>
          <w:sz w:val="24"/>
        </w:rPr>
        <w:t>Fee</w:t>
      </w:r>
      <w:r>
        <w:rPr>
          <w:spacing w:val="-2"/>
          <w:sz w:val="24"/>
        </w:rPr>
        <w:t xml:space="preserve"> </w:t>
      </w:r>
      <w:r>
        <w:rPr>
          <w:sz w:val="24"/>
        </w:rPr>
        <w:t>Waiver</w:t>
      </w:r>
      <w:r>
        <w:rPr>
          <w:spacing w:val="-6"/>
          <w:sz w:val="24"/>
        </w:rPr>
        <w:t xml:space="preserve"> </w:t>
      </w:r>
      <w:r>
        <w:rPr>
          <w:spacing w:val="-2"/>
          <w:sz w:val="24"/>
        </w:rPr>
        <w:t>Letter</w:t>
      </w:r>
    </w:p>
    <w:p w14:paraId="354818E6" w14:textId="77777777" w:rsidR="007A20FA" w:rsidRDefault="00316A7E">
      <w:pPr>
        <w:pStyle w:val="ListParagraph"/>
        <w:numPr>
          <w:ilvl w:val="3"/>
          <w:numId w:val="18"/>
        </w:numPr>
        <w:tabs>
          <w:tab w:val="left" w:pos="2279"/>
        </w:tabs>
        <w:spacing w:before="42" w:line="276" w:lineRule="auto"/>
        <w:ind w:left="2278" w:right="913" w:hanging="374"/>
        <w:jc w:val="left"/>
        <w:rPr>
          <w:sz w:val="24"/>
        </w:rPr>
      </w:pPr>
      <w:r>
        <w:rPr>
          <w:sz w:val="24"/>
        </w:rPr>
        <w:t>A</w:t>
      </w:r>
      <w:r>
        <w:rPr>
          <w:spacing w:val="-5"/>
          <w:sz w:val="24"/>
        </w:rPr>
        <w:t xml:space="preserve"> </w:t>
      </w:r>
      <w:r>
        <w:rPr>
          <w:sz w:val="24"/>
        </w:rPr>
        <w:t>Texas</w:t>
      </w:r>
      <w:r>
        <w:rPr>
          <w:spacing w:val="-4"/>
          <w:sz w:val="24"/>
        </w:rPr>
        <w:t xml:space="preserve"> </w:t>
      </w:r>
      <w:r>
        <w:rPr>
          <w:sz w:val="24"/>
        </w:rPr>
        <w:t>Department</w:t>
      </w:r>
      <w:r>
        <w:rPr>
          <w:spacing w:val="-4"/>
          <w:sz w:val="24"/>
        </w:rPr>
        <w:t xml:space="preserve"> </w:t>
      </w:r>
      <w:r>
        <w:rPr>
          <w:sz w:val="24"/>
        </w:rPr>
        <w:t>of</w:t>
      </w:r>
      <w:r>
        <w:rPr>
          <w:spacing w:val="-6"/>
          <w:sz w:val="24"/>
        </w:rPr>
        <w:t xml:space="preserve"> </w:t>
      </w:r>
      <w:r>
        <w:rPr>
          <w:sz w:val="24"/>
        </w:rPr>
        <w:t>Public</w:t>
      </w:r>
      <w:r>
        <w:rPr>
          <w:spacing w:val="-4"/>
          <w:sz w:val="24"/>
        </w:rPr>
        <w:t xml:space="preserve"> </w:t>
      </w:r>
      <w:r>
        <w:rPr>
          <w:sz w:val="24"/>
        </w:rPr>
        <w:t>Safety</w:t>
      </w:r>
      <w:r>
        <w:rPr>
          <w:spacing w:val="-4"/>
          <w:sz w:val="24"/>
        </w:rPr>
        <w:t xml:space="preserve"> </w:t>
      </w:r>
      <w:r>
        <w:rPr>
          <w:sz w:val="24"/>
        </w:rPr>
        <w:t>Texas</w:t>
      </w:r>
      <w:r>
        <w:rPr>
          <w:spacing w:val="-4"/>
          <w:sz w:val="24"/>
        </w:rPr>
        <w:t xml:space="preserve"> </w:t>
      </w:r>
      <w:r>
        <w:rPr>
          <w:sz w:val="24"/>
        </w:rPr>
        <w:t>Residency</w:t>
      </w:r>
      <w:r>
        <w:rPr>
          <w:spacing w:val="-4"/>
          <w:sz w:val="24"/>
        </w:rPr>
        <w:t xml:space="preserve"> </w:t>
      </w:r>
      <w:r>
        <w:rPr>
          <w:sz w:val="24"/>
        </w:rPr>
        <w:t>Affidavit</w:t>
      </w:r>
      <w:r>
        <w:rPr>
          <w:spacing w:val="-4"/>
          <w:sz w:val="24"/>
        </w:rPr>
        <w:t xml:space="preserve"> </w:t>
      </w:r>
      <w:r>
        <w:rPr>
          <w:sz w:val="24"/>
        </w:rPr>
        <w:t>which</w:t>
      </w:r>
      <w:r>
        <w:rPr>
          <w:spacing w:val="-6"/>
          <w:sz w:val="24"/>
        </w:rPr>
        <w:t xml:space="preserve"> </w:t>
      </w:r>
      <w:r>
        <w:rPr>
          <w:sz w:val="24"/>
        </w:rPr>
        <w:t>is completed and signed by the child</w:t>
      </w:r>
    </w:p>
    <w:p w14:paraId="29EFEDBF" w14:textId="77777777" w:rsidR="007A20FA" w:rsidRDefault="00316A7E">
      <w:pPr>
        <w:pStyle w:val="ListParagraph"/>
        <w:numPr>
          <w:ilvl w:val="3"/>
          <w:numId w:val="18"/>
        </w:numPr>
        <w:tabs>
          <w:tab w:val="left" w:pos="2279"/>
        </w:tabs>
        <w:spacing w:line="276" w:lineRule="auto"/>
        <w:ind w:left="2278" w:right="441" w:hanging="441"/>
        <w:jc w:val="left"/>
        <w:rPr>
          <w:sz w:val="24"/>
        </w:rPr>
      </w:pPr>
      <w:r>
        <w:rPr>
          <w:sz w:val="24"/>
        </w:rPr>
        <w:t>Inform children who have applied for a DL of the need to notify DPS (Department</w:t>
      </w:r>
      <w:r>
        <w:rPr>
          <w:spacing w:val="-4"/>
          <w:sz w:val="24"/>
        </w:rPr>
        <w:t xml:space="preserve"> </w:t>
      </w:r>
      <w:r>
        <w:rPr>
          <w:sz w:val="24"/>
        </w:rPr>
        <w:t>of</w:t>
      </w:r>
      <w:r>
        <w:rPr>
          <w:spacing w:val="-3"/>
          <w:sz w:val="24"/>
        </w:rPr>
        <w:t xml:space="preserve"> </w:t>
      </w:r>
      <w:r>
        <w:rPr>
          <w:sz w:val="24"/>
        </w:rPr>
        <w:t>Public</w:t>
      </w:r>
      <w:r>
        <w:rPr>
          <w:spacing w:val="-3"/>
          <w:sz w:val="24"/>
        </w:rPr>
        <w:t xml:space="preserve"> </w:t>
      </w:r>
      <w:r>
        <w:rPr>
          <w:sz w:val="24"/>
        </w:rPr>
        <w:t>Safety)</w:t>
      </w:r>
      <w:r>
        <w:rPr>
          <w:spacing w:val="-3"/>
          <w:sz w:val="24"/>
        </w:rPr>
        <w:t xml:space="preserve"> </w:t>
      </w:r>
      <w:r>
        <w:rPr>
          <w:sz w:val="24"/>
        </w:rPr>
        <w:t>of</w:t>
      </w:r>
      <w:r>
        <w:rPr>
          <w:spacing w:val="-3"/>
          <w:sz w:val="24"/>
        </w:rPr>
        <w:t xml:space="preserve"> </w:t>
      </w:r>
      <w:r>
        <w:rPr>
          <w:sz w:val="24"/>
        </w:rPr>
        <w:t>change</w:t>
      </w:r>
      <w:r>
        <w:rPr>
          <w:spacing w:val="-3"/>
          <w:sz w:val="24"/>
        </w:rPr>
        <w:t xml:space="preserve"> </w:t>
      </w:r>
      <w:r>
        <w:rPr>
          <w:sz w:val="24"/>
        </w:rPr>
        <w:t>of</w:t>
      </w:r>
      <w:r>
        <w:rPr>
          <w:spacing w:val="-3"/>
          <w:sz w:val="24"/>
        </w:rPr>
        <w:t xml:space="preserve"> </w:t>
      </w:r>
      <w:r>
        <w:rPr>
          <w:sz w:val="24"/>
        </w:rPr>
        <w:t>address</w:t>
      </w:r>
      <w:r>
        <w:rPr>
          <w:spacing w:val="-3"/>
          <w:sz w:val="24"/>
        </w:rPr>
        <w:t xml:space="preserve"> </w:t>
      </w:r>
      <w:r>
        <w:rPr>
          <w:sz w:val="24"/>
        </w:rPr>
        <w:t>within</w:t>
      </w:r>
      <w:r>
        <w:rPr>
          <w:spacing w:val="-3"/>
          <w:sz w:val="24"/>
        </w:rPr>
        <w:t xml:space="preserve"> </w:t>
      </w:r>
      <w:r>
        <w:rPr>
          <w:sz w:val="24"/>
        </w:rPr>
        <w:t>30</w:t>
      </w:r>
      <w:r>
        <w:rPr>
          <w:spacing w:val="-5"/>
          <w:sz w:val="24"/>
        </w:rPr>
        <w:t xml:space="preserve"> </w:t>
      </w:r>
      <w:r>
        <w:rPr>
          <w:sz w:val="24"/>
        </w:rPr>
        <w:t>days</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change in placement.</w:t>
      </w:r>
    </w:p>
    <w:p w14:paraId="74808915" w14:textId="77777777" w:rsidR="007A20FA" w:rsidRDefault="007A20FA">
      <w:pPr>
        <w:pStyle w:val="BodyText"/>
        <w:rPr>
          <w:sz w:val="23"/>
        </w:rPr>
      </w:pPr>
    </w:p>
    <w:p w14:paraId="0217DC86" w14:textId="77777777" w:rsidR="007A20FA" w:rsidRDefault="00316A7E">
      <w:pPr>
        <w:pStyle w:val="Heading2"/>
      </w:pPr>
      <w:bookmarkStart w:id="75" w:name="Supervised_Independent_Living_(SIL)"/>
      <w:bookmarkEnd w:id="75"/>
      <w:r>
        <w:rPr>
          <w:w w:val="95"/>
        </w:rPr>
        <w:t>Supervised</w:t>
      </w:r>
      <w:r>
        <w:rPr>
          <w:spacing w:val="41"/>
        </w:rPr>
        <w:t xml:space="preserve"> </w:t>
      </w:r>
      <w:r>
        <w:rPr>
          <w:w w:val="95"/>
        </w:rPr>
        <w:t>Independent</w:t>
      </w:r>
      <w:r>
        <w:rPr>
          <w:spacing w:val="42"/>
        </w:rPr>
        <w:t xml:space="preserve"> </w:t>
      </w:r>
      <w:r>
        <w:rPr>
          <w:w w:val="95"/>
        </w:rPr>
        <w:t>Living</w:t>
      </w:r>
      <w:r>
        <w:rPr>
          <w:spacing w:val="38"/>
        </w:rPr>
        <w:t xml:space="preserve"> </w:t>
      </w:r>
      <w:r>
        <w:rPr>
          <w:spacing w:val="-2"/>
          <w:w w:val="95"/>
        </w:rPr>
        <w:t>(SIL)</w:t>
      </w:r>
    </w:p>
    <w:p w14:paraId="6873B7C0" w14:textId="77777777" w:rsidR="007A20FA" w:rsidRDefault="00316A7E">
      <w:pPr>
        <w:pStyle w:val="BodyText"/>
        <w:spacing w:before="96" w:line="276" w:lineRule="auto"/>
        <w:ind w:left="278" w:right="393"/>
      </w:pPr>
      <w:r>
        <w:t>Supervised</w:t>
      </w:r>
      <w:r>
        <w:rPr>
          <w:spacing w:val="-11"/>
        </w:rPr>
        <w:t xml:space="preserve"> </w:t>
      </w:r>
      <w:r>
        <w:t>Independent</w:t>
      </w:r>
      <w:r>
        <w:rPr>
          <w:spacing w:val="-8"/>
        </w:rPr>
        <w:t xml:space="preserve"> </w:t>
      </w:r>
      <w:r>
        <w:t>Living</w:t>
      </w:r>
      <w:r>
        <w:rPr>
          <w:spacing w:val="-7"/>
        </w:rPr>
        <w:t xml:space="preserve"> </w:t>
      </w:r>
      <w:r>
        <w:t>(SIL)</w:t>
      </w:r>
      <w:r>
        <w:rPr>
          <w:spacing w:val="-8"/>
        </w:rPr>
        <w:t xml:space="preserve"> </w:t>
      </w:r>
      <w:r>
        <w:t>placement</w:t>
      </w:r>
      <w:r>
        <w:rPr>
          <w:spacing w:val="-9"/>
        </w:rPr>
        <w:t xml:space="preserve"> </w:t>
      </w:r>
      <w:r>
        <w:t>settings</w:t>
      </w:r>
      <w:r>
        <w:rPr>
          <w:spacing w:val="-7"/>
        </w:rPr>
        <w:t xml:space="preserve"> </w:t>
      </w:r>
      <w:r>
        <w:t>are</w:t>
      </w:r>
      <w:r>
        <w:rPr>
          <w:spacing w:val="-8"/>
        </w:rPr>
        <w:t xml:space="preserve"> </w:t>
      </w:r>
      <w:r>
        <w:t>living</w:t>
      </w:r>
      <w:r>
        <w:rPr>
          <w:spacing w:val="-7"/>
        </w:rPr>
        <w:t xml:space="preserve"> </w:t>
      </w:r>
      <w:r>
        <w:t>arrangements</w:t>
      </w:r>
      <w:r>
        <w:rPr>
          <w:spacing w:val="-8"/>
        </w:rPr>
        <w:t xml:space="preserve"> </w:t>
      </w:r>
      <w:r>
        <w:t>offered</w:t>
      </w:r>
      <w:r>
        <w:rPr>
          <w:spacing w:val="-8"/>
        </w:rPr>
        <w:t xml:space="preserve"> </w:t>
      </w:r>
      <w:r>
        <w:t>through</w:t>
      </w:r>
      <w:r>
        <w:rPr>
          <w:spacing w:val="-3"/>
        </w:rPr>
        <w:t xml:space="preserve"> </w:t>
      </w:r>
      <w:r>
        <w:t>the Extended Foster Care program that allow young adults to reside in a</w:t>
      </w:r>
      <w:r>
        <w:rPr>
          <w:spacing w:val="40"/>
        </w:rPr>
        <w:t xml:space="preserve"> </w:t>
      </w:r>
      <w:r>
        <w:t>less</w:t>
      </w:r>
      <w:r>
        <w:rPr>
          <w:spacing w:val="40"/>
        </w:rPr>
        <w:t xml:space="preserve"> </w:t>
      </w:r>
      <w:r>
        <w:t>restrictive,</w:t>
      </w:r>
      <w:r>
        <w:rPr>
          <w:spacing w:val="40"/>
        </w:rPr>
        <w:t xml:space="preserve"> </w:t>
      </w:r>
      <w:r>
        <w:t>non- traditional foster care setting while continuing to receive casework and support services to become independent and self-sufficient.</w:t>
      </w:r>
    </w:p>
    <w:p w14:paraId="3A5D2E00" w14:textId="77777777" w:rsidR="007A20FA" w:rsidRDefault="007A20FA">
      <w:pPr>
        <w:pStyle w:val="BodyText"/>
        <w:spacing w:before="6"/>
        <w:rPr>
          <w:sz w:val="37"/>
        </w:rPr>
      </w:pPr>
    </w:p>
    <w:p w14:paraId="23BA7A09" w14:textId="77777777" w:rsidR="007A20FA" w:rsidRDefault="00316A7E">
      <w:pPr>
        <w:pStyle w:val="BodyText"/>
        <w:spacing w:before="1" w:line="276" w:lineRule="auto"/>
        <w:ind w:left="278" w:right="244"/>
      </w:pPr>
      <w:r>
        <w:t>At the youth’s 17th birthday, the Permanency Case Manager in coordination with the 2INgage Independent Living Specialist will provide information regarding SIL to the young adult. 2INgage may</w:t>
      </w:r>
      <w:r>
        <w:rPr>
          <w:spacing w:val="-3"/>
        </w:rPr>
        <w:t xml:space="preserve"> </w:t>
      </w:r>
      <w:r>
        <w:t>coordinate</w:t>
      </w:r>
      <w:r>
        <w:rPr>
          <w:spacing w:val="-3"/>
        </w:rPr>
        <w:t xml:space="preserve"> </w:t>
      </w:r>
      <w:r>
        <w:t>a</w:t>
      </w:r>
      <w:r>
        <w:rPr>
          <w:spacing w:val="-4"/>
        </w:rPr>
        <w:t xml:space="preserve"> </w:t>
      </w:r>
      <w:r>
        <w:t>meeting</w:t>
      </w:r>
      <w:r>
        <w:rPr>
          <w:spacing w:val="-3"/>
        </w:rPr>
        <w:t xml:space="preserve"> </w:t>
      </w:r>
      <w:r>
        <w:t>with</w:t>
      </w:r>
      <w:r>
        <w:rPr>
          <w:spacing w:val="-3"/>
        </w:rPr>
        <w:t xml:space="preserve"> </w:t>
      </w:r>
      <w:r>
        <w:t>the</w:t>
      </w:r>
      <w:r>
        <w:rPr>
          <w:spacing w:val="-3"/>
        </w:rPr>
        <w:t xml:space="preserve"> </w:t>
      </w:r>
      <w:r>
        <w:t>Provider</w:t>
      </w:r>
      <w:r>
        <w:rPr>
          <w:spacing w:val="-4"/>
        </w:rPr>
        <w:t xml:space="preserve"> </w:t>
      </w:r>
      <w:r>
        <w:t>case</w:t>
      </w:r>
      <w:r>
        <w:rPr>
          <w:spacing w:val="-4"/>
        </w:rPr>
        <w:t xml:space="preserve"> </w:t>
      </w:r>
      <w:r>
        <w:t>manager</w:t>
      </w:r>
      <w:r>
        <w:rPr>
          <w:spacing w:val="-3"/>
        </w:rPr>
        <w:t xml:space="preserve"> </w:t>
      </w:r>
      <w:r>
        <w:t>and</w:t>
      </w:r>
      <w:r>
        <w:rPr>
          <w:spacing w:val="-3"/>
        </w:rPr>
        <w:t xml:space="preserve"> </w:t>
      </w:r>
      <w:r>
        <w:t>the</w:t>
      </w:r>
      <w:r>
        <w:rPr>
          <w:spacing w:val="-3"/>
        </w:rPr>
        <w:t xml:space="preserve"> </w:t>
      </w:r>
      <w:r>
        <w:t>young</w:t>
      </w:r>
      <w:r>
        <w:rPr>
          <w:spacing w:val="-5"/>
        </w:rPr>
        <w:t xml:space="preserve"> </w:t>
      </w:r>
      <w:r>
        <w:t>adult</w:t>
      </w:r>
      <w:r>
        <w:rPr>
          <w:spacing w:val="-4"/>
        </w:rPr>
        <w:t xml:space="preserve"> </w:t>
      </w:r>
      <w:r>
        <w:t>to</w:t>
      </w:r>
      <w:r>
        <w:rPr>
          <w:spacing w:val="-3"/>
        </w:rPr>
        <w:t xml:space="preserve"> </w:t>
      </w:r>
      <w:r>
        <w:t>provide</w:t>
      </w:r>
      <w:r>
        <w:rPr>
          <w:spacing w:val="-3"/>
        </w:rPr>
        <w:t xml:space="preserve"> </w:t>
      </w:r>
      <w:r>
        <w:t>information to the youth about their SIL options.</w:t>
      </w:r>
    </w:p>
    <w:p w14:paraId="43E88269" w14:textId="77777777" w:rsidR="007A20FA" w:rsidRDefault="007A20FA">
      <w:pPr>
        <w:pStyle w:val="BodyText"/>
        <w:spacing w:before="11"/>
        <w:rPr>
          <w:sz w:val="22"/>
        </w:rPr>
      </w:pPr>
    </w:p>
    <w:p w14:paraId="49DFD980" w14:textId="77777777" w:rsidR="007A20FA" w:rsidRDefault="00316A7E">
      <w:pPr>
        <w:pStyle w:val="BodyText"/>
        <w:spacing w:line="276" w:lineRule="auto"/>
        <w:ind w:left="278" w:right="310"/>
      </w:pPr>
      <w:r>
        <w:t>To be eligible for SIL, young adults must be able to live independently in a setting with minimal to no supervision. Through conversations with the young adult and the initial assessment, the young adult</w:t>
      </w:r>
      <w:r>
        <w:rPr>
          <w:spacing w:val="-1"/>
        </w:rPr>
        <w:t xml:space="preserve"> </w:t>
      </w:r>
      <w:r>
        <w:t>will be placed in the setting which best meets his or her needs.</w:t>
      </w:r>
      <w:r>
        <w:rPr>
          <w:spacing w:val="31"/>
        </w:rPr>
        <w:t xml:space="preserve"> </w:t>
      </w:r>
      <w:r>
        <w:t xml:space="preserve">To maintain placement in the SIL program, young adults must comply with the </w:t>
      </w:r>
      <w:hyperlink r:id="rId25">
        <w:r>
          <w:t>Voluntary</w:t>
        </w:r>
        <w:r>
          <w:rPr>
            <w:spacing w:val="40"/>
          </w:rPr>
          <w:t xml:space="preserve"> </w:t>
        </w:r>
        <w:r>
          <w:t>Extended</w:t>
        </w:r>
        <w:r>
          <w:rPr>
            <w:spacing w:val="40"/>
          </w:rPr>
          <w:t xml:space="preserve"> </w:t>
        </w:r>
        <w:r>
          <w:t>Foster Care</w:t>
        </w:r>
        <w:r>
          <w:rPr>
            <w:spacing w:val="40"/>
          </w:rPr>
          <w:t xml:space="preserve"> </w:t>
        </w:r>
        <w:r>
          <w:t>Agreement</w:t>
        </w:r>
      </w:hyperlink>
      <w:r>
        <w:t xml:space="preserve"> </w:t>
      </w:r>
      <w:hyperlink r:id="rId26">
        <w:r>
          <w:t>(Form</w:t>
        </w:r>
        <w:r>
          <w:rPr>
            <w:spacing w:val="-6"/>
          </w:rPr>
          <w:t xml:space="preserve"> </w:t>
        </w:r>
      </w:hyperlink>
      <w:hyperlink r:id="rId27">
        <w:r>
          <w:t xml:space="preserve">2540). </w:t>
        </w:r>
      </w:hyperlink>
      <w:r>
        <w:t>Young adults can move through the settings offered based on behaviors, enhancement of skills, or overall progress made in the young adult’s current setting.</w:t>
      </w:r>
    </w:p>
    <w:p w14:paraId="2BA7D7CC" w14:textId="77777777" w:rsidR="007A20FA" w:rsidRDefault="007A20FA">
      <w:pPr>
        <w:pStyle w:val="BodyText"/>
        <w:rPr>
          <w:sz w:val="26"/>
        </w:rPr>
      </w:pPr>
    </w:p>
    <w:p w14:paraId="610E6DD9" w14:textId="77777777" w:rsidR="007A20FA" w:rsidRDefault="007A20FA">
      <w:pPr>
        <w:pStyle w:val="BodyText"/>
        <w:spacing w:before="3"/>
        <w:rPr>
          <w:sz w:val="29"/>
        </w:rPr>
      </w:pPr>
    </w:p>
    <w:p w14:paraId="0198F547" w14:textId="77777777" w:rsidR="007A20FA" w:rsidRDefault="00316A7E">
      <w:pPr>
        <w:pStyle w:val="Heading2"/>
        <w:ind w:left="120"/>
      </w:pPr>
      <w:bookmarkStart w:id="76" w:name="Extended_Care_and_Return_to_Extended_Car"/>
      <w:bookmarkEnd w:id="76"/>
      <w:r>
        <w:t>Extended</w:t>
      </w:r>
      <w:r>
        <w:rPr>
          <w:spacing w:val="-11"/>
        </w:rPr>
        <w:t xml:space="preserve"> </w:t>
      </w:r>
      <w:r>
        <w:t>Care</w:t>
      </w:r>
      <w:r>
        <w:rPr>
          <w:spacing w:val="-15"/>
        </w:rPr>
        <w:t xml:space="preserve"> </w:t>
      </w:r>
      <w:r>
        <w:t>and</w:t>
      </w:r>
      <w:r>
        <w:rPr>
          <w:spacing w:val="-13"/>
        </w:rPr>
        <w:t xml:space="preserve"> </w:t>
      </w:r>
      <w:r>
        <w:t>Return</w:t>
      </w:r>
      <w:r>
        <w:rPr>
          <w:spacing w:val="-17"/>
        </w:rPr>
        <w:t xml:space="preserve"> </w:t>
      </w:r>
      <w:r>
        <w:t>to</w:t>
      </w:r>
      <w:r>
        <w:rPr>
          <w:spacing w:val="-11"/>
        </w:rPr>
        <w:t xml:space="preserve"> </w:t>
      </w:r>
      <w:r>
        <w:t>Extended</w:t>
      </w:r>
      <w:r>
        <w:rPr>
          <w:spacing w:val="-14"/>
        </w:rPr>
        <w:t xml:space="preserve"> </w:t>
      </w:r>
      <w:r>
        <w:rPr>
          <w:spacing w:val="-4"/>
        </w:rPr>
        <w:t>Care</w:t>
      </w:r>
    </w:p>
    <w:p w14:paraId="6406574B" w14:textId="77777777" w:rsidR="007A20FA" w:rsidRDefault="00316A7E">
      <w:pPr>
        <w:pStyle w:val="BodyText"/>
        <w:spacing w:before="96" w:line="276" w:lineRule="auto"/>
        <w:ind w:left="118" w:right="244"/>
      </w:pPr>
      <w:r>
        <w:t>2INgage and the Network Provider will work together to identify youth for either Extended Care or Return to Extended Care programs. The Provider case manager will ensure that participation in the Extended Care or Return to</w:t>
      </w:r>
      <w:r>
        <w:rPr>
          <w:spacing w:val="71"/>
        </w:rPr>
        <w:t xml:space="preserve"> </w:t>
      </w:r>
      <w:r>
        <w:t>Extended</w:t>
      </w:r>
      <w:r>
        <w:rPr>
          <w:spacing w:val="71"/>
        </w:rPr>
        <w:t xml:space="preserve"> </w:t>
      </w:r>
      <w:r>
        <w:t>Care</w:t>
      </w:r>
      <w:r>
        <w:rPr>
          <w:spacing w:val="71"/>
        </w:rPr>
        <w:t xml:space="preserve"> </w:t>
      </w:r>
      <w:r>
        <w:t>programs</w:t>
      </w:r>
      <w:r>
        <w:rPr>
          <w:spacing w:val="71"/>
        </w:rPr>
        <w:t xml:space="preserve"> </w:t>
      </w:r>
      <w:r>
        <w:t>will</w:t>
      </w:r>
      <w:r>
        <w:rPr>
          <w:spacing w:val="70"/>
        </w:rPr>
        <w:t xml:space="preserve"> </w:t>
      </w:r>
      <w:r>
        <w:t>be</w:t>
      </w:r>
      <w:r>
        <w:rPr>
          <w:spacing w:val="71"/>
        </w:rPr>
        <w:t xml:space="preserve"> </w:t>
      </w:r>
      <w:r>
        <w:t>discussed</w:t>
      </w:r>
      <w:r>
        <w:rPr>
          <w:spacing w:val="71"/>
        </w:rPr>
        <w:t xml:space="preserve"> </w:t>
      </w:r>
      <w:r>
        <w:t>and</w:t>
      </w:r>
      <w:r>
        <w:rPr>
          <w:spacing w:val="71"/>
        </w:rPr>
        <w:t xml:space="preserve"> </w:t>
      </w:r>
      <w:r>
        <w:t>planned</w:t>
      </w:r>
      <w:r>
        <w:rPr>
          <w:spacing w:val="71"/>
        </w:rPr>
        <w:t xml:space="preserve"> </w:t>
      </w:r>
      <w:r>
        <w:t>with</w:t>
      </w:r>
      <w:r>
        <w:rPr>
          <w:spacing w:val="71"/>
        </w:rPr>
        <w:t xml:space="preserve"> </w:t>
      </w:r>
      <w:r>
        <w:t>the youth</w:t>
      </w:r>
      <w:r>
        <w:rPr>
          <w:spacing w:val="-8"/>
        </w:rPr>
        <w:t xml:space="preserve"> </w:t>
      </w:r>
      <w:r>
        <w:t>during</w:t>
      </w:r>
      <w:r>
        <w:rPr>
          <w:spacing w:val="-8"/>
        </w:rPr>
        <w:t xml:space="preserve"> </w:t>
      </w:r>
      <w:r>
        <w:t>regularly</w:t>
      </w:r>
      <w:r>
        <w:rPr>
          <w:spacing w:val="-8"/>
        </w:rPr>
        <w:t xml:space="preserve"> </w:t>
      </w:r>
      <w:r>
        <w:t>scheduled</w:t>
      </w:r>
      <w:r>
        <w:rPr>
          <w:spacing w:val="-8"/>
        </w:rPr>
        <w:t xml:space="preserve"> </w:t>
      </w:r>
      <w:r>
        <w:t>service</w:t>
      </w:r>
      <w:r>
        <w:rPr>
          <w:spacing w:val="-7"/>
        </w:rPr>
        <w:t xml:space="preserve"> </w:t>
      </w:r>
      <w:r>
        <w:t>planning</w:t>
      </w:r>
      <w:r>
        <w:rPr>
          <w:spacing w:val="-7"/>
        </w:rPr>
        <w:t xml:space="preserve"> </w:t>
      </w:r>
      <w:r>
        <w:t>meetings</w:t>
      </w:r>
      <w:r>
        <w:rPr>
          <w:spacing w:val="-12"/>
        </w:rPr>
        <w:t xml:space="preserve"> </w:t>
      </w:r>
      <w:r>
        <w:t>(90-day</w:t>
      </w:r>
      <w:r>
        <w:rPr>
          <w:spacing w:val="-7"/>
        </w:rPr>
        <w:t xml:space="preserve"> </w:t>
      </w:r>
      <w:r>
        <w:t>reviews),</w:t>
      </w:r>
      <w:r>
        <w:rPr>
          <w:spacing w:val="-8"/>
        </w:rPr>
        <w:t xml:space="preserve"> </w:t>
      </w:r>
      <w:r>
        <w:t>during</w:t>
      </w:r>
      <w:r>
        <w:rPr>
          <w:spacing w:val="-9"/>
        </w:rPr>
        <w:t xml:space="preserve"> </w:t>
      </w:r>
      <w:r>
        <w:t>the</w:t>
      </w:r>
      <w:r>
        <w:rPr>
          <w:spacing w:val="-7"/>
        </w:rPr>
        <w:t xml:space="preserve"> </w:t>
      </w:r>
      <w:r>
        <w:t>youth’s</w:t>
      </w:r>
      <w:r>
        <w:rPr>
          <w:spacing w:val="-8"/>
        </w:rPr>
        <w:t xml:space="preserve"> </w:t>
      </w:r>
      <w:r>
        <w:t>Circle of Support or Transition Plan Meeting, or upon the youth’s request.</w:t>
      </w:r>
    </w:p>
    <w:p w14:paraId="624FC26B" w14:textId="77777777" w:rsidR="007A20FA" w:rsidRDefault="007A20FA">
      <w:pPr>
        <w:pStyle w:val="BodyText"/>
        <w:spacing w:before="8"/>
        <w:rPr>
          <w:sz w:val="32"/>
        </w:rPr>
      </w:pPr>
    </w:p>
    <w:p w14:paraId="28E276F0" w14:textId="77777777" w:rsidR="007A20FA" w:rsidRDefault="00316A7E">
      <w:pPr>
        <w:pStyle w:val="BodyText"/>
        <w:spacing w:line="276" w:lineRule="auto"/>
        <w:ind w:left="278"/>
      </w:pPr>
      <w:r>
        <w:t xml:space="preserve">If youth appears to be eligible and is interested in Extended Care or Return to Extended Care, the Provider case manager will assist the youth in completing the </w:t>
      </w:r>
      <w:hyperlink r:id="rId28">
        <w:r>
          <w:t>Voluntary Extended Foster Care</w:t>
        </w:r>
      </w:hyperlink>
      <w:r>
        <w:t xml:space="preserve"> </w:t>
      </w:r>
      <w:hyperlink r:id="rId29">
        <w:r>
          <w:t>Agreement</w:t>
        </w:r>
        <w:r>
          <w:rPr>
            <w:spacing w:val="-3"/>
          </w:rPr>
          <w:t xml:space="preserve"> </w:t>
        </w:r>
        <w:r>
          <w:t>(Form</w:t>
        </w:r>
        <w:r>
          <w:rPr>
            <w:spacing w:val="-3"/>
          </w:rPr>
          <w:t xml:space="preserve"> </w:t>
        </w:r>
        <w:r>
          <w:t>2540)</w:t>
        </w:r>
        <w:r>
          <w:rPr>
            <w:spacing w:val="-4"/>
          </w:rPr>
          <w:t xml:space="preserve"> </w:t>
        </w:r>
      </w:hyperlink>
      <w:r>
        <w:t>within</w:t>
      </w:r>
      <w:r>
        <w:rPr>
          <w:spacing w:val="-3"/>
        </w:rPr>
        <w:t xml:space="preserve"> </w:t>
      </w:r>
      <w:r>
        <w:t>30</w:t>
      </w:r>
      <w:r>
        <w:rPr>
          <w:spacing w:val="-3"/>
        </w:rPr>
        <w:t xml:space="preserve"> </w:t>
      </w:r>
      <w:r>
        <w:t>days</w:t>
      </w:r>
      <w:r>
        <w:rPr>
          <w:spacing w:val="-3"/>
        </w:rPr>
        <w:t xml:space="preserve"> </w:t>
      </w:r>
      <w:r>
        <w:t>prior</w:t>
      </w:r>
      <w:r>
        <w:rPr>
          <w:spacing w:val="-4"/>
        </w:rPr>
        <w:t xml:space="preserve"> </w:t>
      </w:r>
      <w:r>
        <w:t>to</w:t>
      </w:r>
      <w:r>
        <w:rPr>
          <w:spacing w:val="-3"/>
        </w:rPr>
        <w:t xml:space="preserve"> </w:t>
      </w:r>
      <w:r>
        <w:t>the</w:t>
      </w:r>
      <w:r>
        <w:rPr>
          <w:spacing w:val="-3"/>
        </w:rPr>
        <w:t xml:space="preserve"> </w:t>
      </w:r>
      <w:r>
        <w:t>youth’s</w:t>
      </w:r>
      <w:r>
        <w:rPr>
          <w:spacing w:val="-3"/>
        </w:rPr>
        <w:t xml:space="preserve"> </w:t>
      </w:r>
      <w:r>
        <w:t>18th</w:t>
      </w:r>
      <w:r>
        <w:rPr>
          <w:spacing w:val="-3"/>
        </w:rPr>
        <w:t xml:space="preserve"> </w:t>
      </w:r>
      <w:r>
        <w:t>birthday</w:t>
      </w:r>
      <w:r>
        <w:rPr>
          <w:spacing w:val="-4"/>
        </w:rPr>
        <w:t xml:space="preserve"> </w:t>
      </w:r>
      <w:r>
        <w:t>and</w:t>
      </w:r>
      <w:r>
        <w:rPr>
          <w:spacing w:val="-3"/>
        </w:rPr>
        <w:t xml:space="preserve"> </w:t>
      </w:r>
      <w:r>
        <w:t>provide</w:t>
      </w:r>
      <w:r>
        <w:rPr>
          <w:spacing w:val="-4"/>
        </w:rPr>
        <w:t xml:space="preserve"> </w:t>
      </w:r>
      <w:r>
        <w:t>the</w:t>
      </w:r>
      <w:r>
        <w:rPr>
          <w:spacing w:val="-3"/>
        </w:rPr>
        <w:t xml:space="preserve"> </w:t>
      </w:r>
      <w:r>
        <w:t>completed form to the 2INgage Permanency Case Manager.</w:t>
      </w:r>
    </w:p>
    <w:p w14:paraId="12F99687" w14:textId="77777777" w:rsidR="007A20FA" w:rsidRDefault="007A20FA">
      <w:pPr>
        <w:spacing w:line="276" w:lineRule="auto"/>
        <w:sectPr w:rsidR="007A20FA">
          <w:pgSz w:w="12240" w:h="15840"/>
          <w:pgMar w:top="1020" w:right="980" w:bottom="1200" w:left="960" w:header="0" w:footer="1007" w:gutter="0"/>
          <w:cols w:space="720"/>
        </w:sectPr>
      </w:pPr>
    </w:p>
    <w:p w14:paraId="0C107B82" w14:textId="77777777" w:rsidR="007A20FA" w:rsidRDefault="00316A7E">
      <w:pPr>
        <w:pStyle w:val="BodyText"/>
        <w:spacing w:before="60" w:line="276" w:lineRule="auto"/>
        <w:ind w:left="278"/>
      </w:pPr>
      <w:r>
        <w:lastRenderedPageBreak/>
        <w:t>If</w:t>
      </w:r>
      <w:r>
        <w:rPr>
          <w:spacing w:val="-2"/>
        </w:rPr>
        <w:t xml:space="preserve"> </w:t>
      </w:r>
      <w:r>
        <w:t>approved,</w:t>
      </w:r>
      <w:r>
        <w:rPr>
          <w:spacing w:val="-4"/>
        </w:rPr>
        <w:t xml:space="preserve"> </w:t>
      </w:r>
      <w:r>
        <w:t>the</w:t>
      </w:r>
      <w:r>
        <w:rPr>
          <w:spacing w:val="-2"/>
        </w:rPr>
        <w:t xml:space="preserve"> </w:t>
      </w:r>
      <w:r>
        <w:t>Provider</w:t>
      </w:r>
      <w:r>
        <w:rPr>
          <w:spacing w:val="-2"/>
        </w:rPr>
        <w:t xml:space="preserve"> </w:t>
      </w:r>
      <w:r>
        <w:t>case</w:t>
      </w:r>
      <w:r>
        <w:rPr>
          <w:spacing w:val="-3"/>
        </w:rPr>
        <w:t xml:space="preserve"> </w:t>
      </w:r>
      <w:r>
        <w:t>manager</w:t>
      </w:r>
      <w:r>
        <w:rPr>
          <w:spacing w:val="-2"/>
        </w:rPr>
        <w:t xml:space="preserve"> </w:t>
      </w:r>
      <w:r>
        <w:t>will</w:t>
      </w:r>
      <w:r>
        <w:rPr>
          <w:spacing w:val="-2"/>
        </w:rPr>
        <w:t xml:space="preserve"> </w:t>
      </w:r>
      <w:r>
        <w:t>ensure</w:t>
      </w:r>
      <w:r>
        <w:rPr>
          <w:spacing w:val="-2"/>
        </w:rPr>
        <w:t xml:space="preserve"> </w:t>
      </w:r>
      <w:r>
        <w:t>that</w:t>
      </w:r>
      <w:r>
        <w:rPr>
          <w:spacing w:val="-2"/>
        </w:rPr>
        <w:t xml:space="preserve"> </w:t>
      </w:r>
      <w:r>
        <w:t>the</w:t>
      </w:r>
      <w:r>
        <w:rPr>
          <w:spacing w:val="-3"/>
        </w:rPr>
        <w:t xml:space="preserve"> </w:t>
      </w:r>
      <w:r>
        <w:t>youth</w:t>
      </w:r>
      <w:r>
        <w:rPr>
          <w:spacing w:val="-2"/>
        </w:rPr>
        <w:t xml:space="preserve"> </w:t>
      </w:r>
      <w:r>
        <w:t>is</w:t>
      </w:r>
      <w:r>
        <w:rPr>
          <w:spacing w:val="-2"/>
        </w:rPr>
        <w:t xml:space="preserve"> </w:t>
      </w:r>
      <w:r>
        <w:t>assisted</w:t>
      </w:r>
      <w:r>
        <w:rPr>
          <w:spacing w:val="-2"/>
        </w:rPr>
        <w:t xml:space="preserve"> </w:t>
      </w:r>
      <w:r>
        <w:t>in</w:t>
      </w:r>
      <w:r>
        <w:rPr>
          <w:spacing w:val="-4"/>
        </w:rPr>
        <w:t xml:space="preserve"> </w:t>
      </w:r>
      <w:r>
        <w:t>maintaining</w:t>
      </w:r>
      <w:r>
        <w:rPr>
          <w:spacing w:val="-2"/>
        </w:rPr>
        <w:t xml:space="preserve"> </w:t>
      </w:r>
      <w:r>
        <w:t>necessary documentation for the Extended Care program.</w:t>
      </w:r>
    </w:p>
    <w:p w14:paraId="6F5EE21F" w14:textId="77777777" w:rsidR="007A20FA" w:rsidRDefault="007A20FA">
      <w:pPr>
        <w:pStyle w:val="BodyText"/>
        <w:spacing w:before="11"/>
        <w:rPr>
          <w:sz w:val="22"/>
        </w:rPr>
      </w:pPr>
    </w:p>
    <w:p w14:paraId="2615AC6F" w14:textId="77777777" w:rsidR="007A20FA" w:rsidRDefault="00316A7E">
      <w:pPr>
        <w:pStyle w:val="BodyText"/>
        <w:spacing w:line="276" w:lineRule="auto"/>
        <w:ind w:left="278" w:right="436"/>
      </w:pPr>
      <w:r>
        <w:t>If</w:t>
      </w:r>
      <w:r>
        <w:rPr>
          <w:spacing w:val="40"/>
        </w:rPr>
        <w:t xml:space="preserve"> </w:t>
      </w:r>
      <w:r>
        <w:t>a</w:t>
      </w:r>
      <w:r>
        <w:rPr>
          <w:spacing w:val="40"/>
        </w:rPr>
        <w:t xml:space="preserve"> </w:t>
      </w:r>
      <w:r>
        <w:t>caregiver</w:t>
      </w:r>
      <w:r>
        <w:rPr>
          <w:spacing w:val="40"/>
        </w:rPr>
        <w:t xml:space="preserve"> </w:t>
      </w:r>
      <w:r>
        <w:t>or</w:t>
      </w:r>
      <w:r>
        <w:rPr>
          <w:spacing w:val="40"/>
        </w:rPr>
        <w:t xml:space="preserve"> </w:t>
      </w:r>
      <w:r>
        <w:t>Provider</w:t>
      </w:r>
      <w:r>
        <w:rPr>
          <w:spacing w:val="40"/>
        </w:rPr>
        <w:t xml:space="preserve"> </w:t>
      </w:r>
      <w:r>
        <w:t>becomes</w:t>
      </w:r>
      <w:r>
        <w:rPr>
          <w:spacing w:val="40"/>
        </w:rPr>
        <w:t xml:space="preserve"> </w:t>
      </w:r>
      <w:r>
        <w:t>aware</w:t>
      </w:r>
      <w:r>
        <w:rPr>
          <w:spacing w:val="40"/>
        </w:rPr>
        <w:t xml:space="preserve"> </w:t>
      </w:r>
      <w:r>
        <w:t>of</w:t>
      </w:r>
      <w:r>
        <w:rPr>
          <w:spacing w:val="40"/>
        </w:rPr>
        <w:t xml:space="preserve"> </w:t>
      </w:r>
      <w:r>
        <w:t>a</w:t>
      </w:r>
      <w:r>
        <w:rPr>
          <w:spacing w:val="40"/>
        </w:rPr>
        <w:t xml:space="preserve"> </w:t>
      </w:r>
      <w:r>
        <w:t>youth</w:t>
      </w:r>
      <w:r>
        <w:rPr>
          <w:spacing w:val="40"/>
        </w:rPr>
        <w:t xml:space="preserve"> </w:t>
      </w:r>
      <w:r>
        <w:t>who</w:t>
      </w:r>
      <w:r>
        <w:rPr>
          <w:spacing w:val="-4"/>
        </w:rPr>
        <w:t xml:space="preserve"> </w:t>
      </w:r>
      <w:r>
        <w:t>is</w:t>
      </w:r>
      <w:r>
        <w:rPr>
          <w:spacing w:val="40"/>
        </w:rPr>
        <w:t xml:space="preserve"> </w:t>
      </w:r>
      <w:r>
        <w:t>interested</w:t>
      </w:r>
      <w:r>
        <w:rPr>
          <w:spacing w:val="40"/>
        </w:rPr>
        <w:t xml:space="preserve"> </w:t>
      </w:r>
      <w:r>
        <w:t>and</w:t>
      </w:r>
      <w:r>
        <w:rPr>
          <w:spacing w:val="40"/>
        </w:rPr>
        <w:t xml:space="preserve"> </w:t>
      </w:r>
      <w:r>
        <w:t>eligible</w:t>
      </w:r>
      <w:r>
        <w:rPr>
          <w:spacing w:val="40"/>
        </w:rPr>
        <w:t xml:space="preserve"> </w:t>
      </w:r>
      <w:r>
        <w:t>for</w:t>
      </w:r>
      <w:r>
        <w:rPr>
          <w:spacing w:val="-3"/>
        </w:rPr>
        <w:t xml:space="preserve"> </w:t>
      </w:r>
      <w:r>
        <w:t>Return to Extended Care the same process will be followed.</w:t>
      </w:r>
    </w:p>
    <w:p w14:paraId="2884EAD4" w14:textId="77777777" w:rsidR="007A20FA" w:rsidRDefault="007A20FA">
      <w:pPr>
        <w:pStyle w:val="BodyText"/>
        <w:rPr>
          <w:sz w:val="26"/>
        </w:rPr>
      </w:pPr>
    </w:p>
    <w:p w14:paraId="0E318BF4" w14:textId="77777777" w:rsidR="007A20FA" w:rsidRDefault="00316A7E">
      <w:pPr>
        <w:pStyle w:val="Heading2"/>
        <w:spacing w:before="176"/>
      </w:pPr>
      <w:bookmarkStart w:id="77" w:name="National_Youth_in_Transition_Database_(N"/>
      <w:bookmarkEnd w:id="77"/>
      <w:r>
        <w:t>National</w:t>
      </w:r>
      <w:r>
        <w:rPr>
          <w:spacing w:val="-18"/>
        </w:rPr>
        <w:t xml:space="preserve"> </w:t>
      </w:r>
      <w:r>
        <w:t>Youth</w:t>
      </w:r>
      <w:r>
        <w:rPr>
          <w:spacing w:val="-17"/>
        </w:rPr>
        <w:t xml:space="preserve"> </w:t>
      </w:r>
      <w:r>
        <w:t>in</w:t>
      </w:r>
      <w:r>
        <w:rPr>
          <w:spacing w:val="-16"/>
        </w:rPr>
        <w:t xml:space="preserve"> </w:t>
      </w:r>
      <w:r>
        <w:t>Transition</w:t>
      </w:r>
      <w:r>
        <w:rPr>
          <w:spacing w:val="-15"/>
        </w:rPr>
        <w:t xml:space="preserve"> </w:t>
      </w:r>
      <w:r>
        <w:t>Database</w:t>
      </w:r>
      <w:r>
        <w:rPr>
          <w:spacing w:val="-17"/>
        </w:rPr>
        <w:t xml:space="preserve"> </w:t>
      </w:r>
      <w:r>
        <w:rPr>
          <w:spacing w:val="-2"/>
        </w:rPr>
        <w:t>(NYTD)</w:t>
      </w:r>
    </w:p>
    <w:p w14:paraId="1DD2C751" w14:textId="77777777" w:rsidR="007A20FA" w:rsidRDefault="00316A7E">
      <w:pPr>
        <w:spacing w:before="188" w:line="276" w:lineRule="auto"/>
        <w:ind w:left="278" w:right="319"/>
        <w:rPr>
          <w:sz w:val="24"/>
        </w:rPr>
      </w:pPr>
      <w:r>
        <w:rPr>
          <w:sz w:val="24"/>
        </w:rPr>
        <w:t>2INgage Independent Living Specialists will</w:t>
      </w:r>
      <w:r>
        <w:rPr>
          <w:spacing w:val="-1"/>
          <w:sz w:val="24"/>
        </w:rPr>
        <w:t xml:space="preserve"> </w:t>
      </w:r>
      <w:r>
        <w:rPr>
          <w:sz w:val="24"/>
        </w:rPr>
        <w:t>take the lead on</w:t>
      </w:r>
      <w:r>
        <w:rPr>
          <w:spacing w:val="-4"/>
          <w:sz w:val="24"/>
        </w:rPr>
        <w:t xml:space="preserve"> </w:t>
      </w:r>
      <w:r>
        <w:rPr>
          <w:sz w:val="24"/>
        </w:rPr>
        <w:t>identifying</w:t>
      </w:r>
      <w:r>
        <w:rPr>
          <w:spacing w:val="-3"/>
          <w:sz w:val="24"/>
        </w:rPr>
        <w:t xml:space="preserve"> </w:t>
      </w:r>
      <w:r>
        <w:rPr>
          <w:sz w:val="24"/>
        </w:rPr>
        <w:t>youth (ages 17, 19, and</w:t>
      </w:r>
      <w:r>
        <w:rPr>
          <w:spacing w:val="-3"/>
          <w:sz w:val="24"/>
        </w:rPr>
        <w:t xml:space="preserve"> </w:t>
      </w:r>
      <w:r>
        <w:rPr>
          <w:sz w:val="24"/>
        </w:rPr>
        <w:t>21) who</w:t>
      </w:r>
      <w:r>
        <w:rPr>
          <w:spacing w:val="-3"/>
          <w:sz w:val="24"/>
        </w:rPr>
        <w:t xml:space="preserve"> </w:t>
      </w:r>
      <w:r>
        <w:rPr>
          <w:sz w:val="24"/>
        </w:rPr>
        <w:t>will</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surveys</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National</w:t>
      </w:r>
      <w:r>
        <w:rPr>
          <w:spacing w:val="-3"/>
          <w:sz w:val="24"/>
        </w:rPr>
        <w:t xml:space="preserve"> </w:t>
      </w:r>
      <w:r>
        <w:rPr>
          <w:sz w:val="24"/>
        </w:rPr>
        <w:t>Youth</w:t>
      </w:r>
      <w:r>
        <w:rPr>
          <w:spacing w:val="-3"/>
          <w:sz w:val="24"/>
        </w:rPr>
        <w:t xml:space="preserve"> </w:t>
      </w:r>
      <w:r>
        <w:rPr>
          <w:sz w:val="24"/>
        </w:rPr>
        <w:t>in</w:t>
      </w:r>
      <w:r>
        <w:rPr>
          <w:spacing w:val="-3"/>
          <w:sz w:val="24"/>
        </w:rPr>
        <w:t xml:space="preserve"> </w:t>
      </w:r>
      <w:r>
        <w:rPr>
          <w:sz w:val="24"/>
        </w:rPr>
        <w:t>Transition</w:t>
      </w:r>
      <w:r>
        <w:rPr>
          <w:spacing w:val="-3"/>
          <w:sz w:val="24"/>
        </w:rPr>
        <w:t xml:space="preserve"> </w:t>
      </w:r>
      <w:r>
        <w:rPr>
          <w:sz w:val="24"/>
        </w:rPr>
        <w:t>Database</w:t>
      </w:r>
      <w:r>
        <w:rPr>
          <w:spacing w:val="-3"/>
          <w:sz w:val="24"/>
        </w:rPr>
        <w:t xml:space="preserve"> </w:t>
      </w:r>
      <w:r>
        <w:rPr>
          <w:sz w:val="24"/>
        </w:rPr>
        <w:t>(NYTD).</w:t>
      </w:r>
      <w:r>
        <w:rPr>
          <w:spacing w:val="-3"/>
          <w:sz w:val="24"/>
        </w:rPr>
        <w:t xml:space="preserve"> </w:t>
      </w:r>
      <w:r>
        <w:rPr>
          <w:sz w:val="24"/>
        </w:rPr>
        <w:t>2INgage</w:t>
      </w:r>
      <w:r>
        <w:rPr>
          <w:spacing w:val="-3"/>
          <w:sz w:val="24"/>
        </w:rPr>
        <w:t xml:space="preserve"> </w:t>
      </w:r>
      <w:r>
        <w:rPr>
          <w:sz w:val="24"/>
        </w:rPr>
        <w:t>will inform the Provider case manager of the youth who will participate in NYTD</w:t>
      </w:r>
      <w:r>
        <w:rPr>
          <w:spacing w:val="40"/>
          <w:sz w:val="24"/>
        </w:rPr>
        <w:t xml:space="preserve"> </w:t>
      </w:r>
      <w:r>
        <w:rPr>
          <w:sz w:val="24"/>
        </w:rPr>
        <w:t>surveys</w:t>
      </w:r>
      <w:r>
        <w:rPr>
          <w:spacing w:val="40"/>
          <w:sz w:val="24"/>
        </w:rPr>
        <w:t xml:space="preserve"> </w:t>
      </w:r>
      <w:r>
        <w:rPr>
          <w:sz w:val="24"/>
        </w:rPr>
        <w:t>via</w:t>
      </w:r>
      <w:r>
        <w:rPr>
          <w:spacing w:val="40"/>
          <w:sz w:val="24"/>
        </w:rPr>
        <w:t xml:space="preserve"> </w:t>
      </w:r>
      <w:r>
        <w:rPr>
          <w:sz w:val="24"/>
        </w:rPr>
        <w:t>email with</w:t>
      </w:r>
      <w:r>
        <w:rPr>
          <w:spacing w:val="40"/>
          <w:sz w:val="24"/>
        </w:rPr>
        <w:t xml:space="preserve"> </w:t>
      </w:r>
      <w:r>
        <w:rPr>
          <w:sz w:val="24"/>
        </w:rPr>
        <w:t>subject</w:t>
      </w:r>
      <w:r>
        <w:rPr>
          <w:spacing w:val="40"/>
          <w:sz w:val="24"/>
        </w:rPr>
        <w:t xml:space="preserve"> </w:t>
      </w:r>
      <w:r>
        <w:rPr>
          <w:sz w:val="24"/>
        </w:rPr>
        <w:t>line</w:t>
      </w:r>
      <w:r>
        <w:rPr>
          <w:spacing w:val="40"/>
          <w:sz w:val="24"/>
        </w:rPr>
        <w:t xml:space="preserve"> </w:t>
      </w:r>
      <w:r>
        <w:rPr>
          <w:sz w:val="24"/>
        </w:rPr>
        <w:t>of</w:t>
      </w:r>
      <w:r>
        <w:rPr>
          <w:spacing w:val="40"/>
          <w:sz w:val="24"/>
        </w:rPr>
        <w:t xml:space="preserve"> </w:t>
      </w:r>
      <w:r>
        <w:rPr>
          <w:sz w:val="24"/>
        </w:rPr>
        <w:t>“NYTD</w:t>
      </w:r>
      <w:r>
        <w:rPr>
          <w:spacing w:val="40"/>
          <w:sz w:val="24"/>
        </w:rPr>
        <w:t xml:space="preserve"> </w:t>
      </w:r>
      <w:r>
        <w:rPr>
          <w:sz w:val="24"/>
        </w:rPr>
        <w:t>Survey</w:t>
      </w:r>
      <w:r>
        <w:rPr>
          <w:spacing w:val="40"/>
          <w:sz w:val="24"/>
        </w:rPr>
        <w:t xml:space="preserve"> </w:t>
      </w:r>
      <w:r>
        <w:rPr>
          <w:sz w:val="24"/>
        </w:rPr>
        <w:t>Participant.”</w:t>
      </w:r>
      <w:r>
        <w:rPr>
          <w:spacing w:val="-3"/>
          <w:sz w:val="24"/>
        </w:rPr>
        <w:t xml:space="preserve"> </w:t>
      </w:r>
      <w:r>
        <w:rPr>
          <w:i/>
          <w:sz w:val="24"/>
        </w:rPr>
        <w:t>The</w:t>
      </w:r>
      <w:r>
        <w:rPr>
          <w:i/>
          <w:spacing w:val="-3"/>
          <w:sz w:val="24"/>
        </w:rPr>
        <w:t xml:space="preserve"> </w:t>
      </w:r>
      <w:r>
        <w:rPr>
          <w:i/>
          <w:sz w:val="24"/>
        </w:rPr>
        <w:t>Provider</w:t>
      </w:r>
      <w:r>
        <w:rPr>
          <w:i/>
          <w:spacing w:val="-2"/>
          <w:sz w:val="24"/>
        </w:rPr>
        <w:t xml:space="preserve"> </w:t>
      </w:r>
      <w:r>
        <w:rPr>
          <w:i/>
          <w:sz w:val="24"/>
        </w:rPr>
        <w:t>will</w:t>
      </w:r>
      <w:r>
        <w:rPr>
          <w:i/>
          <w:spacing w:val="-1"/>
          <w:sz w:val="24"/>
        </w:rPr>
        <w:t xml:space="preserve"> </w:t>
      </w:r>
      <w:r>
        <w:rPr>
          <w:i/>
          <w:sz w:val="24"/>
        </w:rPr>
        <w:t>ensure</w:t>
      </w:r>
      <w:r>
        <w:rPr>
          <w:i/>
          <w:spacing w:val="-2"/>
          <w:sz w:val="24"/>
        </w:rPr>
        <w:t xml:space="preserve"> </w:t>
      </w:r>
      <w:r>
        <w:rPr>
          <w:i/>
          <w:sz w:val="24"/>
        </w:rPr>
        <w:t>youth</w:t>
      </w:r>
      <w:r>
        <w:rPr>
          <w:i/>
          <w:spacing w:val="-3"/>
          <w:sz w:val="24"/>
        </w:rPr>
        <w:t xml:space="preserve"> </w:t>
      </w:r>
      <w:r>
        <w:rPr>
          <w:i/>
          <w:sz w:val="24"/>
        </w:rPr>
        <w:t>17+</w:t>
      </w:r>
      <w:r>
        <w:rPr>
          <w:i/>
          <w:spacing w:val="-2"/>
          <w:sz w:val="24"/>
        </w:rPr>
        <w:t xml:space="preserve"> </w:t>
      </w:r>
      <w:r>
        <w:rPr>
          <w:i/>
          <w:sz w:val="24"/>
        </w:rPr>
        <w:t>years</w:t>
      </w:r>
      <w:r>
        <w:rPr>
          <w:i/>
          <w:spacing w:val="-1"/>
          <w:sz w:val="24"/>
        </w:rPr>
        <w:t xml:space="preserve"> </w:t>
      </w:r>
      <w:r>
        <w:rPr>
          <w:i/>
          <w:sz w:val="24"/>
        </w:rPr>
        <w:t>of</w:t>
      </w:r>
      <w:r>
        <w:rPr>
          <w:i/>
          <w:spacing w:val="-3"/>
          <w:sz w:val="24"/>
        </w:rPr>
        <w:t xml:space="preserve"> </w:t>
      </w:r>
      <w:r>
        <w:rPr>
          <w:i/>
          <w:sz w:val="24"/>
        </w:rPr>
        <w:t xml:space="preserve">age are registered for the NYTD in the event they are chosen </w:t>
      </w:r>
      <w:r>
        <w:rPr>
          <w:sz w:val="24"/>
        </w:rPr>
        <w:t>to participate in the survey.</w:t>
      </w:r>
    </w:p>
    <w:p w14:paraId="3A352054" w14:textId="77777777" w:rsidR="007A20FA" w:rsidRDefault="007A20FA">
      <w:pPr>
        <w:pStyle w:val="BodyText"/>
        <w:spacing w:before="11"/>
        <w:rPr>
          <w:sz w:val="22"/>
        </w:rPr>
      </w:pPr>
    </w:p>
    <w:p w14:paraId="23260F4F" w14:textId="77777777" w:rsidR="007A20FA" w:rsidRDefault="00316A7E">
      <w:pPr>
        <w:pStyle w:val="BodyText"/>
        <w:spacing w:line="276" w:lineRule="auto"/>
        <w:ind w:left="278" w:right="310"/>
      </w:pPr>
      <w:r>
        <w:t>Once</w:t>
      </w:r>
      <w:r>
        <w:rPr>
          <w:spacing w:val="-3"/>
        </w:rPr>
        <w:t xml:space="preserve"> </w:t>
      </w:r>
      <w:r>
        <w:t>notified,</w:t>
      </w:r>
      <w:r>
        <w:rPr>
          <w:spacing w:val="-3"/>
        </w:rPr>
        <w:t xml:space="preserve"> </w:t>
      </w:r>
      <w:r>
        <w:t>the</w:t>
      </w:r>
      <w:r>
        <w:rPr>
          <w:spacing w:val="-3"/>
        </w:rPr>
        <w:t xml:space="preserve"> </w:t>
      </w:r>
      <w:r>
        <w:t>Provider</w:t>
      </w:r>
      <w:r>
        <w:rPr>
          <w:spacing w:val="-3"/>
        </w:rPr>
        <w:t xml:space="preserve"> </w:t>
      </w:r>
      <w:r>
        <w:t>case</w:t>
      </w:r>
      <w:r>
        <w:rPr>
          <w:spacing w:val="-3"/>
        </w:rPr>
        <w:t xml:space="preserve"> </w:t>
      </w:r>
      <w:r>
        <w:t>manager</w:t>
      </w:r>
      <w:r>
        <w:rPr>
          <w:spacing w:val="-3"/>
        </w:rPr>
        <w:t xml:space="preserve"> </w:t>
      </w:r>
      <w:r>
        <w:t>will</w:t>
      </w:r>
      <w:r>
        <w:rPr>
          <w:spacing w:val="-3"/>
        </w:rPr>
        <w:t xml:space="preserve"> </w:t>
      </w:r>
      <w:r>
        <w:t>assist</w:t>
      </w:r>
      <w:r>
        <w:rPr>
          <w:spacing w:val="-3"/>
        </w:rPr>
        <w:t xml:space="preserve"> </w:t>
      </w:r>
      <w:r>
        <w:t>2INgage</w:t>
      </w:r>
      <w:r>
        <w:rPr>
          <w:spacing w:val="-4"/>
        </w:rPr>
        <w:t xml:space="preserve"> </w:t>
      </w:r>
      <w:r>
        <w:t>in</w:t>
      </w:r>
      <w:r>
        <w:rPr>
          <w:spacing w:val="-3"/>
        </w:rPr>
        <w:t xml:space="preserve"> </w:t>
      </w:r>
      <w:r>
        <w:t>obtaining</w:t>
      </w:r>
      <w:r>
        <w:rPr>
          <w:spacing w:val="-5"/>
        </w:rPr>
        <w:t xml:space="preserve"> </w:t>
      </w:r>
      <w:r>
        <w:t>NYTD</w:t>
      </w:r>
      <w:r>
        <w:rPr>
          <w:spacing w:val="-4"/>
        </w:rPr>
        <w:t xml:space="preserve"> </w:t>
      </w:r>
      <w:r>
        <w:t>surveys</w:t>
      </w:r>
      <w:r>
        <w:rPr>
          <w:spacing w:val="-3"/>
        </w:rPr>
        <w:t xml:space="preserve"> </w:t>
      </w:r>
      <w:r>
        <w:t>from identified youth.</w:t>
      </w:r>
    </w:p>
    <w:p w14:paraId="0626068B" w14:textId="77777777" w:rsidR="007A20FA" w:rsidRDefault="007A20FA">
      <w:pPr>
        <w:pStyle w:val="BodyText"/>
        <w:spacing w:before="2"/>
        <w:rPr>
          <w:sz w:val="23"/>
        </w:rPr>
      </w:pPr>
    </w:p>
    <w:p w14:paraId="7BD5C8DA" w14:textId="77777777" w:rsidR="007A20FA" w:rsidRDefault="00316A7E">
      <w:pPr>
        <w:pStyle w:val="Heading2"/>
        <w:ind w:left="278"/>
      </w:pPr>
      <w:bookmarkStart w:id="78" w:name="Aftercare_and_Follow_Up"/>
      <w:bookmarkEnd w:id="78"/>
      <w:r>
        <w:t>Aftercare</w:t>
      </w:r>
      <w:r>
        <w:rPr>
          <w:spacing w:val="-14"/>
        </w:rPr>
        <w:t xml:space="preserve"> </w:t>
      </w:r>
      <w:r>
        <w:t>and</w:t>
      </w:r>
      <w:r>
        <w:rPr>
          <w:spacing w:val="-14"/>
        </w:rPr>
        <w:t xml:space="preserve"> </w:t>
      </w:r>
      <w:r>
        <w:t>Follow</w:t>
      </w:r>
      <w:r>
        <w:rPr>
          <w:spacing w:val="-16"/>
        </w:rPr>
        <w:t xml:space="preserve"> </w:t>
      </w:r>
      <w:r>
        <w:rPr>
          <w:spacing w:val="-5"/>
        </w:rPr>
        <w:t>Up</w:t>
      </w:r>
    </w:p>
    <w:p w14:paraId="5387428A" w14:textId="77777777" w:rsidR="007A20FA" w:rsidRDefault="00316A7E">
      <w:pPr>
        <w:pStyle w:val="BodyText"/>
        <w:spacing w:before="94" w:line="276" w:lineRule="auto"/>
        <w:ind w:left="278" w:right="310"/>
      </w:pPr>
      <w:r>
        <w:t>2INgage</w:t>
      </w:r>
      <w:r>
        <w:rPr>
          <w:spacing w:val="-2"/>
        </w:rPr>
        <w:t xml:space="preserve"> </w:t>
      </w:r>
      <w:r>
        <w:t>and</w:t>
      </w:r>
      <w:r>
        <w:rPr>
          <w:spacing w:val="-2"/>
        </w:rPr>
        <w:t xml:space="preserve"> </w:t>
      </w:r>
      <w:r>
        <w:t>the</w:t>
      </w:r>
      <w:r>
        <w:rPr>
          <w:spacing w:val="-2"/>
        </w:rPr>
        <w:t xml:space="preserve"> </w:t>
      </w:r>
      <w:r>
        <w:t>Network</w:t>
      </w:r>
      <w:r>
        <w:rPr>
          <w:spacing w:val="-2"/>
        </w:rPr>
        <w:t xml:space="preserve"> </w:t>
      </w:r>
      <w:r>
        <w:t>Provider</w:t>
      </w:r>
      <w:r>
        <w:rPr>
          <w:spacing w:val="-3"/>
        </w:rPr>
        <w:t xml:space="preserve"> </w:t>
      </w:r>
      <w:r>
        <w:t>value</w:t>
      </w:r>
      <w:r>
        <w:rPr>
          <w:spacing w:val="-2"/>
        </w:rPr>
        <w:t xml:space="preserve"> </w:t>
      </w:r>
      <w:r>
        <w:t>the</w:t>
      </w:r>
      <w:r>
        <w:rPr>
          <w:spacing w:val="-2"/>
        </w:rPr>
        <w:t xml:space="preserve"> </w:t>
      </w:r>
      <w:r>
        <w:t>importance</w:t>
      </w:r>
      <w:r>
        <w:rPr>
          <w:spacing w:val="-2"/>
        </w:rPr>
        <w:t xml:space="preserve"> </w:t>
      </w:r>
      <w:r>
        <w:t>of</w:t>
      </w:r>
      <w:r>
        <w:rPr>
          <w:spacing w:val="-3"/>
        </w:rPr>
        <w:t xml:space="preserve"> </w:t>
      </w:r>
      <w:r>
        <w:t>seeing</w:t>
      </w:r>
      <w:r>
        <w:rPr>
          <w:spacing w:val="-2"/>
        </w:rPr>
        <w:t xml:space="preserve"> </w:t>
      </w:r>
      <w:r>
        <w:t>our</w:t>
      </w:r>
      <w:r>
        <w:rPr>
          <w:spacing w:val="-2"/>
        </w:rPr>
        <w:t xml:space="preserve"> </w:t>
      </w:r>
      <w:r>
        <w:t>youth</w:t>
      </w:r>
      <w:r>
        <w:rPr>
          <w:spacing w:val="-2"/>
        </w:rPr>
        <w:t xml:space="preserve"> </w:t>
      </w:r>
      <w:r>
        <w:t>not</w:t>
      </w:r>
      <w:r>
        <w:rPr>
          <w:spacing w:val="-2"/>
        </w:rPr>
        <w:t xml:space="preserve"> </w:t>
      </w:r>
      <w:r>
        <w:t>just</w:t>
      </w:r>
      <w:r>
        <w:rPr>
          <w:spacing w:val="-3"/>
        </w:rPr>
        <w:t xml:space="preserve"> </w:t>
      </w:r>
      <w:r>
        <w:t>age</w:t>
      </w:r>
      <w:r>
        <w:rPr>
          <w:spacing w:val="-2"/>
        </w:rPr>
        <w:t xml:space="preserve"> </w:t>
      </w:r>
      <w:r>
        <w:t>out</w:t>
      </w:r>
      <w:r>
        <w:rPr>
          <w:spacing w:val="-2"/>
        </w:rPr>
        <w:t xml:space="preserve"> </w:t>
      </w:r>
      <w:r>
        <w:t>of</w:t>
      </w:r>
      <w:r>
        <w:rPr>
          <w:spacing w:val="-3"/>
        </w:rPr>
        <w:t xml:space="preserve"> </w:t>
      </w:r>
      <w:r>
        <w:t>the foster care system, but age into a new community full of opportunities and life as a young adult.</w:t>
      </w:r>
    </w:p>
    <w:p w14:paraId="07107EFA" w14:textId="77777777" w:rsidR="007A20FA" w:rsidRDefault="00316A7E">
      <w:pPr>
        <w:pStyle w:val="BodyText"/>
        <w:spacing w:line="276" w:lineRule="auto"/>
        <w:ind w:left="278" w:right="436"/>
      </w:pPr>
      <w:r>
        <w:t>Before</w:t>
      </w:r>
      <w:r>
        <w:rPr>
          <w:spacing w:val="-5"/>
        </w:rPr>
        <w:t xml:space="preserve"> </w:t>
      </w:r>
      <w:r>
        <w:t>the</w:t>
      </w:r>
      <w:r>
        <w:rPr>
          <w:spacing w:val="-6"/>
        </w:rPr>
        <w:t xml:space="preserve"> </w:t>
      </w:r>
      <w:r>
        <w:t>youth discharges from foster care, an aftercare plan will be developed</w:t>
      </w:r>
      <w:r>
        <w:rPr>
          <w:spacing w:val="23"/>
        </w:rPr>
        <w:t xml:space="preserve"> </w:t>
      </w:r>
      <w:r>
        <w:t>by the Provider</w:t>
      </w:r>
      <w:r>
        <w:rPr>
          <w:spacing w:val="40"/>
        </w:rPr>
        <w:t xml:space="preserve"> </w:t>
      </w:r>
      <w:r>
        <w:t>case manager along with the 2INgage Permanency Case Manager focusing on the youth’s preferences and independent living needs. The after-care plan will include a termination of service evaluation and assessment of “unmet” needs. Together, the 2INgage facilitated support system and youth will devise goals and objectives meeting the “unmet” needs to monitor an on-going structure for a smooth discharge and transition into adulthood.</w:t>
      </w:r>
    </w:p>
    <w:p w14:paraId="1EE4044E" w14:textId="77777777" w:rsidR="007A20FA" w:rsidRDefault="007A20FA">
      <w:pPr>
        <w:pStyle w:val="BodyText"/>
        <w:rPr>
          <w:sz w:val="26"/>
        </w:rPr>
      </w:pPr>
    </w:p>
    <w:p w14:paraId="2C85E2C1" w14:textId="77777777" w:rsidR="007A20FA" w:rsidRDefault="00316A7E">
      <w:pPr>
        <w:pStyle w:val="Heading1"/>
        <w:numPr>
          <w:ilvl w:val="0"/>
          <w:numId w:val="18"/>
        </w:numPr>
        <w:tabs>
          <w:tab w:val="left" w:pos="480"/>
        </w:tabs>
        <w:spacing w:before="176"/>
        <w:ind w:left="479" w:hanging="362"/>
        <w:jc w:val="left"/>
      </w:pPr>
      <w:bookmarkStart w:id="79" w:name="9._Adoption"/>
      <w:bookmarkStart w:id="80" w:name="_bookmark8"/>
      <w:bookmarkEnd w:id="79"/>
      <w:bookmarkEnd w:id="80"/>
      <w:r>
        <w:rPr>
          <w:spacing w:val="-2"/>
        </w:rPr>
        <w:t>Adoption</w:t>
      </w:r>
    </w:p>
    <w:p w14:paraId="2758C55B" w14:textId="77777777" w:rsidR="007A20FA" w:rsidRDefault="00316A7E">
      <w:pPr>
        <w:pStyle w:val="BodyText"/>
        <w:spacing w:before="328" w:line="276" w:lineRule="auto"/>
        <w:ind w:left="278" w:right="310"/>
      </w:pPr>
      <w:r>
        <w:t>2INgage Adoption Specialists will take primary lead on all adoption recruitment and matching activities for referred children in DFPS conservatorship in</w:t>
      </w:r>
      <w:r>
        <w:rPr>
          <w:spacing w:val="-6"/>
        </w:rPr>
        <w:t xml:space="preserve"> </w:t>
      </w:r>
      <w:r>
        <w:t>the</w:t>
      </w:r>
      <w:r>
        <w:rPr>
          <w:spacing w:val="-2"/>
        </w:rPr>
        <w:t xml:space="preserve"> </w:t>
      </w:r>
      <w:r>
        <w:t>Region</w:t>
      </w:r>
      <w:r>
        <w:rPr>
          <w:spacing w:val="-4"/>
        </w:rPr>
        <w:t xml:space="preserve"> </w:t>
      </w:r>
      <w:r>
        <w:t>2</w:t>
      </w:r>
      <w:r>
        <w:rPr>
          <w:spacing w:val="-5"/>
        </w:rPr>
        <w:t xml:space="preserve"> </w:t>
      </w:r>
      <w:r>
        <w:t>Community</w:t>
      </w:r>
      <w:r>
        <w:rPr>
          <w:spacing w:val="-4"/>
        </w:rPr>
        <w:t xml:space="preserve"> </w:t>
      </w:r>
      <w:r>
        <w:t>Based</w:t>
      </w:r>
      <w:r>
        <w:rPr>
          <w:spacing w:val="-6"/>
        </w:rPr>
        <w:t xml:space="preserve"> </w:t>
      </w:r>
      <w:r>
        <w:t>Care catchment area. 2INgage Permanency Case Managers will be responsible for all legal and court activities including:</w:t>
      </w:r>
    </w:p>
    <w:p w14:paraId="1397F33A" w14:textId="77777777" w:rsidR="007A20FA" w:rsidRDefault="00316A7E">
      <w:pPr>
        <w:pStyle w:val="ListParagraph"/>
        <w:numPr>
          <w:ilvl w:val="0"/>
          <w:numId w:val="16"/>
        </w:numPr>
        <w:tabs>
          <w:tab w:val="left" w:pos="998"/>
          <w:tab w:val="left" w:pos="999"/>
        </w:tabs>
        <w:spacing w:before="1"/>
        <w:ind w:hanging="361"/>
        <w:rPr>
          <w:sz w:val="24"/>
        </w:rPr>
      </w:pPr>
      <w:r>
        <w:rPr>
          <w:sz w:val="24"/>
        </w:rPr>
        <w:t>termination</w:t>
      </w:r>
      <w:r>
        <w:rPr>
          <w:spacing w:val="-7"/>
          <w:sz w:val="24"/>
        </w:rPr>
        <w:t xml:space="preserve"> </w:t>
      </w:r>
      <w:r>
        <w:rPr>
          <w:sz w:val="24"/>
        </w:rPr>
        <w:t>of</w:t>
      </w:r>
      <w:r>
        <w:rPr>
          <w:spacing w:val="-2"/>
          <w:sz w:val="24"/>
        </w:rPr>
        <w:t xml:space="preserve"> </w:t>
      </w:r>
      <w:r>
        <w:rPr>
          <w:sz w:val="24"/>
        </w:rPr>
        <w:t>parental</w:t>
      </w:r>
      <w:r>
        <w:rPr>
          <w:spacing w:val="-3"/>
          <w:sz w:val="24"/>
        </w:rPr>
        <w:t xml:space="preserve"> </w:t>
      </w:r>
      <w:r>
        <w:rPr>
          <w:spacing w:val="-2"/>
          <w:sz w:val="24"/>
        </w:rPr>
        <w:t>rights</w:t>
      </w:r>
    </w:p>
    <w:p w14:paraId="475AB044" w14:textId="77777777" w:rsidR="007A20FA" w:rsidRDefault="00316A7E">
      <w:pPr>
        <w:pStyle w:val="ListParagraph"/>
        <w:numPr>
          <w:ilvl w:val="0"/>
          <w:numId w:val="16"/>
        </w:numPr>
        <w:tabs>
          <w:tab w:val="left" w:pos="998"/>
          <w:tab w:val="left" w:pos="999"/>
        </w:tabs>
        <w:spacing w:before="40"/>
        <w:ind w:hanging="361"/>
        <w:rPr>
          <w:sz w:val="24"/>
        </w:rPr>
      </w:pPr>
      <w:r>
        <w:rPr>
          <w:sz w:val="24"/>
        </w:rPr>
        <w:t>all</w:t>
      </w:r>
      <w:r>
        <w:rPr>
          <w:spacing w:val="-3"/>
          <w:sz w:val="24"/>
        </w:rPr>
        <w:t xml:space="preserve"> </w:t>
      </w:r>
      <w:r>
        <w:rPr>
          <w:sz w:val="24"/>
        </w:rPr>
        <w:t>court</w:t>
      </w:r>
      <w:r>
        <w:rPr>
          <w:spacing w:val="-1"/>
          <w:sz w:val="24"/>
        </w:rPr>
        <w:t xml:space="preserve"> </w:t>
      </w:r>
      <w:r>
        <w:rPr>
          <w:spacing w:val="-2"/>
          <w:sz w:val="24"/>
        </w:rPr>
        <w:t>hearings</w:t>
      </w:r>
    </w:p>
    <w:p w14:paraId="7D290361" w14:textId="77777777" w:rsidR="007A20FA" w:rsidRDefault="00316A7E">
      <w:pPr>
        <w:pStyle w:val="ListParagraph"/>
        <w:numPr>
          <w:ilvl w:val="0"/>
          <w:numId w:val="16"/>
        </w:numPr>
        <w:tabs>
          <w:tab w:val="left" w:pos="998"/>
          <w:tab w:val="left" w:pos="999"/>
        </w:tabs>
        <w:spacing w:before="41"/>
        <w:ind w:hanging="361"/>
        <w:rPr>
          <w:sz w:val="24"/>
        </w:rPr>
      </w:pPr>
      <w:r>
        <w:rPr>
          <w:sz w:val="24"/>
        </w:rPr>
        <w:t>giving</w:t>
      </w:r>
      <w:r>
        <w:rPr>
          <w:spacing w:val="-7"/>
          <w:sz w:val="24"/>
        </w:rPr>
        <w:t xml:space="preserve"> </w:t>
      </w:r>
      <w:r>
        <w:rPr>
          <w:sz w:val="24"/>
        </w:rPr>
        <w:t>or</w:t>
      </w:r>
      <w:r>
        <w:rPr>
          <w:spacing w:val="-2"/>
          <w:sz w:val="24"/>
        </w:rPr>
        <w:t xml:space="preserve"> </w:t>
      </w:r>
      <w:r>
        <w:rPr>
          <w:sz w:val="24"/>
        </w:rPr>
        <w:t>withholding</w:t>
      </w:r>
      <w:r>
        <w:rPr>
          <w:spacing w:val="-5"/>
          <w:sz w:val="24"/>
        </w:rPr>
        <w:t xml:space="preserve"> </w:t>
      </w:r>
      <w:r>
        <w:rPr>
          <w:sz w:val="24"/>
        </w:rPr>
        <w:t>consent</w:t>
      </w:r>
      <w:r>
        <w:rPr>
          <w:spacing w:val="-2"/>
          <w:sz w:val="24"/>
        </w:rPr>
        <w:t xml:space="preserve"> </w:t>
      </w:r>
      <w:r>
        <w:rPr>
          <w:sz w:val="24"/>
        </w:rPr>
        <w:t>to</w:t>
      </w:r>
      <w:r>
        <w:rPr>
          <w:spacing w:val="-5"/>
          <w:sz w:val="24"/>
        </w:rPr>
        <w:t xml:space="preserve"> </w:t>
      </w:r>
      <w:r>
        <w:rPr>
          <w:sz w:val="24"/>
        </w:rPr>
        <w:t>adoption</w:t>
      </w:r>
      <w:r>
        <w:rPr>
          <w:spacing w:val="-3"/>
          <w:sz w:val="24"/>
        </w:rPr>
        <w:t xml:space="preserve"> </w:t>
      </w:r>
      <w:r>
        <w:rPr>
          <w:sz w:val="24"/>
        </w:rPr>
        <w:t>and</w:t>
      </w:r>
      <w:r>
        <w:rPr>
          <w:spacing w:val="-3"/>
          <w:sz w:val="24"/>
        </w:rPr>
        <w:t xml:space="preserve"> </w:t>
      </w:r>
      <w:r>
        <w:rPr>
          <w:sz w:val="24"/>
        </w:rPr>
        <w:t>waiving</w:t>
      </w:r>
      <w:r>
        <w:rPr>
          <w:spacing w:val="-3"/>
          <w:sz w:val="24"/>
        </w:rPr>
        <w:t xml:space="preserve"> </w:t>
      </w:r>
      <w:r>
        <w:rPr>
          <w:sz w:val="24"/>
        </w:rPr>
        <w:t>service</w:t>
      </w:r>
      <w:r>
        <w:rPr>
          <w:spacing w:val="-2"/>
          <w:sz w:val="24"/>
        </w:rPr>
        <w:t xml:space="preserve"> </w:t>
      </w:r>
      <w:r>
        <w:rPr>
          <w:sz w:val="24"/>
        </w:rPr>
        <w:t>to</w:t>
      </w:r>
      <w:r>
        <w:rPr>
          <w:spacing w:val="-3"/>
          <w:sz w:val="24"/>
        </w:rPr>
        <w:t xml:space="preserve"> </w:t>
      </w:r>
      <w:r>
        <w:rPr>
          <w:sz w:val="24"/>
        </w:rPr>
        <w:t>adoption</w:t>
      </w:r>
      <w:r>
        <w:rPr>
          <w:spacing w:val="-3"/>
          <w:sz w:val="24"/>
        </w:rPr>
        <w:t xml:space="preserve"> </w:t>
      </w:r>
      <w:r>
        <w:rPr>
          <w:spacing w:val="-2"/>
          <w:sz w:val="24"/>
        </w:rPr>
        <w:t>hearings</w:t>
      </w:r>
    </w:p>
    <w:p w14:paraId="2973A8E9" w14:textId="77777777" w:rsidR="007A20FA" w:rsidRDefault="00316A7E">
      <w:pPr>
        <w:pStyle w:val="ListParagraph"/>
        <w:numPr>
          <w:ilvl w:val="0"/>
          <w:numId w:val="16"/>
        </w:numPr>
        <w:tabs>
          <w:tab w:val="left" w:pos="998"/>
          <w:tab w:val="left" w:pos="999"/>
        </w:tabs>
        <w:spacing w:before="38"/>
        <w:ind w:hanging="361"/>
        <w:rPr>
          <w:sz w:val="24"/>
        </w:rPr>
      </w:pPr>
      <w:r>
        <w:rPr>
          <w:sz w:val="24"/>
        </w:rPr>
        <w:t>authorization</w:t>
      </w:r>
      <w:r>
        <w:rPr>
          <w:spacing w:val="-5"/>
          <w:sz w:val="24"/>
        </w:rPr>
        <w:t xml:space="preserve"> </w:t>
      </w:r>
      <w:r>
        <w:rPr>
          <w:sz w:val="24"/>
        </w:rPr>
        <w:t>for</w:t>
      </w:r>
      <w:r>
        <w:rPr>
          <w:spacing w:val="-3"/>
          <w:sz w:val="24"/>
        </w:rPr>
        <w:t xml:space="preserve"> </w:t>
      </w:r>
      <w:r>
        <w:rPr>
          <w:sz w:val="24"/>
        </w:rPr>
        <w:t>and</w:t>
      </w:r>
      <w:r>
        <w:rPr>
          <w:spacing w:val="-5"/>
          <w:sz w:val="24"/>
        </w:rPr>
        <w:t xml:space="preserve"> </w:t>
      </w:r>
      <w:r>
        <w:rPr>
          <w:sz w:val="24"/>
        </w:rPr>
        <w:t>authorization</w:t>
      </w:r>
      <w:r>
        <w:rPr>
          <w:spacing w:val="-3"/>
          <w:sz w:val="24"/>
        </w:rPr>
        <w:t xml:space="preserve"> </w:t>
      </w:r>
      <w:r>
        <w:rPr>
          <w:sz w:val="24"/>
        </w:rPr>
        <w:t>of</w:t>
      </w:r>
      <w:r>
        <w:rPr>
          <w:spacing w:val="-3"/>
          <w:sz w:val="24"/>
        </w:rPr>
        <w:t xml:space="preserve"> </w:t>
      </w:r>
      <w:r>
        <w:rPr>
          <w:sz w:val="24"/>
        </w:rPr>
        <w:t>post-adoption</w:t>
      </w:r>
      <w:r>
        <w:rPr>
          <w:spacing w:val="-5"/>
          <w:sz w:val="24"/>
        </w:rPr>
        <w:t xml:space="preserve"> </w:t>
      </w:r>
      <w:r>
        <w:rPr>
          <w:sz w:val="24"/>
        </w:rPr>
        <w:t>subsidies</w:t>
      </w:r>
      <w:r>
        <w:rPr>
          <w:spacing w:val="-5"/>
          <w:sz w:val="24"/>
        </w:rPr>
        <w:t xml:space="preserve"> </w:t>
      </w:r>
      <w:r>
        <w:rPr>
          <w:sz w:val="24"/>
        </w:rPr>
        <w:t>and</w:t>
      </w:r>
      <w:r>
        <w:rPr>
          <w:spacing w:val="-4"/>
          <w:sz w:val="24"/>
        </w:rPr>
        <w:t xml:space="preserve"> </w:t>
      </w:r>
      <w:r>
        <w:rPr>
          <w:spacing w:val="-2"/>
          <w:sz w:val="24"/>
        </w:rPr>
        <w:t>services</w:t>
      </w:r>
    </w:p>
    <w:p w14:paraId="5523B21C" w14:textId="77777777" w:rsidR="007A20FA" w:rsidRDefault="007A20FA">
      <w:pPr>
        <w:pStyle w:val="BodyText"/>
        <w:rPr>
          <w:sz w:val="26"/>
        </w:rPr>
      </w:pPr>
    </w:p>
    <w:p w14:paraId="5574B03E" w14:textId="77777777" w:rsidR="007A20FA" w:rsidRDefault="00316A7E">
      <w:pPr>
        <w:pStyle w:val="Heading2"/>
      </w:pPr>
      <w:bookmarkStart w:id="81" w:name="Recruitment"/>
      <w:bookmarkEnd w:id="81"/>
      <w:r>
        <w:rPr>
          <w:spacing w:val="-2"/>
        </w:rPr>
        <w:t>Recruitment</w:t>
      </w:r>
    </w:p>
    <w:p w14:paraId="789A0CB7" w14:textId="77777777" w:rsidR="007A20FA" w:rsidRDefault="007A20FA">
      <w:pPr>
        <w:pStyle w:val="BodyText"/>
        <w:spacing w:before="6"/>
        <w:rPr>
          <w:b/>
          <w:sz w:val="39"/>
        </w:rPr>
      </w:pPr>
    </w:p>
    <w:p w14:paraId="48E6D2A6" w14:textId="77777777" w:rsidR="007A20FA" w:rsidRDefault="00316A7E">
      <w:pPr>
        <w:pStyle w:val="BodyText"/>
        <w:ind w:left="278"/>
      </w:pPr>
      <w:r>
        <w:t>2INgage</w:t>
      </w:r>
      <w:r>
        <w:rPr>
          <w:spacing w:val="-4"/>
        </w:rPr>
        <w:t xml:space="preserve"> </w:t>
      </w:r>
      <w:r>
        <w:t>will</w:t>
      </w:r>
      <w:r>
        <w:rPr>
          <w:spacing w:val="-1"/>
        </w:rPr>
        <w:t xml:space="preserve"> </w:t>
      </w:r>
      <w:r>
        <w:t>be fully responsible</w:t>
      </w:r>
      <w:r>
        <w:rPr>
          <w:spacing w:val="-1"/>
        </w:rPr>
        <w:t xml:space="preserve"> </w:t>
      </w:r>
      <w:r>
        <w:t>for</w:t>
      </w:r>
      <w:r>
        <w:rPr>
          <w:spacing w:val="-1"/>
        </w:rPr>
        <w:t xml:space="preserve"> </w:t>
      </w:r>
      <w:r>
        <w:t>all</w:t>
      </w:r>
      <w:r>
        <w:rPr>
          <w:spacing w:val="1"/>
        </w:rPr>
        <w:t xml:space="preserve"> </w:t>
      </w:r>
      <w:r>
        <w:t>general</w:t>
      </w:r>
      <w:r>
        <w:rPr>
          <w:spacing w:val="-2"/>
        </w:rPr>
        <w:t xml:space="preserve"> </w:t>
      </w:r>
      <w:r>
        <w:t>and</w:t>
      </w:r>
      <w:r>
        <w:rPr>
          <w:spacing w:val="-1"/>
        </w:rPr>
        <w:t xml:space="preserve"> </w:t>
      </w:r>
      <w:r>
        <w:t>child-specific recruitment</w:t>
      </w:r>
      <w:r>
        <w:rPr>
          <w:spacing w:val="-3"/>
        </w:rPr>
        <w:t xml:space="preserve"> </w:t>
      </w:r>
      <w:r>
        <w:t>activities</w:t>
      </w:r>
      <w:r>
        <w:rPr>
          <w:spacing w:val="1"/>
        </w:rPr>
        <w:t xml:space="preserve"> </w:t>
      </w:r>
      <w:r>
        <w:rPr>
          <w:spacing w:val="-5"/>
        </w:rPr>
        <w:t>for</w:t>
      </w:r>
    </w:p>
    <w:p w14:paraId="5A2C020B" w14:textId="77777777" w:rsidR="007A20FA" w:rsidRDefault="007A20FA">
      <w:pPr>
        <w:sectPr w:rsidR="007A20FA">
          <w:pgSz w:w="12240" w:h="15840"/>
          <w:pgMar w:top="1020" w:right="980" w:bottom="1200" w:left="960" w:header="0" w:footer="1007" w:gutter="0"/>
          <w:cols w:space="720"/>
        </w:sectPr>
      </w:pPr>
    </w:p>
    <w:p w14:paraId="655754BB" w14:textId="77777777" w:rsidR="007A20FA" w:rsidRDefault="00316A7E">
      <w:pPr>
        <w:pStyle w:val="BodyText"/>
        <w:spacing w:before="60" w:line="276" w:lineRule="auto"/>
        <w:ind w:left="278" w:right="744"/>
        <w:jc w:val="both"/>
      </w:pPr>
      <w:r>
        <w:lastRenderedPageBreak/>
        <w:t>adoption-motivated homes for children from and referred to Region 2. This will include various recruitment tools such as Heart Gallery, Wednesday’s Child, TARE, maintaining child profiles, handling any general or child specific inquiries that may be received by CPS.</w:t>
      </w:r>
    </w:p>
    <w:p w14:paraId="625A89FC" w14:textId="77777777" w:rsidR="007A20FA" w:rsidRDefault="00316A7E">
      <w:pPr>
        <w:pStyle w:val="BodyText"/>
        <w:spacing w:before="181" w:line="276" w:lineRule="auto"/>
        <w:ind w:left="278"/>
      </w:pPr>
      <w:r>
        <w:t>2INgage</w:t>
      </w:r>
      <w:r>
        <w:rPr>
          <w:spacing w:val="-3"/>
        </w:rPr>
        <w:t xml:space="preserve"> </w:t>
      </w:r>
      <w:r>
        <w:t>Adoption</w:t>
      </w:r>
      <w:r>
        <w:rPr>
          <w:spacing w:val="-3"/>
        </w:rPr>
        <w:t xml:space="preserve"> </w:t>
      </w:r>
      <w:r>
        <w:t>Specialist</w:t>
      </w:r>
      <w:r>
        <w:rPr>
          <w:spacing w:val="-3"/>
        </w:rPr>
        <w:t xml:space="preserve"> </w:t>
      </w:r>
      <w:r>
        <w:t>staff</w:t>
      </w:r>
      <w:r>
        <w:rPr>
          <w:spacing w:val="-3"/>
        </w:rPr>
        <w:t xml:space="preserve"> </w:t>
      </w:r>
      <w:r>
        <w:t>will</w:t>
      </w:r>
      <w:r>
        <w:rPr>
          <w:spacing w:val="-3"/>
        </w:rPr>
        <w:t xml:space="preserve"> </w:t>
      </w:r>
      <w:r>
        <w:t>have</w:t>
      </w:r>
      <w:r>
        <w:rPr>
          <w:spacing w:val="-3"/>
        </w:rPr>
        <w:t xml:space="preserve"> </w:t>
      </w:r>
      <w:r>
        <w:t>primary</w:t>
      </w:r>
      <w:r>
        <w:rPr>
          <w:spacing w:val="-3"/>
        </w:rPr>
        <w:t xml:space="preserve"> </w:t>
      </w:r>
      <w:r>
        <w:t>responsibility</w:t>
      </w:r>
      <w:r>
        <w:rPr>
          <w:spacing w:val="-3"/>
        </w:rPr>
        <w:t xml:space="preserve"> </w:t>
      </w:r>
      <w:r>
        <w:t>for</w:t>
      </w:r>
      <w:r>
        <w:rPr>
          <w:spacing w:val="-3"/>
        </w:rPr>
        <w:t xml:space="preserve"> </w:t>
      </w:r>
      <w:r>
        <w:t>adoption</w:t>
      </w:r>
      <w:r>
        <w:rPr>
          <w:spacing w:val="-3"/>
        </w:rPr>
        <w:t xml:space="preserve"> </w:t>
      </w:r>
      <w:r>
        <w:t>activities</w:t>
      </w:r>
      <w:r>
        <w:rPr>
          <w:spacing w:val="-4"/>
        </w:rPr>
        <w:t xml:space="preserve"> </w:t>
      </w:r>
      <w:r>
        <w:t>and</w:t>
      </w:r>
      <w:r>
        <w:rPr>
          <w:spacing w:val="-3"/>
        </w:rPr>
        <w:t xml:space="preserve"> </w:t>
      </w:r>
      <w:r>
        <w:t>will manage and track all child specific inquiries.</w:t>
      </w:r>
    </w:p>
    <w:p w14:paraId="466C72A5" w14:textId="77777777" w:rsidR="007A20FA" w:rsidRDefault="007A20FA">
      <w:pPr>
        <w:pStyle w:val="BodyText"/>
        <w:rPr>
          <w:sz w:val="26"/>
        </w:rPr>
      </w:pPr>
    </w:p>
    <w:p w14:paraId="49770593" w14:textId="77777777" w:rsidR="007A20FA" w:rsidRDefault="007A20FA">
      <w:pPr>
        <w:pStyle w:val="BodyText"/>
        <w:spacing w:before="11"/>
        <w:rPr>
          <w:sz w:val="35"/>
        </w:rPr>
      </w:pPr>
    </w:p>
    <w:p w14:paraId="761DA5E0" w14:textId="77777777" w:rsidR="007A20FA" w:rsidRDefault="00316A7E">
      <w:pPr>
        <w:pStyle w:val="Heading2"/>
      </w:pPr>
      <w:bookmarkStart w:id="82" w:name="Home_Selection_and_Staffing"/>
      <w:bookmarkEnd w:id="82"/>
      <w:r>
        <w:t>Home</w:t>
      </w:r>
      <w:r>
        <w:rPr>
          <w:spacing w:val="-15"/>
        </w:rPr>
        <w:t xml:space="preserve"> </w:t>
      </w:r>
      <w:r>
        <w:t>Selection</w:t>
      </w:r>
      <w:r>
        <w:rPr>
          <w:spacing w:val="-13"/>
        </w:rPr>
        <w:t xml:space="preserve"> </w:t>
      </w:r>
      <w:r>
        <w:t>and</w:t>
      </w:r>
      <w:r>
        <w:rPr>
          <w:spacing w:val="-13"/>
        </w:rPr>
        <w:t xml:space="preserve"> </w:t>
      </w:r>
      <w:r>
        <w:rPr>
          <w:spacing w:val="-2"/>
        </w:rPr>
        <w:t>Staffing</w:t>
      </w:r>
    </w:p>
    <w:p w14:paraId="6A717B88" w14:textId="77777777" w:rsidR="007A20FA" w:rsidRDefault="00316A7E">
      <w:pPr>
        <w:pStyle w:val="BodyText"/>
        <w:spacing w:before="96" w:line="276" w:lineRule="auto"/>
        <w:ind w:left="278" w:right="468"/>
      </w:pPr>
      <w:r>
        <w:t>The 2INgage Adoption Specialist will coordinate and host a selection staffing with 2INgage Permanency staff, CASA, ad litem, guardian ad litem, Provider Case Manager, and current foster parents</w:t>
      </w:r>
      <w:r>
        <w:rPr>
          <w:spacing w:val="28"/>
        </w:rPr>
        <w:t xml:space="preserve"> </w:t>
      </w:r>
      <w:r>
        <w:t>(as</w:t>
      </w:r>
      <w:r>
        <w:rPr>
          <w:spacing w:val="28"/>
        </w:rPr>
        <w:t xml:space="preserve"> </w:t>
      </w:r>
      <w:r>
        <w:t>appropriate).</w:t>
      </w:r>
      <w:r>
        <w:rPr>
          <w:spacing w:val="27"/>
        </w:rPr>
        <w:t xml:space="preserve"> </w:t>
      </w:r>
      <w:r>
        <w:t>2INgage will present</w:t>
      </w:r>
      <w:r>
        <w:rPr>
          <w:spacing w:val="40"/>
        </w:rPr>
        <w:t xml:space="preserve"> </w:t>
      </w:r>
      <w:r>
        <w:t>recommended</w:t>
      </w:r>
      <w:r>
        <w:rPr>
          <w:spacing w:val="40"/>
        </w:rPr>
        <w:t xml:space="preserve"> </w:t>
      </w:r>
      <w:r>
        <w:t>home</w:t>
      </w:r>
      <w:r>
        <w:rPr>
          <w:spacing w:val="40"/>
        </w:rPr>
        <w:t xml:space="preserve"> </w:t>
      </w:r>
      <w:r>
        <w:t>studies</w:t>
      </w:r>
      <w:r>
        <w:rPr>
          <w:spacing w:val="40"/>
        </w:rPr>
        <w:t xml:space="preserve"> </w:t>
      </w:r>
      <w:r>
        <w:t>to</w:t>
      </w:r>
      <w:r>
        <w:rPr>
          <w:spacing w:val="40"/>
        </w:rPr>
        <w:t xml:space="preserve"> </w:t>
      </w:r>
      <w:r>
        <w:t>participants</w:t>
      </w:r>
      <w:r>
        <w:rPr>
          <w:spacing w:val="40"/>
        </w:rPr>
        <w:t xml:space="preserve"> </w:t>
      </w:r>
      <w:r>
        <w:t>prior to the staffing for</w:t>
      </w:r>
      <w:r>
        <w:rPr>
          <w:spacing w:val="40"/>
        </w:rPr>
        <w:t xml:space="preserve"> </w:t>
      </w:r>
      <w:r>
        <w:t>review.</w:t>
      </w:r>
      <w:r>
        <w:rPr>
          <w:spacing w:val="40"/>
        </w:rPr>
        <w:t xml:space="preserve"> </w:t>
      </w:r>
      <w:r>
        <w:t xml:space="preserve">A decision regarding selection of a family will be made during the </w:t>
      </w:r>
      <w:r>
        <w:rPr>
          <w:spacing w:val="-2"/>
        </w:rPr>
        <w:t>staffing.</w:t>
      </w:r>
    </w:p>
    <w:p w14:paraId="1E9D05AC" w14:textId="77777777" w:rsidR="007A20FA" w:rsidRDefault="007A20FA">
      <w:pPr>
        <w:pStyle w:val="BodyText"/>
        <w:spacing w:before="10"/>
        <w:rPr>
          <w:sz w:val="22"/>
        </w:rPr>
      </w:pPr>
    </w:p>
    <w:p w14:paraId="08EF553B" w14:textId="77777777" w:rsidR="007A20FA" w:rsidRDefault="00316A7E">
      <w:pPr>
        <w:pStyle w:val="BodyText"/>
        <w:spacing w:line="276" w:lineRule="auto"/>
        <w:ind w:left="278"/>
      </w:pPr>
      <w:r>
        <w:t>Once an adoptive home is approved, the 2INgage Adoption Specialist will provide all appropriate redacted</w:t>
      </w:r>
      <w:r>
        <w:rPr>
          <w:spacing w:val="-4"/>
        </w:rPr>
        <w:t xml:space="preserve"> </w:t>
      </w:r>
      <w:r>
        <w:t>information</w:t>
      </w:r>
      <w:r>
        <w:rPr>
          <w:spacing w:val="-4"/>
        </w:rPr>
        <w:t xml:space="preserve"> </w:t>
      </w:r>
      <w:r>
        <w:t>to</w:t>
      </w:r>
      <w:r>
        <w:rPr>
          <w:spacing w:val="-5"/>
        </w:rPr>
        <w:t xml:space="preserve"> </w:t>
      </w:r>
      <w:r>
        <w:t>the</w:t>
      </w:r>
      <w:r>
        <w:rPr>
          <w:spacing w:val="-4"/>
        </w:rPr>
        <w:t xml:space="preserve"> </w:t>
      </w:r>
      <w:r>
        <w:t>prospective</w:t>
      </w:r>
      <w:r>
        <w:rPr>
          <w:spacing w:val="-4"/>
        </w:rPr>
        <w:t xml:space="preserve"> </w:t>
      </w:r>
      <w:r>
        <w:t>family</w:t>
      </w:r>
      <w:r>
        <w:rPr>
          <w:spacing w:val="-4"/>
        </w:rPr>
        <w:t xml:space="preserve"> </w:t>
      </w:r>
      <w:r>
        <w:t>(i.e.,</w:t>
      </w:r>
      <w:r>
        <w:rPr>
          <w:spacing w:val="-4"/>
        </w:rPr>
        <w:t xml:space="preserve"> </w:t>
      </w:r>
      <w:r>
        <w:t>psychological</w:t>
      </w:r>
      <w:r>
        <w:rPr>
          <w:spacing w:val="-5"/>
        </w:rPr>
        <w:t xml:space="preserve"> </w:t>
      </w:r>
      <w:r>
        <w:t>evaluation,</w:t>
      </w:r>
      <w:r>
        <w:rPr>
          <w:spacing w:val="-4"/>
        </w:rPr>
        <w:t xml:space="preserve"> </w:t>
      </w:r>
      <w:r>
        <w:t>service</w:t>
      </w:r>
      <w:r>
        <w:rPr>
          <w:spacing w:val="-5"/>
        </w:rPr>
        <w:t xml:space="preserve"> </w:t>
      </w:r>
      <w:r>
        <w:t>plans,</w:t>
      </w:r>
      <w:r>
        <w:rPr>
          <w:spacing w:val="-4"/>
        </w:rPr>
        <w:t xml:space="preserve"> </w:t>
      </w:r>
      <w:r>
        <w:t>HSEGH (Health Social Education and Genetic History), etc.)</w:t>
      </w:r>
    </w:p>
    <w:p w14:paraId="60A55F52" w14:textId="77777777" w:rsidR="007A20FA" w:rsidRDefault="007A20FA">
      <w:pPr>
        <w:pStyle w:val="BodyText"/>
        <w:rPr>
          <w:sz w:val="23"/>
        </w:rPr>
      </w:pPr>
    </w:p>
    <w:p w14:paraId="4346B10B" w14:textId="77777777" w:rsidR="007A20FA" w:rsidRDefault="00316A7E">
      <w:pPr>
        <w:pStyle w:val="BodyText"/>
        <w:spacing w:before="1"/>
        <w:ind w:left="300"/>
      </w:pPr>
      <w:r>
        <w:t>When</w:t>
      </w:r>
      <w:r>
        <w:rPr>
          <w:spacing w:val="-8"/>
        </w:rPr>
        <w:t xml:space="preserve"> </w:t>
      </w:r>
      <w:r>
        <w:t>the</w:t>
      </w:r>
      <w:r>
        <w:rPr>
          <w:spacing w:val="-7"/>
        </w:rPr>
        <w:t xml:space="preserve"> </w:t>
      </w:r>
      <w:r>
        <w:t>prospective</w:t>
      </w:r>
      <w:r>
        <w:rPr>
          <w:spacing w:val="-5"/>
        </w:rPr>
        <w:t xml:space="preserve"> </w:t>
      </w:r>
      <w:r>
        <w:t>family</w:t>
      </w:r>
      <w:r>
        <w:rPr>
          <w:spacing w:val="-4"/>
        </w:rPr>
        <w:t xml:space="preserve"> </w:t>
      </w:r>
      <w:r>
        <w:t>agrees</w:t>
      </w:r>
      <w:r>
        <w:rPr>
          <w:spacing w:val="-7"/>
        </w:rPr>
        <w:t xml:space="preserve"> </w:t>
      </w:r>
      <w:r>
        <w:t>to</w:t>
      </w:r>
      <w:r>
        <w:rPr>
          <w:spacing w:val="-4"/>
        </w:rPr>
        <w:t xml:space="preserve"> </w:t>
      </w:r>
      <w:r>
        <w:t>proceed</w:t>
      </w:r>
      <w:r>
        <w:rPr>
          <w:spacing w:val="-8"/>
        </w:rPr>
        <w:t xml:space="preserve"> </w:t>
      </w:r>
      <w:r>
        <w:t>with</w:t>
      </w:r>
      <w:r>
        <w:rPr>
          <w:spacing w:val="-5"/>
        </w:rPr>
        <w:t xml:space="preserve"> </w:t>
      </w:r>
      <w:r>
        <w:t>the</w:t>
      </w:r>
      <w:r>
        <w:rPr>
          <w:spacing w:val="-4"/>
        </w:rPr>
        <w:t xml:space="preserve"> </w:t>
      </w:r>
      <w:r>
        <w:t>adoption</w:t>
      </w:r>
      <w:r>
        <w:rPr>
          <w:spacing w:val="-6"/>
        </w:rPr>
        <w:t xml:space="preserve"> </w:t>
      </w:r>
      <w:r>
        <w:t>process,</w:t>
      </w:r>
      <w:r>
        <w:rPr>
          <w:spacing w:val="-5"/>
        </w:rPr>
        <w:t xml:space="preserve"> </w:t>
      </w:r>
      <w:r>
        <w:t>2INgage</w:t>
      </w:r>
      <w:r>
        <w:rPr>
          <w:spacing w:val="-5"/>
        </w:rPr>
        <w:t xml:space="preserve"> </w:t>
      </w:r>
      <w:r>
        <w:rPr>
          <w:spacing w:val="-2"/>
        </w:rPr>
        <w:t>will:</w:t>
      </w:r>
    </w:p>
    <w:p w14:paraId="0A02CE30" w14:textId="77777777" w:rsidR="007A20FA" w:rsidRDefault="00316A7E">
      <w:pPr>
        <w:pStyle w:val="ListParagraph"/>
        <w:numPr>
          <w:ilvl w:val="0"/>
          <w:numId w:val="16"/>
        </w:numPr>
        <w:tabs>
          <w:tab w:val="left" w:pos="998"/>
          <w:tab w:val="left" w:pos="999"/>
        </w:tabs>
        <w:spacing w:before="84"/>
        <w:ind w:hanging="361"/>
        <w:rPr>
          <w:sz w:val="24"/>
        </w:rPr>
      </w:pPr>
      <w:r>
        <w:rPr>
          <w:sz w:val="24"/>
        </w:rPr>
        <w:t>complete</w:t>
      </w:r>
      <w:r>
        <w:rPr>
          <w:spacing w:val="-6"/>
          <w:sz w:val="24"/>
        </w:rPr>
        <w:t xml:space="preserve"> </w:t>
      </w:r>
      <w:r>
        <w:rPr>
          <w:sz w:val="24"/>
        </w:rPr>
        <w:t>redaction</w:t>
      </w:r>
      <w:r>
        <w:rPr>
          <w:spacing w:val="-7"/>
          <w:sz w:val="24"/>
        </w:rPr>
        <w:t xml:space="preserve"> </w:t>
      </w:r>
      <w:r>
        <w:rPr>
          <w:sz w:val="24"/>
        </w:rPr>
        <w:t>within</w:t>
      </w:r>
      <w:r>
        <w:rPr>
          <w:spacing w:val="-8"/>
          <w:sz w:val="24"/>
        </w:rPr>
        <w:t xml:space="preserve"> </w:t>
      </w:r>
      <w:r>
        <w:rPr>
          <w:sz w:val="24"/>
        </w:rPr>
        <w:t>15</w:t>
      </w:r>
      <w:r>
        <w:rPr>
          <w:spacing w:val="-5"/>
          <w:sz w:val="24"/>
        </w:rPr>
        <w:t xml:space="preserve"> </w:t>
      </w:r>
      <w:r>
        <w:rPr>
          <w:sz w:val="24"/>
        </w:rPr>
        <w:t>business</w:t>
      </w:r>
      <w:r>
        <w:rPr>
          <w:spacing w:val="-5"/>
          <w:sz w:val="24"/>
        </w:rPr>
        <w:t xml:space="preserve"> </w:t>
      </w:r>
      <w:r>
        <w:rPr>
          <w:sz w:val="24"/>
        </w:rPr>
        <w:t>days;</w:t>
      </w:r>
      <w:r>
        <w:rPr>
          <w:spacing w:val="42"/>
          <w:sz w:val="24"/>
        </w:rPr>
        <w:t xml:space="preserve"> </w:t>
      </w:r>
      <w:r>
        <w:rPr>
          <w:spacing w:val="-5"/>
          <w:sz w:val="24"/>
        </w:rPr>
        <w:t>and</w:t>
      </w:r>
    </w:p>
    <w:p w14:paraId="28ACBD17" w14:textId="77777777" w:rsidR="007A20FA" w:rsidRDefault="007A20FA">
      <w:pPr>
        <w:pStyle w:val="BodyText"/>
        <w:spacing w:before="4"/>
        <w:rPr>
          <w:sz w:val="26"/>
        </w:rPr>
      </w:pPr>
    </w:p>
    <w:p w14:paraId="05DED0EF" w14:textId="77777777" w:rsidR="007A20FA" w:rsidRDefault="00316A7E">
      <w:pPr>
        <w:pStyle w:val="BodyText"/>
        <w:spacing w:line="276" w:lineRule="auto"/>
        <w:ind w:left="278" w:right="310"/>
      </w:pPr>
      <w:r>
        <w:t>When an adoptive home recommendation is denied, 2INgage will continue the recruitment of</w:t>
      </w:r>
      <w:r>
        <w:rPr>
          <w:spacing w:val="40"/>
        </w:rPr>
        <w:t xml:space="preserve"> </w:t>
      </w:r>
      <w:r>
        <w:t>adoptive homes to find a match for the child.</w:t>
      </w:r>
    </w:p>
    <w:p w14:paraId="50020F6E" w14:textId="77777777" w:rsidR="007A20FA" w:rsidRDefault="007A20FA">
      <w:pPr>
        <w:pStyle w:val="BodyText"/>
        <w:spacing w:before="3"/>
        <w:rPr>
          <w:sz w:val="23"/>
        </w:rPr>
      </w:pPr>
    </w:p>
    <w:p w14:paraId="7A16C80C" w14:textId="77777777" w:rsidR="007A20FA" w:rsidRDefault="00316A7E">
      <w:pPr>
        <w:pStyle w:val="Heading2"/>
      </w:pPr>
      <w:bookmarkStart w:id="83" w:name="Presentation_Staffing"/>
      <w:bookmarkEnd w:id="83"/>
      <w:r>
        <w:rPr>
          <w:w w:val="95"/>
        </w:rPr>
        <w:t>Presentation</w:t>
      </w:r>
      <w:r>
        <w:rPr>
          <w:spacing w:val="51"/>
        </w:rPr>
        <w:t xml:space="preserve"> </w:t>
      </w:r>
      <w:r>
        <w:rPr>
          <w:spacing w:val="-2"/>
        </w:rPr>
        <w:t>Staffing</w:t>
      </w:r>
    </w:p>
    <w:p w14:paraId="57057370" w14:textId="77777777" w:rsidR="007A20FA" w:rsidRDefault="00316A7E">
      <w:pPr>
        <w:pStyle w:val="BodyText"/>
        <w:spacing w:before="95" w:line="276" w:lineRule="auto"/>
        <w:ind w:left="278" w:right="310"/>
      </w:pPr>
      <w:r>
        <w:t>After the</w:t>
      </w:r>
      <w:r>
        <w:rPr>
          <w:spacing w:val="31"/>
        </w:rPr>
        <w:t xml:space="preserve"> </w:t>
      </w:r>
      <w:r>
        <w:t>prospective</w:t>
      </w:r>
      <w:r>
        <w:rPr>
          <w:spacing w:val="30"/>
        </w:rPr>
        <w:t xml:space="preserve"> </w:t>
      </w:r>
      <w:r>
        <w:t>family</w:t>
      </w:r>
      <w:r>
        <w:rPr>
          <w:spacing w:val="30"/>
        </w:rPr>
        <w:t xml:space="preserve"> </w:t>
      </w:r>
      <w:r>
        <w:t>has reviewed the child’s case file, the</w:t>
      </w:r>
      <w:r>
        <w:rPr>
          <w:spacing w:val="31"/>
        </w:rPr>
        <w:t xml:space="preserve"> </w:t>
      </w:r>
      <w:r>
        <w:t>2INgage</w:t>
      </w:r>
      <w:r>
        <w:rPr>
          <w:spacing w:val="30"/>
        </w:rPr>
        <w:t xml:space="preserve"> </w:t>
      </w:r>
      <w:r>
        <w:t>Adoption</w:t>
      </w:r>
      <w:r>
        <w:rPr>
          <w:spacing w:val="40"/>
        </w:rPr>
        <w:t xml:space="preserve"> </w:t>
      </w:r>
      <w:r>
        <w:t xml:space="preserve">Specialist will ensure a Presentation Staffing is held with the prospective family, current family, CASA, ad litem, guardian ad litem, Provider case manager and 2INgage Permanency Case Manager. A Presentation Staffing is an opportunity for the prospective family to ask questions, for the current family to discuss the child’s daily care, and for the attendees to collectively develop an appropriate transition plan. The transition plan will include adoption preparation activities, pre-placement visits, and a discussion of services to be in place prior to the placement. The prospective family must wait 24 hours after the presentation staffing to provide their decision on moving forward with placement. </w:t>
      </w:r>
      <w:r>
        <w:rPr>
          <w:spacing w:val="-2"/>
        </w:rPr>
        <w:t>The</w:t>
      </w:r>
      <w:r>
        <w:rPr>
          <w:spacing w:val="-5"/>
        </w:rPr>
        <w:t xml:space="preserve"> </w:t>
      </w:r>
      <w:r>
        <w:rPr>
          <w:spacing w:val="-2"/>
        </w:rPr>
        <w:t>Provider</w:t>
      </w:r>
      <w:r>
        <w:rPr>
          <w:spacing w:val="-5"/>
        </w:rPr>
        <w:t xml:space="preserve"> </w:t>
      </w:r>
      <w:r>
        <w:rPr>
          <w:spacing w:val="-2"/>
        </w:rPr>
        <w:t>must</w:t>
      </w:r>
      <w:r>
        <w:rPr>
          <w:spacing w:val="-6"/>
        </w:rPr>
        <w:t xml:space="preserve"> </w:t>
      </w:r>
      <w:r>
        <w:rPr>
          <w:spacing w:val="-2"/>
        </w:rPr>
        <w:t>notify</w:t>
      </w:r>
      <w:r>
        <w:rPr>
          <w:spacing w:val="-8"/>
        </w:rPr>
        <w:t xml:space="preserve"> </w:t>
      </w:r>
      <w:r>
        <w:rPr>
          <w:spacing w:val="-2"/>
        </w:rPr>
        <w:t>2INgage</w:t>
      </w:r>
      <w:r>
        <w:rPr>
          <w:spacing w:val="-6"/>
        </w:rPr>
        <w:t xml:space="preserve"> </w:t>
      </w:r>
      <w:r>
        <w:rPr>
          <w:spacing w:val="-2"/>
        </w:rPr>
        <w:t>Adoption</w:t>
      </w:r>
      <w:r>
        <w:rPr>
          <w:spacing w:val="-9"/>
        </w:rPr>
        <w:t xml:space="preserve"> </w:t>
      </w:r>
      <w:r>
        <w:rPr>
          <w:spacing w:val="-2"/>
        </w:rPr>
        <w:t>Specialist</w:t>
      </w:r>
      <w:r>
        <w:rPr>
          <w:spacing w:val="-9"/>
        </w:rPr>
        <w:t xml:space="preserve"> </w:t>
      </w:r>
      <w:r>
        <w:rPr>
          <w:spacing w:val="-2"/>
        </w:rPr>
        <w:t>by</w:t>
      </w:r>
      <w:r>
        <w:rPr>
          <w:spacing w:val="-10"/>
        </w:rPr>
        <w:t xml:space="preserve"> </w:t>
      </w:r>
      <w:r>
        <w:rPr>
          <w:spacing w:val="-2"/>
        </w:rPr>
        <w:t>close</w:t>
      </w:r>
      <w:r>
        <w:rPr>
          <w:spacing w:val="-10"/>
        </w:rPr>
        <w:t xml:space="preserve"> </w:t>
      </w:r>
      <w:r>
        <w:rPr>
          <w:spacing w:val="-2"/>
        </w:rPr>
        <w:t>of</w:t>
      </w:r>
      <w:r>
        <w:rPr>
          <w:spacing w:val="-8"/>
        </w:rPr>
        <w:t xml:space="preserve"> </w:t>
      </w:r>
      <w:r>
        <w:rPr>
          <w:spacing w:val="-2"/>
        </w:rPr>
        <w:t>business</w:t>
      </w:r>
      <w:r>
        <w:rPr>
          <w:spacing w:val="-11"/>
        </w:rPr>
        <w:t xml:space="preserve"> </w:t>
      </w:r>
      <w:r>
        <w:rPr>
          <w:spacing w:val="-2"/>
        </w:rPr>
        <w:t>the</w:t>
      </w:r>
      <w:r>
        <w:rPr>
          <w:spacing w:val="-10"/>
        </w:rPr>
        <w:t xml:space="preserve"> </w:t>
      </w:r>
      <w:r>
        <w:rPr>
          <w:spacing w:val="-2"/>
        </w:rPr>
        <w:t>following</w:t>
      </w:r>
      <w:r>
        <w:rPr>
          <w:spacing w:val="-9"/>
        </w:rPr>
        <w:t xml:space="preserve"> </w:t>
      </w:r>
      <w:r>
        <w:rPr>
          <w:spacing w:val="-2"/>
        </w:rPr>
        <w:t>business</w:t>
      </w:r>
      <w:r>
        <w:rPr>
          <w:spacing w:val="-8"/>
        </w:rPr>
        <w:t xml:space="preserve"> </w:t>
      </w:r>
      <w:r>
        <w:rPr>
          <w:spacing w:val="-2"/>
        </w:rPr>
        <w:t>day.</w:t>
      </w:r>
    </w:p>
    <w:p w14:paraId="072A6BEE" w14:textId="77777777" w:rsidR="007A20FA" w:rsidRDefault="007A20FA">
      <w:pPr>
        <w:pStyle w:val="BodyText"/>
        <w:rPr>
          <w:sz w:val="26"/>
        </w:rPr>
      </w:pPr>
    </w:p>
    <w:p w14:paraId="017B2D95" w14:textId="77777777" w:rsidR="007A20FA" w:rsidRDefault="00316A7E">
      <w:pPr>
        <w:pStyle w:val="Heading2"/>
        <w:spacing w:before="223"/>
      </w:pPr>
      <w:bookmarkStart w:id="84" w:name="Placement_of_the_Child"/>
      <w:bookmarkEnd w:id="84"/>
      <w:r>
        <w:t>Placement</w:t>
      </w:r>
      <w:r>
        <w:rPr>
          <w:spacing w:val="-10"/>
        </w:rPr>
        <w:t xml:space="preserve"> </w:t>
      </w:r>
      <w:r>
        <w:t>of</w:t>
      </w:r>
      <w:r>
        <w:rPr>
          <w:spacing w:val="-11"/>
        </w:rPr>
        <w:t xml:space="preserve"> </w:t>
      </w:r>
      <w:r>
        <w:t>the</w:t>
      </w:r>
      <w:r>
        <w:rPr>
          <w:spacing w:val="-12"/>
        </w:rPr>
        <w:t xml:space="preserve"> </w:t>
      </w:r>
      <w:r>
        <w:rPr>
          <w:spacing w:val="-2"/>
        </w:rPr>
        <w:t>Child</w:t>
      </w:r>
    </w:p>
    <w:p w14:paraId="6D904F5E" w14:textId="77777777" w:rsidR="007A20FA" w:rsidRDefault="00316A7E">
      <w:pPr>
        <w:pStyle w:val="BodyText"/>
        <w:spacing w:before="96" w:line="276" w:lineRule="auto"/>
        <w:ind w:left="278" w:right="310"/>
      </w:pPr>
      <w:r>
        <w:t>When placement of the child with the adoptive family is determined, the 2INgage Adoption Specialist</w:t>
      </w:r>
      <w:r>
        <w:rPr>
          <w:spacing w:val="-2"/>
        </w:rPr>
        <w:t xml:space="preserve"> </w:t>
      </w:r>
      <w:r>
        <w:t>will</w:t>
      </w:r>
      <w:r>
        <w:rPr>
          <w:spacing w:val="-2"/>
        </w:rPr>
        <w:t xml:space="preserve"> </w:t>
      </w:r>
      <w:r>
        <w:t>work</w:t>
      </w:r>
      <w:r>
        <w:rPr>
          <w:spacing w:val="-4"/>
        </w:rPr>
        <w:t xml:space="preserve"> </w:t>
      </w:r>
      <w:r>
        <w:t>together</w:t>
      </w:r>
      <w:r>
        <w:rPr>
          <w:spacing w:val="-2"/>
        </w:rPr>
        <w:t xml:space="preserve"> </w:t>
      </w:r>
      <w:r>
        <w:t>with</w:t>
      </w:r>
      <w:r>
        <w:rPr>
          <w:spacing w:val="-2"/>
        </w:rPr>
        <w:t xml:space="preserve"> </w:t>
      </w:r>
      <w:r>
        <w:t>the</w:t>
      </w:r>
      <w:r>
        <w:rPr>
          <w:spacing w:val="-3"/>
        </w:rPr>
        <w:t xml:space="preserve"> </w:t>
      </w:r>
      <w:r>
        <w:t>Provider</w:t>
      </w:r>
      <w:r>
        <w:rPr>
          <w:spacing w:val="-2"/>
        </w:rPr>
        <w:t xml:space="preserve"> </w:t>
      </w:r>
      <w:r>
        <w:t>and</w:t>
      </w:r>
      <w:r>
        <w:rPr>
          <w:spacing w:val="-3"/>
        </w:rPr>
        <w:t xml:space="preserve"> </w:t>
      </w:r>
      <w:r>
        <w:t>the</w:t>
      </w:r>
      <w:r>
        <w:rPr>
          <w:spacing w:val="-2"/>
        </w:rPr>
        <w:t xml:space="preserve"> </w:t>
      </w:r>
      <w:r>
        <w:t>adoptive</w:t>
      </w:r>
      <w:r>
        <w:rPr>
          <w:spacing w:val="-2"/>
        </w:rPr>
        <w:t xml:space="preserve"> </w:t>
      </w:r>
      <w:r>
        <w:t>family</w:t>
      </w:r>
      <w:r>
        <w:rPr>
          <w:spacing w:val="-4"/>
        </w:rPr>
        <w:t xml:space="preserve"> </w:t>
      </w:r>
      <w:r>
        <w:t>to</w:t>
      </w:r>
      <w:r>
        <w:rPr>
          <w:spacing w:val="-4"/>
        </w:rPr>
        <w:t xml:space="preserve"> </w:t>
      </w:r>
      <w:r>
        <w:t>facilitate</w:t>
      </w:r>
      <w:r>
        <w:rPr>
          <w:spacing w:val="-2"/>
        </w:rPr>
        <w:t xml:space="preserve"> </w:t>
      </w:r>
      <w:r>
        <w:t>the</w:t>
      </w:r>
      <w:r>
        <w:rPr>
          <w:spacing w:val="-3"/>
        </w:rPr>
        <w:t xml:space="preserve"> </w:t>
      </w:r>
      <w:r>
        <w:t>physical placement of the child/youth in the home.</w:t>
      </w:r>
    </w:p>
    <w:p w14:paraId="5441C9BA" w14:textId="77777777" w:rsidR="007A20FA" w:rsidRDefault="007A20FA">
      <w:pPr>
        <w:spacing w:line="276" w:lineRule="auto"/>
        <w:sectPr w:rsidR="007A20FA">
          <w:pgSz w:w="12240" w:h="15840"/>
          <w:pgMar w:top="1020" w:right="980" w:bottom="1200" w:left="960" w:header="0" w:footer="1007" w:gutter="0"/>
          <w:cols w:space="720"/>
        </w:sectPr>
      </w:pPr>
    </w:p>
    <w:p w14:paraId="7AE4BE42" w14:textId="77777777" w:rsidR="007A20FA" w:rsidRDefault="00316A7E">
      <w:pPr>
        <w:pStyle w:val="Heading2"/>
        <w:spacing w:before="61"/>
      </w:pPr>
      <w:bookmarkStart w:id="85" w:name="Adoption_Services"/>
      <w:bookmarkEnd w:id="85"/>
      <w:r>
        <w:rPr>
          <w:w w:val="95"/>
        </w:rPr>
        <w:lastRenderedPageBreak/>
        <w:t>Adoption</w:t>
      </w:r>
      <w:r>
        <w:rPr>
          <w:spacing w:val="32"/>
        </w:rPr>
        <w:t xml:space="preserve"> </w:t>
      </w:r>
      <w:r>
        <w:rPr>
          <w:spacing w:val="-2"/>
          <w:w w:val="95"/>
        </w:rPr>
        <w:t>Services</w:t>
      </w:r>
    </w:p>
    <w:p w14:paraId="3463D413" w14:textId="77777777" w:rsidR="007A20FA" w:rsidRDefault="00316A7E">
      <w:pPr>
        <w:pStyle w:val="BodyText"/>
        <w:spacing w:before="96" w:line="276" w:lineRule="auto"/>
        <w:ind w:left="278" w:right="310"/>
      </w:pPr>
      <w:r>
        <w:t>To ensure placement stability, 2INgage will be contracting with the Provider to deliver services to children placed with adoptive families prior to consummation of the adoption. The Provider is responsible for managing all services (including but not limited to monthly post-placement supervision)</w:t>
      </w:r>
      <w:r>
        <w:rPr>
          <w:spacing w:val="-10"/>
        </w:rPr>
        <w:t xml:space="preserve"> </w:t>
      </w:r>
      <w:r>
        <w:t>to</w:t>
      </w:r>
      <w:r>
        <w:rPr>
          <w:spacing w:val="-7"/>
        </w:rPr>
        <w:t xml:space="preserve"> </w:t>
      </w:r>
      <w:r>
        <w:t>prepare</w:t>
      </w:r>
      <w:r>
        <w:rPr>
          <w:spacing w:val="-7"/>
        </w:rPr>
        <w:t xml:space="preserve"> </w:t>
      </w:r>
      <w:r>
        <w:t>and</w:t>
      </w:r>
      <w:r>
        <w:rPr>
          <w:spacing w:val="-11"/>
        </w:rPr>
        <w:t xml:space="preserve"> </w:t>
      </w:r>
      <w:r>
        <w:t>support</w:t>
      </w:r>
      <w:r>
        <w:rPr>
          <w:spacing w:val="-7"/>
        </w:rPr>
        <w:t xml:space="preserve"> </w:t>
      </w:r>
      <w:r>
        <w:t>adoptive</w:t>
      </w:r>
      <w:r>
        <w:rPr>
          <w:spacing w:val="-7"/>
        </w:rPr>
        <w:t xml:space="preserve"> </w:t>
      </w:r>
      <w:r>
        <w:t>placements.</w:t>
      </w:r>
      <w:r>
        <w:rPr>
          <w:spacing w:val="-8"/>
        </w:rPr>
        <w:t xml:space="preserve"> </w:t>
      </w:r>
      <w:r>
        <w:t>The</w:t>
      </w:r>
      <w:r>
        <w:rPr>
          <w:spacing w:val="-12"/>
        </w:rPr>
        <w:t xml:space="preserve"> </w:t>
      </w:r>
      <w:r>
        <w:t>Provider</w:t>
      </w:r>
      <w:r>
        <w:rPr>
          <w:spacing w:val="-10"/>
        </w:rPr>
        <w:t xml:space="preserve"> </w:t>
      </w:r>
      <w:r>
        <w:t>will</w:t>
      </w:r>
      <w:r>
        <w:rPr>
          <w:spacing w:val="-7"/>
        </w:rPr>
        <w:t xml:space="preserve"> </w:t>
      </w:r>
      <w:r>
        <w:t>provide</w:t>
      </w:r>
      <w:r>
        <w:rPr>
          <w:spacing w:val="-7"/>
        </w:rPr>
        <w:t xml:space="preserve"> </w:t>
      </w:r>
      <w:r>
        <w:t>documentation</w:t>
      </w:r>
      <w:r>
        <w:rPr>
          <w:spacing w:val="-14"/>
        </w:rPr>
        <w:t xml:space="preserve"> </w:t>
      </w:r>
      <w:r>
        <w:t>of these services to 2INgage Permanency Case Manager. 2INgage must have an adoption contract in place with an agency before an adoptive placement can be made.</w:t>
      </w:r>
    </w:p>
    <w:p w14:paraId="74CBBE88" w14:textId="77777777" w:rsidR="007A20FA" w:rsidRDefault="007A20FA">
      <w:pPr>
        <w:pStyle w:val="BodyText"/>
        <w:spacing w:before="11"/>
        <w:rPr>
          <w:sz w:val="22"/>
        </w:rPr>
      </w:pPr>
    </w:p>
    <w:p w14:paraId="47595B3F" w14:textId="77777777" w:rsidR="007A20FA" w:rsidRDefault="00316A7E">
      <w:pPr>
        <w:pStyle w:val="BodyText"/>
        <w:spacing w:line="276" w:lineRule="auto"/>
        <w:ind w:left="278" w:right="310"/>
      </w:pPr>
      <w:r>
        <w:t>2INgage</w:t>
      </w:r>
      <w:r>
        <w:rPr>
          <w:spacing w:val="-2"/>
        </w:rPr>
        <w:t xml:space="preserve"> </w:t>
      </w:r>
      <w:r>
        <w:t>Permanency</w:t>
      </w:r>
      <w:r>
        <w:rPr>
          <w:spacing w:val="-1"/>
        </w:rPr>
        <w:t xml:space="preserve"> </w:t>
      </w:r>
      <w:r>
        <w:t>Case</w:t>
      </w:r>
      <w:r>
        <w:rPr>
          <w:spacing w:val="-1"/>
        </w:rPr>
        <w:t xml:space="preserve"> </w:t>
      </w:r>
      <w:r>
        <w:t xml:space="preserve">Managers will provide monthly supervision of children who are placed with adoptive families until consummation is achieved and DFPS is dismissed as the child’s </w:t>
      </w:r>
      <w:r>
        <w:rPr>
          <w:spacing w:val="-2"/>
        </w:rPr>
        <w:t>conservator.</w:t>
      </w:r>
    </w:p>
    <w:p w14:paraId="4A0E52D5" w14:textId="77777777" w:rsidR="007A20FA" w:rsidRDefault="00316A7E">
      <w:pPr>
        <w:pStyle w:val="Heading1"/>
        <w:numPr>
          <w:ilvl w:val="0"/>
          <w:numId w:val="18"/>
        </w:numPr>
        <w:tabs>
          <w:tab w:val="left" w:pos="930"/>
        </w:tabs>
        <w:spacing w:before="198"/>
        <w:ind w:left="930" w:hanging="540"/>
        <w:jc w:val="left"/>
      </w:pPr>
      <w:bookmarkStart w:id="86" w:name="10._Training"/>
      <w:bookmarkStart w:id="87" w:name="_bookmark9"/>
      <w:bookmarkEnd w:id="86"/>
      <w:bookmarkEnd w:id="87"/>
      <w:r>
        <w:rPr>
          <w:spacing w:val="-2"/>
        </w:rPr>
        <w:t>Training</w:t>
      </w:r>
    </w:p>
    <w:p w14:paraId="228C9224" w14:textId="77777777" w:rsidR="007A20FA" w:rsidRDefault="00316A7E">
      <w:pPr>
        <w:pStyle w:val="BodyText"/>
        <w:spacing w:before="328" w:line="276" w:lineRule="auto"/>
        <w:ind w:left="278" w:right="265"/>
      </w:pPr>
      <w:r>
        <w:t>2INgage understands staff development is core to organizational advancement. Our internal and contract</w:t>
      </w:r>
      <w:r>
        <w:rPr>
          <w:spacing w:val="-9"/>
        </w:rPr>
        <w:t xml:space="preserve"> </w:t>
      </w:r>
      <w:r>
        <w:t>training</w:t>
      </w:r>
      <w:r>
        <w:rPr>
          <w:spacing w:val="-8"/>
        </w:rPr>
        <w:t xml:space="preserve"> </w:t>
      </w:r>
      <w:r>
        <w:t>programs</w:t>
      </w:r>
      <w:r>
        <w:rPr>
          <w:spacing w:val="-8"/>
        </w:rPr>
        <w:t xml:space="preserve"> </w:t>
      </w:r>
      <w:r>
        <w:t>provide</w:t>
      </w:r>
      <w:r>
        <w:rPr>
          <w:spacing w:val="-10"/>
        </w:rPr>
        <w:t xml:space="preserve"> </w:t>
      </w:r>
      <w:r>
        <w:t>employees</w:t>
      </w:r>
      <w:r>
        <w:rPr>
          <w:spacing w:val="-8"/>
        </w:rPr>
        <w:t xml:space="preserve"> </w:t>
      </w:r>
      <w:r>
        <w:t>in</w:t>
      </w:r>
      <w:r>
        <w:rPr>
          <w:spacing w:val="-8"/>
        </w:rPr>
        <w:t xml:space="preserve"> </w:t>
      </w:r>
      <w:r>
        <w:t>all</w:t>
      </w:r>
      <w:r>
        <w:rPr>
          <w:spacing w:val="-8"/>
        </w:rPr>
        <w:t xml:space="preserve"> </w:t>
      </w:r>
      <w:r>
        <w:t>disciplines</w:t>
      </w:r>
      <w:r>
        <w:rPr>
          <w:spacing w:val="-8"/>
        </w:rPr>
        <w:t xml:space="preserve"> </w:t>
      </w:r>
      <w:r>
        <w:t>with</w:t>
      </w:r>
      <w:r>
        <w:rPr>
          <w:spacing w:val="-8"/>
        </w:rPr>
        <w:t xml:space="preserve"> </w:t>
      </w:r>
      <w:r>
        <w:t>opportunities</w:t>
      </w:r>
      <w:r>
        <w:rPr>
          <w:spacing w:val="-8"/>
        </w:rPr>
        <w:t xml:space="preserve"> </w:t>
      </w:r>
      <w:r>
        <w:t>to</w:t>
      </w:r>
      <w:r>
        <w:rPr>
          <w:spacing w:val="-12"/>
        </w:rPr>
        <w:t xml:space="preserve"> </w:t>
      </w:r>
      <w:r>
        <w:t>develop</w:t>
      </w:r>
      <w:r>
        <w:rPr>
          <w:spacing w:val="-8"/>
        </w:rPr>
        <w:t xml:space="preserve"> </w:t>
      </w:r>
      <w:r>
        <w:t>essential knowledge and skills. 2INgage utilizes an annual training plan to guide professional development</w:t>
      </w:r>
      <w:r>
        <w:rPr>
          <w:spacing w:val="40"/>
        </w:rPr>
        <w:t xml:space="preserve"> </w:t>
      </w:r>
      <w:r>
        <w:t>across the organization and works to implement best practices and address competency training as appropriate. 2INgage will define and develop new training roles and strategies to service the Region</w:t>
      </w:r>
      <w:r>
        <w:rPr>
          <w:spacing w:val="40"/>
        </w:rPr>
        <w:t xml:space="preserve"> </w:t>
      </w:r>
      <w:r>
        <w:t>2 area to meet requirements, legal and regulatory statues, and enhance the continuum.</w:t>
      </w:r>
      <w:r>
        <w:rPr>
          <w:spacing w:val="40"/>
        </w:rPr>
        <w:t xml:space="preserve"> </w:t>
      </w:r>
      <w:r>
        <w:t>2INgage</w:t>
      </w:r>
    </w:p>
    <w:p w14:paraId="05CF43FA" w14:textId="77777777" w:rsidR="007A20FA" w:rsidRDefault="00316A7E">
      <w:pPr>
        <w:pStyle w:val="BodyText"/>
        <w:spacing w:before="2" w:line="276" w:lineRule="auto"/>
        <w:ind w:left="278"/>
      </w:pPr>
      <w:r>
        <w:t>seeks</w:t>
      </w:r>
      <w:r>
        <w:rPr>
          <w:spacing w:val="40"/>
        </w:rPr>
        <w:t xml:space="preserve"> </w:t>
      </w:r>
      <w:r>
        <w:t>to</w:t>
      </w:r>
      <w:r>
        <w:rPr>
          <w:spacing w:val="40"/>
        </w:rPr>
        <w:t xml:space="preserve"> </w:t>
      </w:r>
      <w:r>
        <w:t>aggressively</w:t>
      </w:r>
      <w:r>
        <w:rPr>
          <w:spacing w:val="40"/>
        </w:rPr>
        <w:t xml:space="preserve"> </w:t>
      </w:r>
      <w:r>
        <w:t>integrate</w:t>
      </w:r>
      <w:r>
        <w:rPr>
          <w:spacing w:val="40"/>
        </w:rPr>
        <w:t xml:space="preserve"> </w:t>
      </w:r>
      <w:r>
        <w:t>best</w:t>
      </w:r>
      <w:r>
        <w:rPr>
          <w:spacing w:val="-4"/>
        </w:rPr>
        <w:t xml:space="preserve"> </w:t>
      </w:r>
      <w:r>
        <w:t>practices</w:t>
      </w:r>
      <w:r>
        <w:rPr>
          <w:spacing w:val="40"/>
        </w:rPr>
        <w:t xml:space="preserve"> </w:t>
      </w:r>
      <w:r>
        <w:t>and</w:t>
      </w:r>
      <w:r>
        <w:rPr>
          <w:spacing w:val="40"/>
        </w:rPr>
        <w:t xml:space="preserve"> </w:t>
      </w:r>
      <w:r>
        <w:t>new</w:t>
      </w:r>
      <w:r>
        <w:rPr>
          <w:spacing w:val="40"/>
        </w:rPr>
        <w:t xml:space="preserve"> </w:t>
      </w:r>
      <w:r>
        <w:t>evidence-</w:t>
      </w:r>
      <w:r>
        <w:rPr>
          <w:spacing w:val="-14"/>
        </w:rPr>
        <w:t xml:space="preserve"> </w:t>
      </w:r>
      <w:r>
        <w:t>b</w:t>
      </w:r>
      <w:r>
        <w:rPr>
          <w:spacing w:val="-15"/>
        </w:rPr>
        <w:t xml:space="preserve"> </w:t>
      </w:r>
      <w:r>
        <w:rPr>
          <w:spacing w:val="12"/>
        </w:rPr>
        <w:t>as</w:t>
      </w:r>
      <w:r>
        <w:rPr>
          <w:spacing w:val="6"/>
        </w:rPr>
        <w:t xml:space="preserve"> </w:t>
      </w:r>
      <w:r>
        <w:rPr>
          <w:spacing w:val="12"/>
        </w:rPr>
        <w:t>ed</w:t>
      </w:r>
      <w:r>
        <w:rPr>
          <w:spacing w:val="80"/>
        </w:rPr>
        <w:t xml:space="preserve"> </w:t>
      </w:r>
      <w:r>
        <w:t>practices</w:t>
      </w:r>
      <w:r>
        <w:rPr>
          <w:spacing w:val="-5"/>
        </w:rPr>
        <w:t xml:space="preserve"> </w:t>
      </w:r>
      <w:r>
        <w:t>within</w:t>
      </w:r>
      <w:r>
        <w:rPr>
          <w:spacing w:val="-6"/>
        </w:rPr>
        <w:t xml:space="preserve"> </w:t>
      </w:r>
      <w:r>
        <w:t>our continuum of care.</w:t>
      </w:r>
    </w:p>
    <w:p w14:paraId="7B6F7993" w14:textId="77777777" w:rsidR="007A20FA" w:rsidRDefault="007A20FA">
      <w:pPr>
        <w:pStyle w:val="BodyText"/>
        <w:spacing w:before="5"/>
        <w:rPr>
          <w:sz w:val="27"/>
        </w:rPr>
      </w:pPr>
    </w:p>
    <w:p w14:paraId="7E97FF99" w14:textId="77777777" w:rsidR="007A20FA" w:rsidRDefault="00316A7E">
      <w:pPr>
        <w:pStyle w:val="BodyText"/>
        <w:spacing w:line="276" w:lineRule="auto"/>
        <w:ind w:left="278" w:right="244"/>
      </w:pPr>
      <w:r>
        <w:t>2INgage’s training program provides opportunities to engage in development of essential skills to</w:t>
      </w:r>
      <w:r>
        <w:rPr>
          <w:spacing w:val="40"/>
        </w:rPr>
        <w:t xml:space="preserve"> </w:t>
      </w:r>
      <w:r>
        <w:t>serve effectively in the Region 2 service area. Programs encourage cultural competency, innovative program</w:t>
      </w:r>
      <w:r>
        <w:rPr>
          <w:spacing w:val="-8"/>
        </w:rPr>
        <w:t xml:space="preserve"> </w:t>
      </w:r>
      <w:r>
        <w:t>development, and evidence-based service delivery, and improve effectiveness working with individuals and families with diverse backgrounds and needs. New challenges identified in the catchment area will be addressed</w:t>
      </w:r>
      <w:r>
        <w:rPr>
          <w:spacing w:val="71"/>
        </w:rPr>
        <w:t xml:space="preserve"> </w:t>
      </w:r>
      <w:r>
        <w:t>in</w:t>
      </w:r>
      <w:r>
        <w:rPr>
          <w:spacing w:val="71"/>
        </w:rPr>
        <w:t xml:space="preserve"> </w:t>
      </w:r>
      <w:r>
        <w:t>training</w:t>
      </w:r>
      <w:r>
        <w:rPr>
          <w:spacing w:val="72"/>
        </w:rPr>
        <w:t xml:space="preserve"> </w:t>
      </w:r>
      <w:r>
        <w:t>exercises</w:t>
      </w:r>
      <w:r>
        <w:rPr>
          <w:spacing w:val="73"/>
        </w:rPr>
        <w:t xml:space="preserve"> </w:t>
      </w:r>
      <w:r>
        <w:t>and</w:t>
      </w:r>
      <w:r>
        <w:rPr>
          <w:spacing w:val="71"/>
        </w:rPr>
        <w:t xml:space="preserve"> </w:t>
      </w:r>
      <w:r>
        <w:t>staff</w:t>
      </w:r>
      <w:r>
        <w:rPr>
          <w:spacing w:val="73"/>
        </w:rPr>
        <w:t xml:space="preserve"> </w:t>
      </w:r>
      <w:r>
        <w:t>will</w:t>
      </w:r>
      <w:r>
        <w:rPr>
          <w:spacing w:val="72"/>
        </w:rPr>
        <w:t xml:space="preserve"> </w:t>
      </w:r>
      <w:r>
        <w:t>be</w:t>
      </w:r>
      <w:r>
        <w:rPr>
          <w:spacing w:val="73"/>
        </w:rPr>
        <w:t xml:space="preserve"> </w:t>
      </w:r>
      <w:r>
        <w:t>equipped</w:t>
      </w:r>
      <w:r>
        <w:rPr>
          <w:spacing w:val="71"/>
        </w:rPr>
        <w:t xml:space="preserve"> </w:t>
      </w:r>
      <w:r>
        <w:t>with appropriate skills to service. All federal, state, and local requirements will be met, along with adherence to DFPS minimum standards and contract requirements.</w:t>
      </w:r>
    </w:p>
    <w:p w14:paraId="283592E2" w14:textId="77777777" w:rsidR="007A20FA" w:rsidRDefault="007A20FA">
      <w:pPr>
        <w:pStyle w:val="BodyText"/>
        <w:spacing w:before="8"/>
        <w:rPr>
          <w:sz w:val="27"/>
        </w:rPr>
      </w:pPr>
    </w:p>
    <w:p w14:paraId="2A50BD26" w14:textId="77777777" w:rsidR="007A20FA" w:rsidRDefault="00316A7E">
      <w:pPr>
        <w:pStyle w:val="BodyText"/>
        <w:spacing w:line="276" w:lineRule="auto"/>
        <w:ind w:left="278" w:right="362"/>
      </w:pPr>
      <w:r>
        <w:t>2INgage</w:t>
      </w:r>
      <w:r>
        <w:rPr>
          <w:spacing w:val="-3"/>
        </w:rPr>
        <w:t xml:space="preserve"> </w:t>
      </w:r>
      <w:r>
        <w:t>expects</w:t>
      </w:r>
      <w:r>
        <w:rPr>
          <w:spacing w:val="-4"/>
        </w:rPr>
        <w:t xml:space="preserve"> </w:t>
      </w:r>
      <w:r>
        <w:t>that</w:t>
      </w:r>
      <w:r>
        <w:rPr>
          <w:spacing w:val="-3"/>
        </w:rPr>
        <w:t xml:space="preserve"> </w:t>
      </w:r>
      <w:r>
        <w:t>each</w:t>
      </w:r>
      <w:r>
        <w:rPr>
          <w:spacing w:val="-3"/>
        </w:rPr>
        <w:t xml:space="preserve"> </w:t>
      </w:r>
      <w:r>
        <w:t>Network</w:t>
      </w:r>
      <w:r>
        <w:rPr>
          <w:spacing w:val="-3"/>
        </w:rPr>
        <w:t xml:space="preserve"> </w:t>
      </w:r>
      <w:r>
        <w:t>Provider</w:t>
      </w:r>
      <w:r>
        <w:rPr>
          <w:spacing w:val="-3"/>
        </w:rPr>
        <w:t xml:space="preserve"> </w:t>
      </w:r>
      <w:r>
        <w:t>will</w:t>
      </w:r>
      <w:r>
        <w:rPr>
          <w:spacing w:val="-3"/>
        </w:rPr>
        <w:t xml:space="preserve"> </w:t>
      </w:r>
      <w:r>
        <w:t>ensure</w:t>
      </w:r>
      <w:r>
        <w:rPr>
          <w:spacing w:val="-4"/>
        </w:rPr>
        <w:t xml:space="preserve"> </w:t>
      </w:r>
      <w:r>
        <w:t>that</w:t>
      </w:r>
      <w:r>
        <w:rPr>
          <w:spacing w:val="-4"/>
        </w:rPr>
        <w:t xml:space="preserve"> </w:t>
      </w:r>
      <w:r>
        <w:t>their</w:t>
      </w:r>
      <w:r>
        <w:rPr>
          <w:spacing w:val="-3"/>
        </w:rPr>
        <w:t xml:space="preserve"> </w:t>
      </w:r>
      <w:r>
        <w:t>staff</w:t>
      </w:r>
      <w:r>
        <w:rPr>
          <w:spacing w:val="-3"/>
        </w:rPr>
        <w:t xml:space="preserve"> </w:t>
      </w:r>
      <w:r>
        <w:t>and</w:t>
      </w:r>
      <w:r>
        <w:rPr>
          <w:spacing w:val="-3"/>
        </w:rPr>
        <w:t xml:space="preserve"> </w:t>
      </w:r>
      <w:r>
        <w:t>caregivers/foster</w:t>
      </w:r>
      <w:r>
        <w:rPr>
          <w:spacing w:val="-3"/>
        </w:rPr>
        <w:t xml:space="preserve"> </w:t>
      </w:r>
      <w:r>
        <w:t>parents have the minimum required trainings for state licensing requirements and national accreditation (if applicable), to perform all duties as expected in the Provider Services Agreement, the Operations Manual,</w:t>
      </w:r>
      <w:r>
        <w:rPr>
          <w:spacing w:val="-1"/>
        </w:rPr>
        <w:t xml:space="preserve"> </w:t>
      </w:r>
      <w:r>
        <w:t>as</w:t>
      </w:r>
      <w:r>
        <w:rPr>
          <w:spacing w:val="-2"/>
        </w:rPr>
        <w:t xml:space="preserve"> </w:t>
      </w:r>
      <w:r>
        <w:t>well</w:t>
      </w:r>
      <w:r>
        <w:rPr>
          <w:spacing w:val="-1"/>
        </w:rPr>
        <w:t xml:space="preserve"> </w:t>
      </w:r>
      <w:r>
        <w:t>as</w:t>
      </w:r>
      <w:r>
        <w:rPr>
          <w:spacing w:val="-2"/>
        </w:rPr>
        <w:t xml:space="preserve"> </w:t>
      </w:r>
      <w:r>
        <w:t>this</w:t>
      </w:r>
      <w:r>
        <w:rPr>
          <w:spacing w:val="-2"/>
        </w:rPr>
        <w:t xml:space="preserve"> </w:t>
      </w:r>
      <w:r>
        <w:t>Provider</w:t>
      </w:r>
      <w:r>
        <w:rPr>
          <w:spacing w:val="-1"/>
        </w:rPr>
        <w:t xml:space="preserve"> </w:t>
      </w:r>
      <w:r>
        <w:t>Manual.</w:t>
      </w:r>
      <w:r>
        <w:rPr>
          <w:spacing w:val="-1"/>
        </w:rPr>
        <w:t xml:space="preserve"> </w:t>
      </w:r>
      <w:r>
        <w:t>Provider’s</w:t>
      </w:r>
      <w:r>
        <w:rPr>
          <w:spacing w:val="-1"/>
        </w:rPr>
        <w:t xml:space="preserve"> </w:t>
      </w:r>
      <w:r>
        <w:t>personnel</w:t>
      </w:r>
      <w:r>
        <w:rPr>
          <w:spacing w:val="-1"/>
        </w:rPr>
        <w:t xml:space="preserve"> </w:t>
      </w:r>
      <w:r>
        <w:t>must</w:t>
      </w:r>
      <w:r>
        <w:rPr>
          <w:spacing w:val="-1"/>
        </w:rPr>
        <w:t xml:space="preserve"> </w:t>
      </w:r>
      <w:r>
        <w:t>acknowledge</w:t>
      </w:r>
      <w:r>
        <w:rPr>
          <w:spacing w:val="-1"/>
        </w:rPr>
        <w:t xml:space="preserve"> </w:t>
      </w:r>
      <w:r>
        <w:t>being</w:t>
      </w:r>
      <w:r>
        <w:rPr>
          <w:spacing w:val="-1"/>
        </w:rPr>
        <w:t xml:space="preserve"> </w:t>
      </w:r>
      <w:r>
        <w:t>informed</w:t>
      </w:r>
      <w:r>
        <w:rPr>
          <w:spacing w:val="-3"/>
        </w:rPr>
        <w:t xml:space="preserve"> </w:t>
      </w:r>
      <w:r>
        <w:t>of the most current agency’s Disaster and Emergency Response Preparedness Plan (DERPP) on an annual basis. Foster Parents must receive information in reference to the Texas Health Steps. In addition, 2INgage will be monitoring and supporting</w:t>
      </w:r>
      <w:r>
        <w:rPr>
          <w:spacing w:val="-1"/>
        </w:rPr>
        <w:t xml:space="preserve"> </w:t>
      </w:r>
      <w:r>
        <w:t>each</w:t>
      </w:r>
      <w:r>
        <w:rPr>
          <w:spacing w:val="-1"/>
        </w:rPr>
        <w:t xml:space="preserve"> </w:t>
      </w:r>
      <w:r>
        <w:t>agency in</w:t>
      </w:r>
      <w:r>
        <w:rPr>
          <w:spacing w:val="-1"/>
        </w:rPr>
        <w:t xml:space="preserve"> </w:t>
      </w:r>
      <w:r>
        <w:t>their participation of additional non-mandatory trainings that are provided at no cost to their agency and are supportive of the philosophy and mission of Community Based Care.</w:t>
      </w:r>
    </w:p>
    <w:p w14:paraId="7675147F" w14:textId="77777777" w:rsidR="007A20FA" w:rsidRDefault="007A20FA">
      <w:pPr>
        <w:pStyle w:val="BodyText"/>
        <w:spacing w:before="2"/>
        <w:rPr>
          <w:sz w:val="29"/>
        </w:rPr>
      </w:pPr>
    </w:p>
    <w:p w14:paraId="04A04719" w14:textId="77777777" w:rsidR="007A20FA" w:rsidRDefault="00316A7E">
      <w:pPr>
        <w:pStyle w:val="BodyText"/>
        <w:ind w:left="278"/>
      </w:pPr>
      <w:r>
        <w:t>2INgage</w:t>
      </w:r>
      <w:r>
        <w:rPr>
          <w:spacing w:val="-7"/>
        </w:rPr>
        <w:t xml:space="preserve"> </w:t>
      </w:r>
      <w:r>
        <w:t>offers</w:t>
      </w:r>
      <w:r>
        <w:rPr>
          <w:spacing w:val="-3"/>
        </w:rPr>
        <w:t xml:space="preserve"> </w:t>
      </w:r>
      <w:r>
        <w:t>a</w:t>
      </w:r>
      <w:r>
        <w:rPr>
          <w:spacing w:val="-4"/>
        </w:rPr>
        <w:t xml:space="preserve"> </w:t>
      </w:r>
      <w:r>
        <w:t>variety</w:t>
      </w:r>
      <w:r>
        <w:rPr>
          <w:spacing w:val="-9"/>
        </w:rPr>
        <w:t xml:space="preserve"> </w:t>
      </w:r>
      <w:r>
        <w:t>of</w:t>
      </w:r>
      <w:r>
        <w:rPr>
          <w:spacing w:val="-2"/>
        </w:rPr>
        <w:t xml:space="preserve"> </w:t>
      </w:r>
      <w:r>
        <w:t>different</w:t>
      </w:r>
      <w:r>
        <w:rPr>
          <w:spacing w:val="-4"/>
        </w:rPr>
        <w:t xml:space="preserve"> </w:t>
      </w:r>
      <w:r>
        <w:t>training</w:t>
      </w:r>
      <w:r>
        <w:rPr>
          <w:spacing w:val="-3"/>
        </w:rPr>
        <w:t xml:space="preserve"> </w:t>
      </w:r>
      <w:r>
        <w:t>subjects</w:t>
      </w:r>
      <w:r>
        <w:rPr>
          <w:spacing w:val="-3"/>
        </w:rPr>
        <w:t xml:space="preserve"> </w:t>
      </w:r>
      <w:r>
        <w:t>throughout</w:t>
      </w:r>
      <w:r>
        <w:rPr>
          <w:spacing w:val="-2"/>
        </w:rPr>
        <w:t xml:space="preserve"> </w:t>
      </w:r>
      <w:r>
        <w:t>the</w:t>
      </w:r>
      <w:r>
        <w:rPr>
          <w:spacing w:val="-6"/>
        </w:rPr>
        <w:t xml:space="preserve"> </w:t>
      </w:r>
      <w:r>
        <w:t>year.</w:t>
      </w:r>
      <w:r>
        <w:rPr>
          <w:spacing w:val="-3"/>
        </w:rPr>
        <w:t xml:space="preserve"> </w:t>
      </w:r>
      <w:r>
        <w:t>Training</w:t>
      </w:r>
      <w:r>
        <w:rPr>
          <w:spacing w:val="-2"/>
        </w:rPr>
        <w:t xml:space="preserve"> </w:t>
      </w:r>
      <w:r>
        <w:t>opportunities</w:t>
      </w:r>
      <w:r>
        <w:rPr>
          <w:spacing w:val="-5"/>
        </w:rPr>
        <w:t xml:space="preserve"> </w:t>
      </w:r>
      <w:r>
        <w:rPr>
          <w:spacing w:val="-4"/>
        </w:rPr>
        <w:t>will</w:t>
      </w:r>
    </w:p>
    <w:p w14:paraId="13D44068" w14:textId="77777777" w:rsidR="007A20FA" w:rsidRDefault="007A20FA">
      <w:pPr>
        <w:sectPr w:rsidR="007A20FA">
          <w:pgSz w:w="12240" w:h="15840"/>
          <w:pgMar w:top="1020" w:right="980" w:bottom="1200" w:left="960" w:header="0" w:footer="1007" w:gutter="0"/>
          <w:cols w:space="720"/>
        </w:sectPr>
      </w:pPr>
    </w:p>
    <w:p w14:paraId="50B7A3B5" w14:textId="77777777" w:rsidR="007A20FA" w:rsidRDefault="00316A7E">
      <w:pPr>
        <w:pStyle w:val="BodyText"/>
        <w:spacing w:before="60"/>
        <w:ind w:left="278"/>
      </w:pPr>
      <w:r>
        <w:lastRenderedPageBreak/>
        <w:t>be</w:t>
      </w:r>
      <w:r>
        <w:rPr>
          <w:spacing w:val="-4"/>
        </w:rPr>
        <w:t xml:space="preserve"> </w:t>
      </w:r>
      <w:r>
        <w:t>posted</w:t>
      </w:r>
      <w:r>
        <w:rPr>
          <w:spacing w:val="-5"/>
        </w:rPr>
        <w:t xml:space="preserve"> </w:t>
      </w:r>
      <w:r>
        <w:t>on</w:t>
      </w:r>
      <w:r>
        <w:rPr>
          <w:spacing w:val="-5"/>
        </w:rPr>
        <w:t xml:space="preserve"> </w:t>
      </w:r>
      <w:r>
        <w:t>an</w:t>
      </w:r>
      <w:r>
        <w:rPr>
          <w:spacing w:val="-5"/>
        </w:rPr>
        <w:t xml:space="preserve"> </w:t>
      </w:r>
      <w:r>
        <w:t>ongoing</w:t>
      </w:r>
      <w:r>
        <w:rPr>
          <w:spacing w:val="-6"/>
        </w:rPr>
        <w:t xml:space="preserve"> </w:t>
      </w:r>
      <w:r>
        <w:t>basis</w:t>
      </w:r>
      <w:r>
        <w:rPr>
          <w:spacing w:val="-4"/>
        </w:rPr>
        <w:t xml:space="preserve"> </w:t>
      </w:r>
      <w:r>
        <w:t>on</w:t>
      </w:r>
      <w:r>
        <w:rPr>
          <w:spacing w:val="-5"/>
        </w:rPr>
        <w:t xml:space="preserve"> </w:t>
      </w:r>
      <w:r>
        <w:t>the</w:t>
      </w:r>
      <w:r>
        <w:rPr>
          <w:spacing w:val="-1"/>
        </w:rPr>
        <w:t xml:space="preserve"> </w:t>
      </w:r>
      <w:r>
        <w:t>2INgage</w:t>
      </w:r>
      <w:r>
        <w:rPr>
          <w:spacing w:val="-4"/>
        </w:rPr>
        <w:t xml:space="preserve"> </w:t>
      </w:r>
      <w:r>
        <w:rPr>
          <w:spacing w:val="-2"/>
        </w:rPr>
        <w:t>website.</w:t>
      </w:r>
    </w:p>
    <w:p w14:paraId="30102CFF" w14:textId="77777777" w:rsidR="007A20FA" w:rsidRDefault="007A20FA">
      <w:pPr>
        <w:pStyle w:val="BodyText"/>
        <w:spacing w:before="7"/>
        <w:rPr>
          <w:sz w:val="31"/>
        </w:rPr>
      </w:pPr>
    </w:p>
    <w:p w14:paraId="779B0F18" w14:textId="77777777" w:rsidR="007A20FA" w:rsidRDefault="00316A7E">
      <w:pPr>
        <w:pStyle w:val="Heading1"/>
        <w:numPr>
          <w:ilvl w:val="0"/>
          <w:numId w:val="18"/>
        </w:numPr>
        <w:tabs>
          <w:tab w:val="left" w:pos="752"/>
        </w:tabs>
        <w:ind w:left="751" w:hanging="544"/>
        <w:jc w:val="left"/>
      </w:pPr>
      <w:bookmarkStart w:id="88" w:name="11._Risk_Management_and_Reporting"/>
      <w:bookmarkStart w:id="89" w:name="_bookmark10"/>
      <w:bookmarkEnd w:id="88"/>
      <w:bookmarkEnd w:id="89"/>
      <w:r>
        <w:t>Risk</w:t>
      </w:r>
      <w:r>
        <w:rPr>
          <w:spacing w:val="-9"/>
        </w:rPr>
        <w:t xml:space="preserve"> </w:t>
      </w:r>
      <w:r>
        <w:t>Management</w:t>
      </w:r>
      <w:r>
        <w:rPr>
          <w:spacing w:val="-17"/>
        </w:rPr>
        <w:t xml:space="preserve"> </w:t>
      </w:r>
      <w:r>
        <w:t>and</w:t>
      </w:r>
      <w:r>
        <w:rPr>
          <w:spacing w:val="-5"/>
        </w:rPr>
        <w:t xml:space="preserve"> </w:t>
      </w:r>
      <w:r>
        <w:rPr>
          <w:spacing w:val="-2"/>
        </w:rPr>
        <w:t>Reporting</w:t>
      </w:r>
    </w:p>
    <w:p w14:paraId="129F1178" w14:textId="77777777" w:rsidR="007A20FA" w:rsidRDefault="007A20FA">
      <w:pPr>
        <w:pStyle w:val="BodyText"/>
        <w:spacing w:before="4"/>
        <w:rPr>
          <w:b/>
          <w:sz w:val="34"/>
        </w:rPr>
      </w:pPr>
    </w:p>
    <w:p w14:paraId="7B6DE4E8" w14:textId="77777777" w:rsidR="007A20FA" w:rsidRDefault="00316A7E">
      <w:pPr>
        <w:spacing w:line="276" w:lineRule="auto"/>
        <w:ind w:left="278" w:right="310"/>
        <w:rPr>
          <w:sz w:val="24"/>
        </w:rPr>
      </w:pPr>
      <w:r>
        <w:rPr>
          <w:i/>
          <w:sz w:val="24"/>
          <w:u w:val="single"/>
        </w:rPr>
        <w:t>Within 24-hours of knowledge of critical incidents</w:t>
      </w:r>
      <w:r>
        <w:rPr>
          <w:i/>
          <w:sz w:val="24"/>
        </w:rPr>
        <w:t xml:space="preserve"> (as defined by Provider Services Agreement), licensing investigations, licensure board reports and investigations, suspected fraud or fraud investigations and violations that occur within Network Provider's business, </w:t>
      </w:r>
      <w:r>
        <w:rPr>
          <w:i/>
          <w:sz w:val="24"/>
          <w:u w:val="single"/>
        </w:rPr>
        <w:t>the Network Provider</w:t>
      </w:r>
      <w:r>
        <w:rPr>
          <w:i/>
          <w:sz w:val="24"/>
        </w:rPr>
        <w:t xml:space="preserve"> </w:t>
      </w:r>
      <w:hyperlink r:id="rId30">
        <w:r>
          <w:rPr>
            <w:i/>
            <w:sz w:val="24"/>
            <w:u w:val="single"/>
          </w:rPr>
          <w:t>must report to 2INgage at cmd@2INgage.org.</w:t>
        </w:r>
        <w:r>
          <w:rPr>
            <w:i/>
            <w:sz w:val="24"/>
          </w:rPr>
          <w:t xml:space="preserve"> </w:t>
        </w:r>
      </w:hyperlink>
      <w:r>
        <w:rPr>
          <w:sz w:val="24"/>
        </w:rPr>
        <w:t>For these circumstances, and at all times in general, the Network</w:t>
      </w:r>
      <w:r>
        <w:rPr>
          <w:spacing w:val="-2"/>
          <w:sz w:val="24"/>
        </w:rPr>
        <w:t xml:space="preserve"> </w:t>
      </w:r>
      <w:r>
        <w:rPr>
          <w:sz w:val="24"/>
        </w:rPr>
        <w:t>Provider</w:t>
      </w:r>
      <w:r>
        <w:rPr>
          <w:spacing w:val="-1"/>
          <w:sz w:val="24"/>
        </w:rPr>
        <w:t xml:space="preserve"> </w:t>
      </w:r>
      <w:r>
        <w:rPr>
          <w:sz w:val="24"/>
        </w:rPr>
        <w:t>must have operational procedures and</w:t>
      </w:r>
      <w:r>
        <w:rPr>
          <w:spacing w:val="-2"/>
          <w:sz w:val="24"/>
        </w:rPr>
        <w:t xml:space="preserve"> </w:t>
      </w:r>
      <w:r>
        <w:rPr>
          <w:sz w:val="24"/>
        </w:rPr>
        <w:t>mechanisms</w:t>
      </w:r>
      <w:r>
        <w:rPr>
          <w:spacing w:val="-1"/>
          <w:sz w:val="24"/>
        </w:rPr>
        <w:t xml:space="preserve"> </w:t>
      </w:r>
      <w:r>
        <w:rPr>
          <w:sz w:val="24"/>
        </w:rPr>
        <w:t>in place to ensure staff</w:t>
      </w:r>
      <w:r>
        <w:rPr>
          <w:spacing w:val="-1"/>
          <w:sz w:val="24"/>
        </w:rPr>
        <w:t xml:space="preserve"> </w:t>
      </w:r>
      <w:r>
        <w:rPr>
          <w:sz w:val="24"/>
        </w:rPr>
        <w:t>are knowledgeable</w:t>
      </w:r>
      <w:r>
        <w:rPr>
          <w:spacing w:val="-3"/>
          <w:sz w:val="24"/>
        </w:rPr>
        <w:t xml:space="preserve"> </w:t>
      </w:r>
      <w:r>
        <w:rPr>
          <w:sz w:val="24"/>
        </w:rPr>
        <w:t>of</w:t>
      </w:r>
      <w:r>
        <w:rPr>
          <w:spacing w:val="-6"/>
          <w:sz w:val="24"/>
        </w:rPr>
        <w:t xml:space="preserve"> </w:t>
      </w:r>
      <w:r>
        <w:rPr>
          <w:sz w:val="24"/>
        </w:rPr>
        <w:t>and</w:t>
      </w:r>
      <w:r>
        <w:rPr>
          <w:spacing w:val="-5"/>
          <w:sz w:val="24"/>
        </w:rPr>
        <w:t xml:space="preserve"> </w:t>
      </w:r>
      <w:r>
        <w:rPr>
          <w:sz w:val="24"/>
        </w:rPr>
        <w:t>respond</w:t>
      </w:r>
      <w:r>
        <w:rPr>
          <w:spacing w:val="-6"/>
          <w:sz w:val="24"/>
        </w:rPr>
        <w:t xml:space="preserve"> </w:t>
      </w:r>
      <w:r>
        <w:rPr>
          <w:sz w:val="24"/>
        </w:rPr>
        <w:t>immediately</w:t>
      </w:r>
      <w:r>
        <w:rPr>
          <w:spacing w:val="-6"/>
          <w:sz w:val="24"/>
        </w:rPr>
        <w:t xml:space="preserve"> </w:t>
      </w:r>
      <w:r>
        <w:rPr>
          <w:sz w:val="24"/>
        </w:rPr>
        <w:t>to</w:t>
      </w:r>
      <w:r>
        <w:rPr>
          <w:spacing w:val="-8"/>
          <w:sz w:val="24"/>
        </w:rPr>
        <w:t xml:space="preserve"> </w:t>
      </w:r>
      <w:r>
        <w:rPr>
          <w:sz w:val="24"/>
        </w:rPr>
        <w:t>conditions</w:t>
      </w:r>
      <w:r>
        <w:rPr>
          <w:spacing w:val="-9"/>
          <w:sz w:val="24"/>
        </w:rPr>
        <w:t xml:space="preserve"> </w:t>
      </w:r>
      <w:r>
        <w:rPr>
          <w:sz w:val="24"/>
        </w:rPr>
        <w:t>or</w:t>
      </w:r>
      <w:r>
        <w:rPr>
          <w:spacing w:val="-6"/>
          <w:sz w:val="24"/>
        </w:rPr>
        <w:t xml:space="preserve"> </w:t>
      </w:r>
      <w:r>
        <w:rPr>
          <w:sz w:val="24"/>
        </w:rPr>
        <w:t>situations</w:t>
      </w:r>
      <w:r>
        <w:rPr>
          <w:spacing w:val="-10"/>
          <w:sz w:val="24"/>
        </w:rPr>
        <w:t xml:space="preserve"> </w:t>
      </w:r>
      <w:r>
        <w:rPr>
          <w:sz w:val="24"/>
        </w:rPr>
        <w:t>that</w:t>
      </w:r>
      <w:r>
        <w:rPr>
          <w:spacing w:val="-7"/>
          <w:sz w:val="24"/>
        </w:rPr>
        <w:t xml:space="preserve"> </w:t>
      </w:r>
      <w:r>
        <w:rPr>
          <w:sz w:val="24"/>
        </w:rPr>
        <w:t>may</w:t>
      </w:r>
      <w:r>
        <w:rPr>
          <w:spacing w:val="-5"/>
          <w:sz w:val="24"/>
        </w:rPr>
        <w:t xml:space="preserve"> </w:t>
      </w:r>
      <w:r>
        <w:rPr>
          <w:sz w:val="24"/>
        </w:rPr>
        <w:t>pose</w:t>
      </w:r>
      <w:r>
        <w:rPr>
          <w:spacing w:val="-9"/>
          <w:sz w:val="24"/>
        </w:rPr>
        <w:t xml:space="preserve"> </w:t>
      </w:r>
      <w:r>
        <w:rPr>
          <w:sz w:val="24"/>
        </w:rPr>
        <w:t>a</w:t>
      </w:r>
      <w:r>
        <w:rPr>
          <w:spacing w:val="-7"/>
          <w:sz w:val="24"/>
        </w:rPr>
        <w:t xml:space="preserve"> </w:t>
      </w:r>
      <w:r>
        <w:rPr>
          <w:sz w:val="24"/>
        </w:rPr>
        <w:t>threat</w:t>
      </w:r>
      <w:r>
        <w:rPr>
          <w:spacing w:val="-3"/>
          <w:sz w:val="24"/>
        </w:rPr>
        <w:t xml:space="preserve"> </w:t>
      </w:r>
      <w:r>
        <w:rPr>
          <w:sz w:val="24"/>
        </w:rPr>
        <w:t>to</w:t>
      </w:r>
      <w:r>
        <w:rPr>
          <w:spacing w:val="-6"/>
          <w:sz w:val="24"/>
        </w:rPr>
        <w:t xml:space="preserve"> </w:t>
      </w:r>
      <w:r>
        <w:rPr>
          <w:sz w:val="24"/>
        </w:rPr>
        <w:t xml:space="preserve">child </w:t>
      </w:r>
      <w:r>
        <w:rPr>
          <w:spacing w:val="-2"/>
          <w:sz w:val="24"/>
        </w:rPr>
        <w:t>safety.</w:t>
      </w:r>
    </w:p>
    <w:p w14:paraId="41F3A0F3" w14:textId="77777777" w:rsidR="007A20FA" w:rsidRDefault="007A20FA">
      <w:pPr>
        <w:pStyle w:val="BodyText"/>
        <w:spacing w:before="6"/>
        <w:rPr>
          <w:sz w:val="22"/>
        </w:rPr>
      </w:pPr>
    </w:p>
    <w:p w14:paraId="3A72701B" w14:textId="77777777" w:rsidR="007A20FA" w:rsidRDefault="00316A7E">
      <w:pPr>
        <w:pStyle w:val="Heading2"/>
      </w:pPr>
      <w:bookmarkStart w:id="90" w:name="Data_Collection_and_Reporting"/>
      <w:bookmarkEnd w:id="90"/>
      <w:r>
        <w:t>Data</w:t>
      </w:r>
      <w:r>
        <w:rPr>
          <w:spacing w:val="-15"/>
        </w:rPr>
        <w:t xml:space="preserve"> </w:t>
      </w:r>
      <w:r>
        <w:t>Collection</w:t>
      </w:r>
      <w:r>
        <w:rPr>
          <w:spacing w:val="-14"/>
        </w:rPr>
        <w:t xml:space="preserve"> </w:t>
      </w:r>
      <w:r>
        <w:t>and</w:t>
      </w:r>
      <w:r>
        <w:rPr>
          <w:spacing w:val="-17"/>
        </w:rPr>
        <w:t xml:space="preserve"> </w:t>
      </w:r>
      <w:r>
        <w:rPr>
          <w:spacing w:val="-2"/>
        </w:rPr>
        <w:t>Reporting</w:t>
      </w:r>
    </w:p>
    <w:p w14:paraId="53438FE1" w14:textId="77777777" w:rsidR="007A20FA" w:rsidRDefault="00316A7E">
      <w:pPr>
        <w:pStyle w:val="BodyText"/>
        <w:spacing w:before="94"/>
        <w:ind w:left="278"/>
      </w:pPr>
      <w:r>
        <w:t>Network</w:t>
      </w:r>
      <w:r>
        <w:rPr>
          <w:spacing w:val="-8"/>
        </w:rPr>
        <w:t xml:space="preserve"> </w:t>
      </w:r>
      <w:r>
        <w:t>Providers</w:t>
      </w:r>
      <w:r>
        <w:rPr>
          <w:spacing w:val="-6"/>
        </w:rPr>
        <w:t xml:space="preserve"> </w:t>
      </w:r>
      <w:r>
        <w:t>shall</w:t>
      </w:r>
      <w:r>
        <w:rPr>
          <w:spacing w:val="-6"/>
        </w:rPr>
        <w:t xml:space="preserve"> </w:t>
      </w:r>
      <w:r>
        <w:t>be</w:t>
      </w:r>
      <w:r>
        <w:rPr>
          <w:spacing w:val="-9"/>
        </w:rPr>
        <w:t xml:space="preserve"> </w:t>
      </w:r>
      <w:r>
        <w:t>responsible</w:t>
      </w:r>
      <w:r>
        <w:rPr>
          <w:spacing w:val="-5"/>
        </w:rPr>
        <w:t xml:space="preserve"> </w:t>
      </w:r>
      <w:r>
        <w:rPr>
          <w:spacing w:val="-4"/>
        </w:rPr>
        <w:t>for:</w:t>
      </w:r>
    </w:p>
    <w:p w14:paraId="61F37CEF" w14:textId="77777777" w:rsidR="007A20FA" w:rsidRDefault="00316A7E">
      <w:pPr>
        <w:pStyle w:val="ListParagraph"/>
        <w:numPr>
          <w:ilvl w:val="0"/>
          <w:numId w:val="15"/>
        </w:numPr>
        <w:tabs>
          <w:tab w:val="left" w:pos="998"/>
          <w:tab w:val="left" w:pos="999"/>
        </w:tabs>
        <w:spacing w:before="45" w:line="271" w:lineRule="auto"/>
        <w:ind w:right="476"/>
        <w:rPr>
          <w:rFonts w:ascii="Symbol" w:hAnsi="Symbol"/>
          <w:sz w:val="24"/>
        </w:rPr>
      </w:pPr>
      <w:r>
        <w:rPr>
          <w:sz w:val="24"/>
        </w:rPr>
        <w:t>forwarding to 2INgage on a timely basis all appropriate records relating to the services required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Provider</w:t>
      </w:r>
      <w:r>
        <w:rPr>
          <w:spacing w:val="-8"/>
          <w:sz w:val="24"/>
        </w:rPr>
        <w:t xml:space="preserve"> </w:t>
      </w:r>
      <w:r>
        <w:rPr>
          <w:sz w:val="24"/>
        </w:rPr>
        <w:t>Services</w:t>
      </w:r>
      <w:r>
        <w:rPr>
          <w:spacing w:val="-7"/>
          <w:sz w:val="24"/>
        </w:rPr>
        <w:t xml:space="preserve"> </w:t>
      </w:r>
      <w:r>
        <w:rPr>
          <w:sz w:val="24"/>
        </w:rPr>
        <w:t>Agreement,</w:t>
      </w:r>
      <w:r>
        <w:rPr>
          <w:spacing w:val="-7"/>
          <w:sz w:val="24"/>
        </w:rPr>
        <w:t xml:space="preserve"> </w:t>
      </w:r>
      <w:r>
        <w:rPr>
          <w:sz w:val="24"/>
        </w:rPr>
        <w:t>the</w:t>
      </w:r>
      <w:r>
        <w:rPr>
          <w:spacing w:val="-8"/>
          <w:sz w:val="24"/>
        </w:rPr>
        <w:t xml:space="preserve"> </w:t>
      </w:r>
      <w:r>
        <w:rPr>
          <w:sz w:val="24"/>
        </w:rPr>
        <w:t>SSCC</w:t>
      </w:r>
      <w:r>
        <w:rPr>
          <w:spacing w:val="-6"/>
          <w:sz w:val="24"/>
        </w:rPr>
        <w:t xml:space="preserve"> </w:t>
      </w:r>
      <w:r>
        <w:rPr>
          <w:sz w:val="24"/>
        </w:rPr>
        <w:t>Contract,</w:t>
      </w:r>
      <w:r>
        <w:rPr>
          <w:spacing w:val="-11"/>
          <w:sz w:val="24"/>
        </w:rPr>
        <w:t xml:space="preserve"> </w:t>
      </w:r>
      <w:r>
        <w:rPr>
          <w:sz w:val="24"/>
        </w:rPr>
        <w:t>or</w:t>
      </w:r>
      <w:r>
        <w:rPr>
          <w:spacing w:val="-7"/>
          <w:sz w:val="24"/>
        </w:rPr>
        <w:t xml:space="preserve"> </w:t>
      </w:r>
      <w:r>
        <w:rPr>
          <w:sz w:val="24"/>
        </w:rPr>
        <w:t>applicable</w:t>
      </w:r>
      <w:r>
        <w:rPr>
          <w:spacing w:val="-8"/>
          <w:sz w:val="24"/>
        </w:rPr>
        <w:t xml:space="preserve"> </w:t>
      </w:r>
      <w:r>
        <w:rPr>
          <w:sz w:val="24"/>
        </w:rPr>
        <w:t>law,</w:t>
      </w:r>
      <w:r>
        <w:rPr>
          <w:spacing w:val="-7"/>
          <w:sz w:val="24"/>
        </w:rPr>
        <w:t xml:space="preserve"> </w:t>
      </w:r>
      <w:r>
        <w:rPr>
          <w:sz w:val="24"/>
        </w:rPr>
        <w:t>rule,</w:t>
      </w:r>
      <w:r>
        <w:rPr>
          <w:spacing w:val="-8"/>
          <w:sz w:val="24"/>
        </w:rPr>
        <w:t xml:space="preserve"> </w:t>
      </w:r>
      <w:r>
        <w:rPr>
          <w:sz w:val="24"/>
        </w:rPr>
        <w:t xml:space="preserve">or </w:t>
      </w:r>
      <w:r>
        <w:rPr>
          <w:spacing w:val="-2"/>
          <w:sz w:val="24"/>
        </w:rPr>
        <w:t>regulation,</w:t>
      </w:r>
    </w:p>
    <w:p w14:paraId="550CC0A1" w14:textId="77777777" w:rsidR="007A20FA" w:rsidRDefault="00316A7E">
      <w:pPr>
        <w:pStyle w:val="ListParagraph"/>
        <w:numPr>
          <w:ilvl w:val="0"/>
          <w:numId w:val="15"/>
        </w:numPr>
        <w:tabs>
          <w:tab w:val="left" w:pos="998"/>
          <w:tab w:val="left" w:pos="999"/>
        </w:tabs>
        <w:spacing w:before="9" w:line="276" w:lineRule="auto"/>
        <w:ind w:right="214"/>
        <w:rPr>
          <w:rFonts w:ascii="Symbol" w:hAnsi="Symbol"/>
          <w:sz w:val="24"/>
        </w:rPr>
      </w:pPr>
      <w:r>
        <w:rPr>
          <w:sz w:val="24"/>
        </w:rPr>
        <w:t>preparing and attending to, in connection with the Services, all reports, claims, and other correspondence necessary or appropriate under the circumstances. Such documentation shall include,</w:t>
      </w:r>
      <w:r>
        <w:rPr>
          <w:spacing w:val="-8"/>
          <w:sz w:val="24"/>
        </w:rPr>
        <w:t xml:space="preserve"> </w:t>
      </w:r>
      <w:r>
        <w:rPr>
          <w:sz w:val="24"/>
        </w:rPr>
        <w:t>without</w:t>
      </w:r>
      <w:r>
        <w:rPr>
          <w:spacing w:val="-7"/>
          <w:sz w:val="24"/>
        </w:rPr>
        <w:t xml:space="preserve"> </w:t>
      </w:r>
      <w:r>
        <w:rPr>
          <w:sz w:val="24"/>
        </w:rPr>
        <w:t>limitation,</w:t>
      </w:r>
      <w:r>
        <w:rPr>
          <w:spacing w:val="-11"/>
          <w:sz w:val="24"/>
        </w:rPr>
        <w:t xml:space="preserve"> </w:t>
      </w:r>
      <w:r>
        <w:rPr>
          <w:sz w:val="24"/>
        </w:rPr>
        <w:t>the</w:t>
      </w:r>
      <w:r>
        <w:rPr>
          <w:spacing w:val="-7"/>
          <w:sz w:val="24"/>
        </w:rPr>
        <w:t xml:space="preserve"> </w:t>
      </w:r>
      <w:r>
        <w:rPr>
          <w:sz w:val="24"/>
        </w:rPr>
        <w:t>reports</w:t>
      </w:r>
      <w:r>
        <w:rPr>
          <w:spacing w:val="-7"/>
          <w:sz w:val="24"/>
        </w:rPr>
        <w:t xml:space="preserve"> </w:t>
      </w:r>
      <w:r>
        <w:rPr>
          <w:sz w:val="24"/>
        </w:rPr>
        <w:t>and</w:t>
      </w:r>
      <w:r>
        <w:rPr>
          <w:spacing w:val="-6"/>
          <w:sz w:val="24"/>
        </w:rPr>
        <w:t xml:space="preserve"> </w:t>
      </w:r>
      <w:r>
        <w:rPr>
          <w:sz w:val="24"/>
        </w:rPr>
        <w:t>other</w:t>
      </w:r>
      <w:r>
        <w:rPr>
          <w:spacing w:val="-9"/>
          <w:sz w:val="24"/>
        </w:rPr>
        <w:t xml:space="preserve"> </w:t>
      </w:r>
      <w:r>
        <w:rPr>
          <w:sz w:val="24"/>
        </w:rPr>
        <w:t>documentation</w:t>
      </w:r>
      <w:r>
        <w:rPr>
          <w:spacing w:val="-9"/>
          <w:sz w:val="24"/>
        </w:rPr>
        <w:t xml:space="preserve"> </w:t>
      </w:r>
      <w:r>
        <w:rPr>
          <w:sz w:val="24"/>
        </w:rPr>
        <w:t>listed</w:t>
      </w:r>
      <w:r>
        <w:rPr>
          <w:spacing w:val="-7"/>
          <w:sz w:val="24"/>
        </w:rPr>
        <w:t xml:space="preserve"> </w:t>
      </w:r>
      <w:r>
        <w:rPr>
          <w:sz w:val="24"/>
        </w:rPr>
        <w:t>throughout</w:t>
      </w:r>
      <w:r>
        <w:rPr>
          <w:spacing w:val="-5"/>
          <w:sz w:val="24"/>
        </w:rPr>
        <w:t xml:space="preserve"> </w:t>
      </w:r>
      <w:r>
        <w:rPr>
          <w:sz w:val="24"/>
        </w:rPr>
        <w:t>this</w:t>
      </w:r>
      <w:r>
        <w:rPr>
          <w:spacing w:val="-9"/>
          <w:sz w:val="24"/>
        </w:rPr>
        <w:t xml:space="preserve"> </w:t>
      </w:r>
      <w:r>
        <w:rPr>
          <w:sz w:val="24"/>
        </w:rPr>
        <w:t>Provider Manual, and</w:t>
      </w:r>
    </w:p>
    <w:p w14:paraId="6546B83A" w14:textId="77777777" w:rsidR="007A20FA" w:rsidRDefault="00316A7E">
      <w:pPr>
        <w:pStyle w:val="ListParagraph"/>
        <w:numPr>
          <w:ilvl w:val="0"/>
          <w:numId w:val="15"/>
        </w:numPr>
        <w:tabs>
          <w:tab w:val="left" w:pos="998"/>
          <w:tab w:val="left" w:pos="999"/>
        </w:tabs>
        <w:spacing w:line="271" w:lineRule="auto"/>
        <w:ind w:right="327"/>
        <w:rPr>
          <w:rFonts w:ascii="Symbol" w:hAnsi="Symbol"/>
          <w:sz w:val="24"/>
        </w:rPr>
      </w:pPr>
      <w:r>
        <w:rPr>
          <w:sz w:val="24"/>
        </w:rPr>
        <w:t>completing</w:t>
      </w:r>
      <w:r>
        <w:rPr>
          <w:spacing w:val="-4"/>
          <w:sz w:val="24"/>
        </w:rPr>
        <w:t xml:space="preserve"> </w:t>
      </w:r>
      <w:r>
        <w:rPr>
          <w:sz w:val="24"/>
        </w:rPr>
        <w:t>a</w:t>
      </w:r>
      <w:r>
        <w:rPr>
          <w:spacing w:val="-2"/>
          <w:sz w:val="24"/>
        </w:rPr>
        <w:t xml:space="preserve"> </w:t>
      </w:r>
      <w:r>
        <w:rPr>
          <w:sz w:val="24"/>
        </w:rPr>
        <w:t>2INgage</w:t>
      </w:r>
      <w:r>
        <w:rPr>
          <w:spacing w:val="-3"/>
          <w:sz w:val="24"/>
        </w:rPr>
        <w:t xml:space="preserve"> </w:t>
      </w:r>
      <w:r>
        <w:rPr>
          <w:sz w:val="24"/>
        </w:rPr>
        <w:t>Monthly</w:t>
      </w:r>
      <w:r>
        <w:rPr>
          <w:spacing w:val="-2"/>
          <w:sz w:val="24"/>
        </w:rPr>
        <w:t xml:space="preserve"> </w:t>
      </w:r>
      <w:r>
        <w:rPr>
          <w:sz w:val="24"/>
        </w:rPr>
        <w:t>Case</w:t>
      </w:r>
      <w:r>
        <w:rPr>
          <w:spacing w:val="-2"/>
          <w:sz w:val="24"/>
        </w:rPr>
        <w:t xml:space="preserve"> </w:t>
      </w:r>
      <w:r>
        <w:rPr>
          <w:sz w:val="24"/>
        </w:rPr>
        <w:t>Status</w:t>
      </w:r>
      <w:r>
        <w:rPr>
          <w:spacing w:val="-2"/>
          <w:sz w:val="24"/>
        </w:rPr>
        <w:t xml:space="preserve"> </w:t>
      </w:r>
      <w:r>
        <w:rPr>
          <w:sz w:val="24"/>
        </w:rPr>
        <w:t>Report</w:t>
      </w:r>
      <w:r>
        <w:rPr>
          <w:spacing w:val="-2"/>
          <w:sz w:val="24"/>
        </w:rPr>
        <w:t xml:space="preserve"> </w:t>
      </w:r>
      <w:r>
        <w:rPr>
          <w:sz w:val="24"/>
        </w:rPr>
        <w:t>and</w:t>
      </w:r>
      <w:r>
        <w:rPr>
          <w:spacing w:val="-2"/>
          <w:sz w:val="24"/>
        </w:rPr>
        <w:t xml:space="preserve"> </w:t>
      </w:r>
      <w:r>
        <w:rPr>
          <w:sz w:val="24"/>
        </w:rPr>
        <w:t>providing</w:t>
      </w:r>
      <w:r>
        <w:rPr>
          <w:spacing w:val="-2"/>
          <w:sz w:val="24"/>
        </w:rPr>
        <w:t xml:space="preserve"> </w:t>
      </w:r>
      <w:r>
        <w:rPr>
          <w:sz w:val="24"/>
        </w:rPr>
        <w:t>it</w:t>
      </w:r>
      <w:r>
        <w:rPr>
          <w:spacing w:val="-2"/>
          <w:sz w:val="24"/>
        </w:rPr>
        <w:t xml:space="preserve"> </w:t>
      </w:r>
      <w:r>
        <w:rPr>
          <w:sz w:val="24"/>
        </w:rPr>
        <w:t>to</w:t>
      </w:r>
      <w:r>
        <w:rPr>
          <w:spacing w:val="-4"/>
          <w:sz w:val="24"/>
        </w:rPr>
        <w:t xml:space="preserve"> </w:t>
      </w:r>
      <w:r>
        <w:rPr>
          <w:sz w:val="24"/>
        </w:rPr>
        <w:t>2INgage</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10</w:t>
      </w:r>
      <w:r>
        <w:rPr>
          <w:sz w:val="24"/>
          <w:vertAlign w:val="superscript"/>
        </w:rPr>
        <w:t>th</w:t>
      </w:r>
      <w:r>
        <w:rPr>
          <w:spacing w:val="-2"/>
          <w:sz w:val="24"/>
        </w:rPr>
        <w:t xml:space="preserve"> </w:t>
      </w:r>
      <w:r>
        <w:rPr>
          <w:sz w:val="24"/>
        </w:rPr>
        <w:t>of the month.</w:t>
      </w:r>
    </w:p>
    <w:p w14:paraId="65167DCF" w14:textId="77777777" w:rsidR="007A20FA" w:rsidRDefault="007A20FA">
      <w:pPr>
        <w:pStyle w:val="BodyText"/>
        <w:spacing w:before="10"/>
        <w:rPr>
          <w:sz w:val="33"/>
        </w:rPr>
      </w:pPr>
    </w:p>
    <w:p w14:paraId="2AE547E4" w14:textId="77777777" w:rsidR="007A20FA" w:rsidRDefault="00316A7E">
      <w:pPr>
        <w:pStyle w:val="Heading2"/>
      </w:pPr>
      <w:bookmarkStart w:id="91" w:name="Disaster_and_Emergency_Response_Prepared"/>
      <w:bookmarkEnd w:id="91"/>
      <w:r>
        <w:rPr>
          <w:spacing w:val="-2"/>
        </w:rPr>
        <w:t>Disaster</w:t>
      </w:r>
      <w:r>
        <w:rPr>
          <w:spacing w:val="-6"/>
        </w:rPr>
        <w:t xml:space="preserve"> </w:t>
      </w:r>
      <w:r>
        <w:rPr>
          <w:spacing w:val="-2"/>
        </w:rPr>
        <w:t>and</w:t>
      </w:r>
      <w:r>
        <w:rPr>
          <w:spacing w:val="-3"/>
        </w:rPr>
        <w:t xml:space="preserve"> </w:t>
      </w:r>
      <w:r>
        <w:rPr>
          <w:spacing w:val="-2"/>
        </w:rPr>
        <w:t>Emergency</w:t>
      </w:r>
      <w:r>
        <w:rPr>
          <w:spacing w:val="-3"/>
        </w:rPr>
        <w:t xml:space="preserve"> </w:t>
      </w:r>
      <w:r>
        <w:rPr>
          <w:spacing w:val="-2"/>
        </w:rPr>
        <w:t>Response</w:t>
      </w:r>
      <w:r>
        <w:rPr>
          <w:spacing w:val="-4"/>
        </w:rPr>
        <w:t xml:space="preserve"> </w:t>
      </w:r>
      <w:r>
        <w:rPr>
          <w:spacing w:val="-2"/>
        </w:rPr>
        <w:t>Preparedness Plan</w:t>
      </w:r>
      <w:r>
        <w:rPr>
          <w:spacing w:val="-4"/>
        </w:rPr>
        <w:t xml:space="preserve"> </w:t>
      </w:r>
      <w:r>
        <w:rPr>
          <w:spacing w:val="-2"/>
        </w:rPr>
        <w:t>(DERPP)</w:t>
      </w:r>
    </w:p>
    <w:p w14:paraId="3903B990" w14:textId="77777777" w:rsidR="007A20FA" w:rsidRDefault="00316A7E">
      <w:pPr>
        <w:pStyle w:val="BodyText"/>
        <w:spacing w:before="96" w:line="276" w:lineRule="auto"/>
        <w:ind w:left="278" w:right="310"/>
      </w:pPr>
      <w:r>
        <w:t>Network Provider shall submit to 2INgage a Disaster and Emergency Response Preparedness Plan (DERPP) within 30</w:t>
      </w:r>
      <w:r>
        <w:rPr>
          <w:spacing w:val="-1"/>
        </w:rPr>
        <w:t xml:space="preserve"> </w:t>
      </w:r>
      <w:r>
        <w:t>days of the execution of the Provider Services</w:t>
      </w:r>
      <w:r>
        <w:rPr>
          <w:spacing w:val="29"/>
        </w:rPr>
        <w:t xml:space="preserve"> </w:t>
      </w:r>
      <w:r>
        <w:t>Agreement. The Plan shall</w:t>
      </w:r>
      <w:r>
        <w:rPr>
          <w:spacing w:val="40"/>
        </w:rPr>
        <w:t xml:space="preserve"> </w:t>
      </w:r>
      <w:r>
        <w:t>include</w:t>
      </w:r>
      <w:r>
        <w:rPr>
          <w:spacing w:val="40"/>
        </w:rPr>
        <w:t xml:space="preserve"> </w:t>
      </w:r>
      <w:r>
        <w:t>provisions for pre-disaster records protection, alternative accommodations for Children/Youth</w:t>
      </w:r>
      <w:r>
        <w:rPr>
          <w:spacing w:val="-6"/>
        </w:rPr>
        <w:t xml:space="preserve"> </w:t>
      </w:r>
      <w:r>
        <w:t>in</w:t>
      </w:r>
      <w:r>
        <w:rPr>
          <w:spacing w:val="-6"/>
        </w:rPr>
        <w:t xml:space="preserve"> </w:t>
      </w:r>
      <w:r>
        <w:t>substitute</w:t>
      </w:r>
      <w:r>
        <w:rPr>
          <w:spacing w:val="-3"/>
        </w:rPr>
        <w:t xml:space="preserve"> </w:t>
      </w:r>
      <w:r>
        <w:t>care,</w:t>
      </w:r>
      <w:r>
        <w:rPr>
          <w:spacing w:val="-7"/>
        </w:rPr>
        <w:t xml:space="preserve"> </w:t>
      </w:r>
      <w:r>
        <w:t>supplies, and a recovery plan in the event of an actual emergency. Disaster and Emergency Response Preparedness Plans shall be completed in accordance with the Network Provider Manual and the Master Contract. Provider’s staff and caregivers must be trained annually in order to be informed of any updates to the Provider’s DERPP. In the event of an emergency, 2INgage may exercise oversight authority over the Network Provider in order to assure implementation of the agreed emergency relief provisions.</w:t>
      </w:r>
    </w:p>
    <w:p w14:paraId="5EF2AAF1" w14:textId="77777777" w:rsidR="007A20FA" w:rsidRDefault="00316A7E">
      <w:pPr>
        <w:pStyle w:val="BodyText"/>
        <w:spacing w:before="140" w:line="276" w:lineRule="auto"/>
        <w:ind w:left="278"/>
      </w:pPr>
      <w:r>
        <w:t>All youth placed in the care</w:t>
      </w:r>
      <w:r>
        <w:rPr>
          <w:spacing w:val="-5"/>
        </w:rPr>
        <w:t xml:space="preserve"> </w:t>
      </w:r>
      <w:r>
        <w:t>of</w:t>
      </w:r>
      <w:r>
        <w:rPr>
          <w:spacing w:val="-3"/>
        </w:rPr>
        <w:t xml:space="preserve"> </w:t>
      </w:r>
      <w:r>
        <w:t>2INgage</w:t>
      </w:r>
      <w:r>
        <w:rPr>
          <w:spacing w:val="-1"/>
        </w:rPr>
        <w:t xml:space="preserve"> </w:t>
      </w:r>
      <w:r>
        <w:t>Network</w:t>
      </w:r>
      <w:r>
        <w:rPr>
          <w:spacing w:val="-4"/>
        </w:rPr>
        <w:t xml:space="preserve"> </w:t>
      </w:r>
      <w:r>
        <w:t>Providers,</w:t>
      </w:r>
      <w:r>
        <w:rPr>
          <w:spacing w:val="-6"/>
        </w:rPr>
        <w:t xml:space="preserve"> </w:t>
      </w:r>
      <w:r>
        <w:t>either</w:t>
      </w:r>
      <w:r>
        <w:rPr>
          <w:spacing w:val="-4"/>
        </w:rPr>
        <w:t xml:space="preserve"> </w:t>
      </w:r>
      <w:r>
        <w:t>within</w:t>
      </w:r>
      <w:r>
        <w:rPr>
          <w:spacing w:val="-7"/>
        </w:rPr>
        <w:t xml:space="preserve"> </w:t>
      </w:r>
      <w:r>
        <w:t>or</w:t>
      </w:r>
      <w:r>
        <w:rPr>
          <w:spacing w:val="-2"/>
        </w:rPr>
        <w:t xml:space="preserve"> </w:t>
      </w:r>
      <w:r>
        <w:t>outside</w:t>
      </w:r>
      <w:r>
        <w:rPr>
          <w:spacing w:val="-3"/>
        </w:rPr>
        <w:t xml:space="preserve"> </w:t>
      </w:r>
      <w:r>
        <w:t>of</w:t>
      </w:r>
      <w:r>
        <w:rPr>
          <w:spacing w:val="-2"/>
        </w:rPr>
        <w:t xml:space="preserve"> </w:t>
      </w:r>
      <w:r>
        <w:t>the</w:t>
      </w:r>
      <w:r>
        <w:rPr>
          <w:spacing w:val="-6"/>
        </w:rPr>
        <w:t xml:space="preserve"> </w:t>
      </w:r>
      <w:r>
        <w:t>catchment area, will have location specific plans for ensuring their children’s safety. These plans will include appropriate and effective:</w:t>
      </w:r>
    </w:p>
    <w:p w14:paraId="1E94D364" w14:textId="77777777" w:rsidR="007A20FA" w:rsidRDefault="007A20FA">
      <w:pPr>
        <w:pStyle w:val="BodyText"/>
        <w:spacing w:before="10"/>
        <w:rPr>
          <w:sz w:val="27"/>
        </w:rPr>
      </w:pPr>
    </w:p>
    <w:p w14:paraId="4E7E7620" w14:textId="77777777" w:rsidR="007A20FA" w:rsidRDefault="00316A7E">
      <w:pPr>
        <w:pStyle w:val="ListParagraph"/>
        <w:numPr>
          <w:ilvl w:val="0"/>
          <w:numId w:val="15"/>
        </w:numPr>
        <w:tabs>
          <w:tab w:val="left" w:pos="998"/>
          <w:tab w:val="left" w:pos="999"/>
        </w:tabs>
        <w:ind w:hanging="361"/>
        <w:rPr>
          <w:rFonts w:ascii="Symbol" w:hAnsi="Symbol"/>
          <w:sz w:val="24"/>
        </w:rPr>
      </w:pPr>
      <w:r>
        <w:rPr>
          <w:sz w:val="24"/>
        </w:rPr>
        <w:t>training</w:t>
      </w:r>
      <w:r>
        <w:rPr>
          <w:spacing w:val="-11"/>
          <w:sz w:val="24"/>
        </w:rPr>
        <w:t xml:space="preserve"> </w:t>
      </w:r>
      <w:r>
        <w:rPr>
          <w:sz w:val="24"/>
        </w:rPr>
        <w:t>of</w:t>
      </w:r>
      <w:r>
        <w:rPr>
          <w:spacing w:val="-7"/>
          <w:sz w:val="24"/>
        </w:rPr>
        <w:t xml:space="preserve"> </w:t>
      </w:r>
      <w:r>
        <w:rPr>
          <w:sz w:val="24"/>
        </w:rPr>
        <w:t>employees,</w:t>
      </w:r>
      <w:r>
        <w:rPr>
          <w:spacing w:val="-10"/>
          <w:sz w:val="24"/>
        </w:rPr>
        <w:t xml:space="preserve"> </w:t>
      </w:r>
      <w:r>
        <w:rPr>
          <w:sz w:val="24"/>
        </w:rPr>
        <w:t>volunteers,</w:t>
      </w:r>
      <w:r>
        <w:rPr>
          <w:spacing w:val="-7"/>
          <w:sz w:val="24"/>
        </w:rPr>
        <w:t xml:space="preserve"> </w:t>
      </w:r>
      <w:r>
        <w:rPr>
          <w:sz w:val="24"/>
        </w:rPr>
        <w:t>and</w:t>
      </w:r>
      <w:r>
        <w:rPr>
          <w:spacing w:val="-11"/>
          <w:sz w:val="24"/>
        </w:rPr>
        <w:t xml:space="preserve"> </w:t>
      </w:r>
      <w:r>
        <w:rPr>
          <w:spacing w:val="-2"/>
          <w:sz w:val="24"/>
        </w:rPr>
        <w:t>contractors;</w:t>
      </w:r>
    </w:p>
    <w:p w14:paraId="64867873" w14:textId="77777777" w:rsidR="007A20FA" w:rsidRDefault="00316A7E">
      <w:pPr>
        <w:pStyle w:val="ListParagraph"/>
        <w:numPr>
          <w:ilvl w:val="0"/>
          <w:numId w:val="15"/>
        </w:numPr>
        <w:tabs>
          <w:tab w:val="left" w:pos="998"/>
          <w:tab w:val="left" w:pos="999"/>
        </w:tabs>
        <w:spacing w:before="40"/>
        <w:ind w:hanging="361"/>
        <w:rPr>
          <w:rFonts w:ascii="Symbol" w:hAnsi="Symbol"/>
          <w:sz w:val="24"/>
        </w:rPr>
      </w:pPr>
      <w:r>
        <w:rPr>
          <w:sz w:val="24"/>
        </w:rPr>
        <w:t>preparation</w:t>
      </w:r>
      <w:r>
        <w:rPr>
          <w:spacing w:val="-12"/>
          <w:sz w:val="24"/>
        </w:rPr>
        <w:t xml:space="preserve"> </w:t>
      </w:r>
      <w:r>
        <w:rPr>
          <w:sz w:val="24"/>
        </w:rPr>
        <w:t>(e.g.,</w:t>
      </w:r>
      <w:r>
        <w:rPr>
          <w:spacing w:val="-5"/>
          <w:sz w:val="24"/>
        </w:rPr>
        <w:t xml:space="preserve"> </w:t>
      </w:r>
      <w:r>
        <w:rPr>
          <w:sz w:val="24"/>
        </w:rPr>
        <w:t>emergency</w:t>
      </w:r>
      <w:r>
        <w:rPr>
          <w:spacing w:val="-6"/>
          <w:sz w:val="24"/>
        </w:rPr>
        <w:t xml:space="preserve"> </w:t>
      </w:r>
      <w:r>
        <w:rPr>
          <w:sz w:val="24"/>
        </w:rPr>
        <w:t>supply</w:t>
      </w:r>
      <w:r>
        <w:rPr>
          <w:spacing w:val="-5"/>
          <w:sz w:val="24"/>
        </w:rPr>
        <w:t xml:space="preserve"> </w:t>
      </w:r>
      <w:r>
        <w:rPr>
          <w:sz w:val="24"/>
        </w:rPr>
        <w:t>and</w:t>
      </w:r>
      <w:r>
        <w:rPr>
          <w:spacing w:val="-8"/>
          <w:sz w:val="24"/>
        </w:rPr>
        <w:t xml:space="preserve"> </w:t>
      </w:r>
      <w:r>
        <w:rPr>
          <w:sz w:val="24"/>
        </w:rPr>
        <w:t>information</w:t>
      </w:r>
      <w:r>
        <w:rPr>
          <w:spacing w:val="-9"/>
          <w:sz w:val="24"/>
        </w:rPr>
        <w:t xml:space="preserve"> </w:t>
      </w:r>
      <w:r>
        <w:rPr>
          <w:spacing w:val="-2"/>
          <w:sz w:val="24"/>
        </w:rPr>
        <w:t>kits);</w:t>
      </w:r>
    </w:p>
    <w:p w14:paraId="15C7B0EB" w14:textId="77777777" w:rsidR="007A20FA" w:rsidRDefault="007A20FA">
      <w:pPr>
        <w:rPr>
          <w:rFonts w:ascii="Symbol" w:hAnsi="Symbol"/>
          <w:sz w:val="24"/>
        </w:rPr>
        <w:sectPr w:rsidR="007A20FA">
          <w:pgSz w:w="12240" w:h="15840"/>
          <w:pgMar w:top="1020" w:right="980" w:bottom="1200" w:left="960" w:header="0" w:footer="1007" w:gutter="0"/>
          <w:cols w:space="720"/>
        </w:sectPr>
      </w:pPr>
    </w:p>
    <w:p w14:paraId="28DAD262" w14:textId="77777777" w:rsidR="007A20FA" w:rsidRDefault="00316A7E">
      <w:pPr>
        <w:pStyle w:val="ListParagraph"/>
        <w:numPr>
          <w:ilvl w:val="0"/>
          <w:numId w:val="15"/>
        </w:numPr>
        <w:tabs>
          <w:tab w:val="left" w:pos="999"/>
        </w:tabs>
        <w:spacing w:before="60" w:line="276" w:lineRule="auto"/>
        <w:ind w:right="148"/>
        <w:jc w:val="both"/>
        <w:rPr>
          <w:rFonts w:ascii="Symbol" w:hAnsi="Symbol"/>
          <w:sz w:val="20"/>
        </w:rPr>
      </w:pPr>
      <w:r>
        <w:rPr>
          <w:sz w:val="24"/>
        </w:rPr>
        <w:lastRenderedPageBreak/>
        <w:t>communication with 2INgage Permanency Case Managers, licensing representatives and other legal entities;</w:t>
      </w:r>
    </w:p>
    <w:p w14:paraId="6DC5B71D" w14:textId="77777777" w:rsidR="007A20FA" w:rsidRDefault="00316A7E">
      <w:pPr>
        <w:pStyle w:val="ListParagraph"/>
        <w:numPr>
          <w:ilvl w:val="0"/>
          <w:numId w:val="15"/>
        </w:numPr>
        <w:tabs>
          <w:tab w:val="left" w:pos="999"/>
        </w:tabs>
        <w:spacing w:before="1" w:line="271" w:lineRule="auto"/>
        <w:ind w:right="701"/>
        <w:jc w:val="both"/>
        <w:rPr>
          <w:rFonts w:ascii="Symbol" w:hAnsi="Symbol"/>
          <w:sz w:val="24"/>
        </w:rPr>
      </w:pPr>
      <w:r>
        <w:rPr>
          <w:sz w:val="24"/>
        </w:rPr>
        <w:t>As a provision of the Disaster and Emergency Response Preparedness coordination with community</w:t>
      </w:r>
      <w:r>
        <w:rPr>
          <w:spacing w:val="-6"/>
          <w:sz w:val="24"/>
        </w:rPr>
        <w:t xml:space="preserve"> </w:t>
      </w:r>
      <w:r>
        <w:rPr>
          <w:sz w:val="24"/>
        </w:rPr>
        <w:t>resources</w:t>
      </w:r>
      <w:r>
        <w:rPr>
          <w:spacing w:val="-3"/>
          <w:sz w:val="24"/>
        </w:rPr>
        <w:t xml:space="preserve"> </w:t>
      </w:r>
      <w:r>
        <w:rPr>
          <w:sz w:val="24"/>
        </w:rPr>
        <w:t>for</w:t>
      </w:r>
      <w:r>
        <w:rPr>
          <w:spacing w:val="-3"/>
          <w:sz w:val="24"/>
        </w:rPr>
        <w:t xml:space="preserve"> </w:t>
      </w:r>
      <w:r>
        <w:rPr>
          <w:sz w:val="24"/>
        </w:rPr>
        <w:t>specialized</w:t>
      </w:r>
      <w:r>
        <w:rPr>
          <w:spacing w:val="-7"/>
          <w:sz w:val="24"/>
        </w:rPr>
        <w:t xml:space="preserve"> </w:t>
      </w:r>
      <w:r>
        <w:rPr>
          <w:sz w:val="24"/>
        </w:rPr>
        <w:t>assistance</w:t>
      </w:r>
      <w:r>
        <w:rPr>
          <w:spacing w:val="-4"/>
          <w:sz w:val="24"/>
        </w:rPr>
        <w:t xml:space="preserve"> </w:t>
      </w:r>
      <w:r>
        <w:rPr>
          <w:sz w:val="24"/>
        </w:rPr>
        <w:t>(e.g.,</w:t>
      </w:r>
      <w:r>
        <w:rPr>
          <w:spacing w:val="-3"/>
          <w:sz w:val="24"/>
        </w:rPr>
        <w:t xml:space="preserve"> </w:t>
      </w:r>
      <w:r>
        <w:rPr>
          <w:sz w:val="24"/>
        </w:rPr>
        <w:t>for</w:t>
      </w:r>
      <w:r>
        <w:rPr>
          <w:spacing w:val="-3"/>
          <w:sz w:val="24"/>
        </w:rPr>
        <w:t xml:space="preserve"> </w:t>
      </w:r>
      <w:r>
        <w:rPr>
          <w:sz w:val="24"/>
        </w:rPr>
        <w:t>evacuation</w:t>
      </w:r>
      <w:r>
        <w:rPr>
          <w:spacing w:val="-5"/>
          <w:sz w:val="24"/>
        </w:rPr>
        <w:t xml:space="preserve"> </w:t>
      </w:r>
      <w:r>
        <w:rPr>
          <w:sz w:val="24"/>
        </w:rPr>
        <w:t>and</w:t>
      </w:r>
      <w:r>
        <w:rPr>
          <w:spacing w:val="-6"/>
          <w:sz w:val="24"/>
        </w:rPr>
        <w:t xml:space="preserve"> </w:t>
      </w:r>
      <w:r>
        <w:rPr>
          <w:sz w:val="24"/>
        </w:rPr>
        <w:t>trauma</w:t>
      </w:r>
      <w:r>
        <w:rPr>
          <w:spacing w:val="-4"/>
          <w:sz w:val="24"/>
        </w:rPr>
        <w:t xml:space="preserve"> </w:t>
      </w:r>
      <w:r>
        <w:rPr>
          <w:sz w:val="24"/>
        </w:rPr>
        <w:t xml:space="preserve">informed </w:t>
      </w:r>
      <w:r>
        <w:rPr>
          <w:spacing w:val="-2"/>
          <w:sz w:val="24"/>
        </w:rPr>
        <w:t>counseling);</w:t>
      </w:r>
    </w:p>
    <w:p w14:paraId="550ED89B" w14:textId="77777777" w:rsidR="007A20FA" w:rsidRDefault="00316A7E">
      <w:pPr>
        <w:pStyle w:val="ListParagraph"/>
        <w:numPr>
          <w:ilvl w:val="0"/>
          <w:numId w:val="15"/>
        </w:numPr>
        <w:tabs>
          <w:tab w:val="left" w:pos="999"/>
        </w:tabs>
        <w:spacing w:before="8"/>
        <w:ind w:hanging="361"/>
        <w:jc w:val="both"/>
        <w:rPr>
          <w:rFonts w:ascii="Symbol" w:hAnsi="Symbol"/>
          <w:sz w:val="24"/>
        </w:rPr>
      </w:pPr>
      <w:r>
        <w:rPr>
          <w:sz w:val="24"/>
        </w:rPr>
        <w:t>assistance</w:t>
      </w:r>
      <w:r>
        <w:rPr>
          <w:spacing w:val="-12"/>
          <w:sz w:val="24"/>
        </w:rPr>
        <w:t xml:space="preserve"> </w:t>
      </w:r>
      <w:r>
        <w:rPr>
          <w:sz w:val="24"/>
        </w:rPr>
        <w:t>to</w:t>
      </w:r>
      <w:r>
        <w:rPr>
          <w:spacing w:val="-9"/>
          <w:sz w:val="24"/>
        </w:rPr>
        <w:t xml:space="preserve"> </w:t>
      </w:r>
      <w:r>
        <w:rPr>
          <w:sz w:val="24"/>
        </w:rPr>
        <w:t>meet</w:t>
      </w:r>
      <w:r>
        <w:rPr>
          <w:spacing w:val="-3"/>
          <w:sz w:val="24"/>
        </w:rPr>
        <w:t xml:space="preserve"> </w:t>
      </w:r>
      <w:r>
        <w:rPr>
          <w:sz w:val="24"/>
        </w:rPr>
        <w:t>disaster</w:t>
      </w:r>
      <w:r>
        <w:rPr>
          <w:spacing w:val="-6"/>
          <w:sz w:val="24"/>
        </w:rPr>
        <w:t xml:space="preserve"> </w:t>
      </w:r>
      <w:r>
        <w:rPr>
          <w:sz w:val="24"/>
        </w:rPr>
        <w:t>related</w:t>
      </w:r>
      <w:r>
        <w:rPr>
          <w:spacing w:val="-9"/>
          <w:sz w:val="24"/>
        </w:rPr>
        <w:t xml:space="preserve"> </w:t>
      </w:r>
      <w:r>
        <w:rPr>
          <w:sz w:val="24"/>
        </w:rPr>
        <w:t>healthcare</w:t>
      </w:r>
      <w:r>
        <w:rPr>
          <w:spacing w:val="-4"/>
          <w:sz w:val="24"/>
        </w:rPr>
        <w:t xml:space="preserve"> </w:t>
      </w:r>
      <w:r>
        <w:rPr>
          <w:spacing w:val="-2"/>
          <w:sz w:val="24"/>
        </w:rPr>
        <w:t>needs.</w:t>
      </w:r>
    </w:p>
    <w:p w14:paraId="3598A2ED" w14:textId="77777777" w:rsidR="007A20FA" w:rsidRDefault="00316A7E">
      <w:pPr>
        <w:pStyle w:val="Heading1"/>
        <w:numPr>
          <w:ilvl w:val="0"/>
          <w:numId w:val="18"/>
        </w:numPr>
        <w:tabs>
          <w:tab w:val="left" w:pos="750"/>
        </w:tabs>
        <w:spacing w:before="237"/>
        <w:ind w:left="750" w:hanging="540"/>
        <w:jc w:val="left"/>
      </w:pPr>
      <w:bookmarkStart w:id="92" w:name="12._Quality_Improvement_and_Contract_Man"/>
      <w:bookmarkStart w:id="93" w:name="_bookmark11"/>
      <w:bookmarkEnd w:id="92"/>
      <w:bookmarkEnd w:id="93"/>
      <w:r>
        <w:t>Quality</w:t>
      </w:r>
      <w:r>
        <w:rPr>
          <w:spacing w:val="-19"/>
        </w:rPr>
        <w:t xml:space="preserve"> </w:t>
      </w:r>
      <w:r>
        <w:t>Improvement</w:t>
      </w:r>
      <w:r>
        <w:rPr>
          <w:spacing w:val="-20"/>
        </w:rPr>
        <w:t xml:space="preserve"> </w:t>
      </w:r>
      <w:r>
        <w:t>and</w:t>
      </w:r>
      <w:r>
        <w:rPr>
          <w:spacing w:val="-7"/>
        </w:rPr>
        <w:t xml:space="preserve"> </w:t>
      </w:r>
      <w:r>
        <w:t>Contract</w:t>
      </w:r>
      <w:r>
        <w:rPr>
          <w:spacing w:val="-16"/>
        </w:rPr>
        <w:t xml:space="preserve"> </w:t>
      </w:r>
      <w:r>
        <w:rPr>
          <w:spacing w:val="-2"/>
        </w:rPr>
        <w:t>Management</w:t>
      </w:r>
    </w:p>
    <w:p w14:paraId="3BAF3829" w14:textId="77777777" w:rsidR="007A20FA" w:rsidRDefault="007A20FA">
      <w:pPr>
        <w:pStyle w:val="BodyText"/>
        <w:spacing w:before="8"/>
        <w:rPr>
          <w:b/>
          <w:sz w:val="34"/>
        </w:rPr>
      </w:pPr>
    </w:p>
    <w:p w14:paraId="4C0A6379" w14:textId="77777777" w:rsidR="007A20FA" w:rsidRDefault="00316A7E">
      <w:pPr>
        <w:pStyle w:val="BodyText"/>
        <w:spacing w:line="276" w:lineRule="auto"/>
        <w:ind w:left="278"/>
      </w:pPr>
      <w:r>
        <w:t>2INgage will maintain a high level of stakeholder and customer satisfaction through continuous assurance</w:t>
      </w:r>
      <w:r>
        <w:rPr>
          <w:spacing w:val="-3"/>
        </w:rPr>
        <w:t xml:space="preserve"> </w:t>
      </w:r>
      <w:r>
        <w:t>and</w:t>
      </w:r>
      <w:r>
        <w:rPr>
          <w:spacing w:val="-3"/>
        </w:rPr>
        <w:t xml:space="preserve"> </w:t>
      </w:r>
      <w:r>
        <w:t>improvements</w:t>
      </w:r>
      <w:r>
        <w:rPr>
          <w:spacing w:val="-3"/>
        </w:rPr>
        <w:t xml:space="preserve"> </w:t>
      </w:r>
      <w:r>
        <w:t>in</w:t>
      </w:r>
      <w:r>
        <w:rPr>
          <w:spacing w:val="-3"/>
        </w:rPr>
        <w:t xml:space="preserve"> </w:t>
      </w:r>
      <w:r>
        <w:t>service</w:t>
      </w:r>
      <w:r>
        <w:rPr>
          <w:spacing w:val="-3"/>
        </w:rPr>
        <w:t xml:space="preserve"> </w:t>
      </w:r>
      <w:r>
        <w:t>delivery</w:t>
      </w:r>
      <w:r>
        <w:rPr>
          <w:spacing w:val="-3"/>
        </w:rPr>
        <w:t xml:space="preserve"> </w:t>
      </w:r>
      <w:r>
        <w:t>and</w:t>
      </w:r>
      <w:r>
        <w:rPr>
          <w:spacing w:val="-3"/>
        </w:rPr>
        <w:t xml:space="preserve"> </w:t>
      </w:r>
      <w:r>
        <w:t>outcome</w:t>
      </w:r>
      <w:r>
        <w:rPr>
          <w:spacing w:val="-4"/>
        </w:rPr>
        <w:t xml:space="preserve"> </w:t>
      </w:r>
      <w:r>
        <w:t>reporting.</w:t>
      </w:r>
      <w:r>
        <w:rPr>
          <w:spacing w:val="-3"/>
        </w:rPr>
        <w:t xml:space="preserve"> </w:t>
      </w:r>
      <w:r>
        <w:t>This</w:t>
      </w:r>
      <w:r>
        <w:rPr>
          <w:spacing w:val="-3"/>
        </w:rPr>
        <w:t xml:space="preserve"> </w:t>
      </w:r>
      <w:r>
        <w:t>will</w:t>
      </w:r>
      <w:r>
        <w:rPr>
          <w:spacing w:val="-3"/>
        </w:rPr>
        <w:t xml:space="preserve"> </w:t>
      </w:r>
      <w:r>
        <w:t>be</w:t>
      </w:r>
      <w:r>
        <w:rPr>
          <w:spacing w:val="-3"/>
        </w:rPr>
        <w:t xml:space="preserve"> </w:t>
      </w:r>
      <w:r>
        <w:t>accomplished</w:t>
      </w:r>
      <w:r>
        <w:rPr>
          <w:spacing w:val="-5"/>
        </w:rPr>
        <w:t xml:space="preserve"> </w:t>
      </w:r>
      <w:r>
        <w:t>by developing, documenting, and maintaining a comprehensive quality management program guided by best practices.</w:t>
      </w:r>
    </w:p>
    <w:p w14:paraId="4596E5FC" w14:textId="77777777" w:rsidR="007A20FA" w:rsidRDefault="007A20FA">
      <w:pPr>
        <w:pStyle w:val="BodyText"/>
        <w:spacing w:before="7"/>
        <w:rPr>
          <w:sz w:val="27"/>
        </w:rPr>
      </w:pPr>
    </w:p>
    <w:p w14:paraId="4901C3E5" w14:textId="77777777" w:rsidR="007A20FA" w:rsidRDefault="00316A7E">
      <w:pPr>
        <w:pStyle w:val="Heading3"/>
        <w:spacing w:before="1"/>
        <w:ind w:left="300"/>
      </w:pPr>
      <w:bookmarkStart w:id="94" w:name="Processes_for_Achieving_Quality_Services"/>
      <w:bookmarkEnd w:id="94"/>
      <w:r>
        <w:rPr>
          <w:u w:val="single"/>
        </w:rPr>
        <w:t>Processes</w:t>
      </w:r>
      <w:r>
        <w:rPr>
          <w:spacing w:val="-6"/>
          <w:u w:val="single"/>
        </w:rPr>
        <w:t xml:space="preserve"> </w:t>
      </w:r>
      <w:r>
        <w:rPr>
          <w:u w:val="single"/>
        </w:rPr>
        <w:t>for</w:t>
      </w:r>
      <w:r>
        <w:rPr>
          <w:spacing w:val="-4"/>
          <w:u w:val="single"/>
        </w:rPr>
        <w:t xml:space="preserve"> </w:t>
      </w:r>
      <w:r>
        <w:rPr>
          <w:u w:val="single"/>
        </w:rPr>
        <w:t>Achieving</w:t>
      </w:r>
      <w:r>
        <w:rPr>
          <w:spacing w:val="-5"/>
          <w:u w:val="single"/>
        </w:rPr>
        <w:t xml:space="preserve"> </w:t>
      </w:r>
      <w:r>
        <w:rPr>
          <w:u w:val="single"/>
        </w:rPr>
        <w:t>Quality</w:t>
      </w:r>
      <w:r>
        <w:rPr>
          <w:spacing w:val="-5"/>
          <w:u w:val="single"/>
        </w:rPr>
        <w:t xml:space="preserve"> </w:t>
      </w:r>
      <w:r>
        <w:rPr>
          <w:spacing w:val="-2"/>
          <w:u w:val="single"/>
        </w:rPr>
        <w:t>Services:</w:t>
      </w:r>
    </w:p>
    <w:p w14:paraId="63C50FBE" w14:textId="77777777" w:rsidR="007A20FA" w:rsidRDefault="007A20FA">
      <w:pPr>
        <w:pStyle w:val="BodyText"/>
        <w:spacing w:before="4"/>
        <w:rPr>
          <w:b/>
          <w:sz w:val="23"/>
        </w:rPr>
      </w:pPr>
    </w:p>
    <w:p w14:paraId="19F9C6EA" w14:textId="77777777" w:rsidR="007A20FA" w:rsidRDefault="00316A7E">
      <w:pPr>
        <w:pStyle w:val="BodyText"/>
        <w:spacing w:before="90" w:line="276" w:lineRule="auto"/>
        <w:ind w:left="278" w:right="109"/>
      </w:pPr>
      <w:r>
        <w:t>2INgage</w:t>
      </w:r>
      <w:r>
        <w:rPr>
          <w:spacing w:val="-1"/>
        </w:rPr>
        <w:t xml:space="preserve"> </w:t>
      </w:r>
      <w:r>
        <w:t>will</w:t>
      </w:r>
      <w:r>
        <w:rPr>
          <w:spacing w:val="-1"/>
        </w:rPr>
        <w:t xml:space="preserve"> </w:t>
      </w:r>
      <w:r>
        <w:t>gather</w:t>
      </w:r>
      <w:r>
        <w:rPr>
          <w:spacing w:val="-1"/>
        </w:rPr>
        <w:t xml:space="preserve"> </w:t>
      </w:r>
      <w:r>
        <w:t>data</w:t>
      </w:r>
      <w:r>
        <w:rPr>
          <w:spacing w:val="-2"/>
        </w:rPr>
        <w:t xml:space="preserve"> </w:t>
      </w:r>
      <w:r>
        <w:t>from</w:t>
      </w:r>
      <w:r>
        <w:rPr>
          <w:spacing w:val="-1"/>
        </w:rPr>
        <w:t xml:space="preserve"> </w:t>
      </w:r>
      <w:r>
        <w:t>all</w:t>
      </w:r>
      <w:r>
        <w:rPr>
          <w:spacing w:val="-2"/>
        </w:rPr>
        <w:t xml:space="preserve"> </w:t>
      </w:r>
      <w:r>
        <w:t>levels</w:t>
      </w:r>
      <w:r>
        <w:rPr>
          <w:spacing w:val="-1"/>
        </w:rPr>
        <w:t xml:space="preserve"> </w:t>
      </w:r>
      <w:r>
        <w:t>of</w:t>
      </w:r>
      <w:r>
        <w:rPr>
          <w:spacing w:val="-2"/>
        </w:rPr>
        <w:t xml:space="preserve"> </w:t>
      </w:r>
      <w:r>
        <w:t>the</w:t>
      </w:r>
      <w:r>
        <w:rPr>
          <w:spacing w:val="-1"/>
        </w:rPr>
        <w:t xml:space="preserve"> </w:t>
      </w:r>
      <w:r>
        <w:t>service</w:t>
      </w:r>
      <w:r>
        <w:rPr>
          <w:spacing w:val="-1"/>
        </w:rPr>
        <w:t xml:space="preserve"> </w:t>
      </w:r>
      <w:r>
        <w:t>delivery</w:t>
      </w:r>
      <w:r>
        <w:rPr>
          <w:spacing w:val="-1"/>
        </w:rPr>
        <w:t xml:space="preserve"> </w:t>
      </w:r>
      <w:r>
        <w:t>system</w:t>
      </w:r>
      <w:r>
        <w:rPr>
          <w:spacing w:val="-1"/>
        </w:rPr>
        <w:t xml:space="preserve"> </w:t>
      </w:r>
      <w:r>
        <w:t>via</w:t>
      </w:r>
      <w:r>
        <w:rPr>
          <w:spacing w:val="-2"/>
        </w:rPr>
        <w:t xml:space="preserve"> </w:t>
      </w:r>
      <w:r>
        <w:t>record</w:t>
      </w:r>
      <w:r>
        <w:rPr>
          <w:spacing w:val="-3"/>
        </w:rPr>
        <w:t xml:space="preserve"> </w:t>
      </w:r>
      <w:r>
        <w:t>reviews,</w:t>
      </w:r>
      <w:r>
        <w:rPr>
          <w:spacing w:val="-1"/>
        </w:rPr>
        <w:t xml:space="preserve"> </w:t>
      </w:r>
      <w:r>
        <w:t>total</w:t>
      </w:r>
      <w:r>
        <w:rPr>
          <w:spacing w:val="-1"/>
        </w:rPr>
        <w:t xml:space="preserve"> </w:t>
      </w:r>
      <w:r>
        <w:t>quality improvement surveys, Information Technology systems, and reports. The data is analyzed, summarized,</w:t>
      </w:r>
      <w:r>
        <w:rPr>
          <w:spacing w:val="-4"/>
        </w:rPr>
        <w:t xml:space="preserve"> </w:t>
      </w:r>
      <w:r>
        <w:t>reported,</w:t>
      </w:r>
      <w:r>
        <w:rPr>
          <w:spacing w:val="-4"/>
        </w:rPr>
        <w:t xml:space="preserve"> </w:t>
      </w:r>
      <w:r>
        <w:t>and</w:t>
      </w:r>
      <w:r>
        <w:rPr>
          <w:spacing w:val="-4"/>
        </w:rPr>
        <w:t xml:space="preserve"> </w:t>
      </w:r>
      <w:r>
        <w:t>used</w:t>
      </w:r>
      <w:r>
        <w:rPr>
          <w:spacing w:val="-4"/>
        </w:rPr>
        <w:t xml:space="preserve"> </w:t>
      </w:r>
      <w:r>
        <w:t>to</w:t>
      </w:r>
      <w:r>
        <w:rPr>
          <w:spacing w:val="-4"/>
        </w:rPr>
        <w:t xml:space="preserve"> </w:t>
      </w:r>
      <w:r>
        <w:t>drive</w:t>
      </w:r>
      <w:r>
        <w:rPr>
          <w:spacing w:val="-4"/>
        </w:rPr>
        <w:t xml:space="preserve"> </w:t>
      </w:r>
      <w:r>
        <w:t>2INgage’s</w:t>
      </w:r>
      <w:r>
        <w:rPr>
          <w:spacing w:val="-4"/>
        </w:rPr>
        <w:t xml:space="preserve"> </w:t>
      </w:r>
      <w:r>
        <w:t>ongoing</w:t>
      </w:r>
      <w:r>
        <w:rPr>
          <w:spacing w:val="-6"/>
        </w:rPr>
        <w:t xml:space="preserve"> </w:t>
      </w:r>
      <w:r>
        <w:t>data-informed</w:t>
      </w:r>
      <w:r>
        <w:rPr>
          <w:spacing w:val="-4"/>
        </w:rPr>
        <w:t xml:space="preserve"> </w:t>
      </w:r>
      <w:r>
        <w:t>decision-making</w:t>
      </w:r>
      <w:r>
        <w:rPr>
          <w:spacing w:val="-4"/>
        </w:rPr>
        <w:t xml:space="preserve"> </w:t>
      </w:r>
      <w:r>
        <w:t>processes. This information is shared with staff, providers and with community stakeholders. Their input and suggestions are gathered and used to further fuel this continuous process.</w:t>
      </w:r>
    </w:p>
    <w:p w14:paraId="1E50BF26" w14:textId="77777777" w:rsidR="007A20FA" w:rsidRDefault="007A20FA">
      <w:pPr>
        <w:pStyle w:val="BodyText"/>
        <w:spacing w:before="7"/>
        <w:rPr>
          <w:sz w:val="27"/>
        </w:rPr>
      </w:pPr>
    </w:p>
    <w:p w14:paraId="1AC1DADE" w14:textId="77777777" w:rsidR="007A20FA" w:rsidRDefault="00316A7E">
      <w:pPr>
        <w:pStyle w:val="Heading3"/>
        <w:ind w:left="300"/>
        <w:rPr>
          <w:b w:val="0"/>
        </w:rPr>
      </w:pPr>
      <w:bookmarkStart w:id="95" w:name="Summary_of_QI_(Quality_Improvement)_Meth"/>
      <w:bookmarkEnd w:id="95"/>
      <w:r>
        <w:rPr>
          <w:u w:val="single"/>
        </w:rPr>
        <w:t>Summary</w:t>
      </w:r>
      <w:r>
        <w:rPr>
          <w:spacing w:val="-8"/>
          <w:u w:val="single"/>
        </w:rPr>
        <w:t xml:space="preserve"> </w:t>
      </w:r>
      <w:r>
        <w:rPr>
          <w:u w:val="single"/>
        </w:rPr>
        <w:t>of</w:t>
      </w:r>
      <w:r>
        <w:rPr>
          <w:spacing w:val="-3"/>
          <w:u w:val="single"/>
        </w:rPr>
        <w:t xml:space="preserve"> </w:t>
      </w:r>
      <w:r>
        <w:rPr>
          <w:u w:val="single"/>
        </w:rPr>
        <w:t>QI</w:t>
      </w:r>
      <w:r>
        <w:rPr>
          <w:spacing w:val="-6"/>
          <w:u w:val="single"/>
        </w:rPr>
        <w:t xml:space="preserve"> </w:t>
      </w:r>
      <w:r>
        <w:rPr>
          <w:u w:val="single"/>
        </w:rPr>
        <w:t>(Quality</w:t>
      </w:r>
      <w:r>
        <w:rPr>
          <w:spacing w:val="-4"/>
          <w:u w:val="single"/>
        </w:rPr>
        <w:t xml:space="preserve"> </w:t>
      </w:r>
      <w:r>
        <w:rPr>
          <w:u w:val="single"/>
        </w:rPr>
        <w:t>Improvement)</w:t>
      </w:r>
      <w:r>
        <w:rPr>
          <w:spacing w:val="-3"/>
          <w:u w:val="single"/>
        </w:rPr>
        <w:t xml:space="preserve"> </w:t>
      </w:r>
      <w:r>
        <w:rPr>
          <w:spacing w:val="-2"/>
          <w:u w:val="single"/>
        </w:rPr>
        <w:t>Methodology</w:t>
      </w:r>
      <w:r>
        <w:rPr>
          <w:b w:val="0"/>
          <w:spacing w:val="-2"/>
        </w:rPr>
        <w:t>:</w:t>
      </w:r>
    </w:p>
    <w:p w14:paraId="19F623C2" w14:textId="77777777" w:rsidR="007A20FA" w:rsidRDefault="007A20FA">
      <w:pPr>
        <w:pStyle w:val="BodyText"/>
        <w:spacing w:before="4"/>
        <w:rPr>
          <w:sz w:val="23"/>
        </w:rPr>
      </w:pPr>
    </w:p>
    <w:p w14:paraId="12C68A4B" w14:textId="77777777" w:rsidR="007A20FA" w:rsidRDefault="00316A7E">
      <w:pPr>
        <w:pStyle w:val="BodyText"/>
        <w:spacing w:before="90" w:line="276" w:lineRule="auto"/>
        <w:ind w:left="278" w:right="468"/>
      </w:pPr>
      <w:r>
        <w:t>2INgage QI staff will be tasked with the ongoing</w:t>
      </w:r>
      <w:r>
        <w:rPr>
          <w:spacing w:val="-1"/>
        </w:rPr>
        <w:t xml:space="preserve"> </w:t>
      </w:r>
      <w:r>
        <w:t>compliance monitoring</w:t>
      </w:r>
      <w:r>
        <w:rPr>
          <w:spacing w:val="-1"/>
        </w:rPr>
        <w:t xml:space="preserve"> </w:t>
      </w:r>
      <w:r>
        <w:t>of 2INgage as well as the provider</w:t>
      </w:r>
      <w:r>
        <w:rPr>
          <w:spacing w:val="-3"/>
        </w:rPr>
        <w:t xml:space="preserve"> </w:t>
      </w:r>
      <w:r>
        <w:t>network</w:t>
      </w:r>
      <w:r>
        <w:rPr>
          <w:spacing w:val="-3"/>
        </w:rPr>
        <w:t xml:space="preserve"> </w:t>
      </w:r>
      <w:r>
        <w:t>subcontracted</w:t>
      </w:r>
      <w:r>
        <w:rPr>
          <w:spacing w:val="-3"/>
        </w:rPr>
        <w:t xml:space="preserve"> </w:t>
      </w:r>
      <w:r>
        <w:t>for</w:t>
      </w:r>
      <w:r>
        <w:rPr>
          <w:spacing w:val="-4"/>
        </w:rPr>
        <w:t xml:space="preserve"> </w:t>
      </w:r>
      <w:r>
        <w:t>service</w:t>
      </w:r>
      <w:r>
        <w:rPr>
          <w:spacing w:val="-3"/>
        </w:rPr>
        <w:t xml:space="preserve"> </w:t>
      </w:r>
      <w:r>
        <w:t>provision.</w:t>
      </w:r>
      <w:r>
        <w:rPr>
          <w:spacing w:val="-3"/>
        </w:rPr>
        <w:t xml:space="preserve"> </w:t>
      </w:r>
      <w:r>
        <w:t>Quality</w:t>
      </w:r>
      <w:r>
        <w:rPr>
          <w:spacing w:val="-3"/>
        </w:rPr>
        <w:t xml:space="preserve"> </w:t>
      </w:r>
      <w:r>
        <w:t>is</w:t>
      </w:r>
      <w:r>
        <w:rPr>
          <w:spacing w:val="-3"/>
        </w:rPr>
        <w:t xml:space="preserve"> </w:t>
      </w:r>
      <w:r>
        <w:t>monitored</w:t>
      </w:r>
      <w:r>
        <w:rPr>
          <w:spacing w:val="-3"/>
        </w:rPr>
        <w:t xml:space="preserve"> </w:t>
      </w:r>
      <w:r>
        <w:t>and</w:t>
      </w:r>
      <w:r>
        <w:rPr>
          <w:spacing w:val="-3"/>
        </w:rPr>
        <w:t xml:space="preserve"> </w:t>
      </w:r>
      <w:r>
        <w:t>enhanced</w:t>
      </w:r>
      <w:r>
        <w:rPr>
          <w:spacing w:val="-3"/>
        </w:rPr>
        <w:t xml:space="preserve"> </w:t>
      </w:r>
      <w:r>
        <w:t>through</w:t>
      </w:r>
      <w:r>
        <w:rPr>
          <w:spacing w:val="-3"/>
        </w:rPr>
        <w:t xml:space="preserve"> </w:t>
      </w:r>
      <w:r>
        <w:t xml:space="preserve">a “DO-RITE” process. This process includes 6 steps: </w:t>
      </w:r>
      <w:r>
        <w:rPr>
          <w:i/>
        </w:rPr>
        <w:t xml:space="preserve">Define, Observe, Record, Intervene, Test, and </w:t>
      </w:r>
      <w:r>
        <w:rPr>
          <w:i/>
          <w:spacing w:val="-2"/>
        </w:rPr>
        <w:t>Evaluate</w:t>
      </w:r>
      <w:r>
        <w:rPr>
          <w:spacing w:val="-2"/>
        </w:rPr>
        <w:t>.</w:t>
      </w:r>
    </w:p>
    <w:p w14:paraId="65B4174A" w14:textId="77777777" w:rsidR="007A20FA" w:rsidRDefault="007A20FA">
      <w:pPr>
        <w:pStyle w:val="BodyText"/>
        <w:spacing w:before="7"/>
        <w:rPr>
          <w:sz w:val="27"/>
        </w:rPr>
      </w:pPr>
    </w:p>
    <w:p w14:paraId="48EE6CFD" w14:textId="77777777" w:rsidR="007A20FA" w:rsidRDefault="00316A7E">
      <w:pPr>
        <w:pStyle w:val="ListParagraph"/>
        <w:numPr>
          <w:ilvl w:val="0"/>
          <w:numId w:val="14"/>
        </w:numPr>
        <w:tabs>
          <w:tab w:val="left" w:pos="1199"/>
        </w:tabs>
        <w:spacing w:line="276" w:lineRule="auto"/>
        <w:ind w:right="729"/>
        <w:rPr>
          <w:sz w:val="24"/>
        </w:rPr>
      </w:pPr>
      <w:r>
        <w:rPr>
          <w:sz w:val="24"/>
        </w:rPr>
        <w:t>Define: Outcomes and performance targets will be clearly defined for 2INgage and all network</w:t>
      </w:r>
      <w:r>
        <w:rPr>
          <w:spacing w:val="-4"/>
          <w:sz w:val="24"/>
        </w:rPr>
        <w:t xml:space="preserve"> </w:t>
      </w:r>
      <w:r>
        <w:rPr>
          <w:sz w:val="24"/>
        </w:rPr>
        <w:t>providers.</w:t>
      </w:r>
      <w:r>
        <w:rPr>
          <w:spacing w:val="-4"/>
          <w:sz w:val="24"/>
        </w:rPr>
        <w:t xml:space="preserve"> </w:t>
      </w:r>
      <w:r>
        <w:rPr>
          <w:sz w:val="24"/>
        </w:rPr>
        <w:t>This</w:t>
      </w:r>
      <w:r>
        <w:rPr>
          <w:spacing w:val="-5"/>
          <w:sz w:val="24"/>
        </w:rPr>
        <w:t xml:space="preserve"> </w:t>
      </w:r>
      <w:r>
        <w:rPr>
          <w:sz w:val="24"/>
        </w:rPr>
        <w:t>will</w:t>
      </w:r>
      <w:r>
        <w:rPr>
          <w:spacing w:val="-4"/>
          <w:sz w:val="24"/>
        </w:rPr>
        <w:t xml:space="preserve"> </w:t>
      </w:r>
      <w:r>
        <w:rPr>
          <w:sz w:val="24"/>
        </w:rPr>
        <w:t>ensure</w:t>
      </w:r>
      <w:r>
        <w:rPr>
          <w:spacing w:val="-4"/>
          <w:sz w:val="24"/>
        </w:rPr>
        <w:t xml:space="preserve"> </w:t>
      </w:r>
      <w:r>
        <w:rPr>
          <w:sz w:val="24"/>
        </w:rPr>
        <w:t>all</w:t>
      </w:r>
      <w:r>
        <w:rPr>
          <w:spacing w:val="-4"/>
          <w:sz w:val="24"/>
        </w:rPr>
        <w:t xml:space="preserve"> </w:t>
      </w:r>
      <w:r>
        <w:rPr>
          <w:sz w:val="24"/>
        </w:rPr>
        <w:t>providers</w:t>
      </w:r>
      <w:r>
        <w:rPr>
          <w:spacing w:val="-5"/>
          <w:sz w:val="24"/>
        </w:rPr>
        <w:t xml:space="preserve"> </w:t>
      </w:r>
      <w:r>
        <w:rPr>
          <w:sz w:val="24"/>
        </w:rPr>
        <w:t>and</w:t>
      </w:r>
      <w:r>
        <w:rPr>
          <w:spacing w:val="-4"/>
          <w:sz w:val="24"/>
        </w:rPr>
        <w:t xml:space="preserve"> </w:t>
      </w:r>
      <w:r>
        <w:rPr>
          <w:sz w:val="24"/>
        </w:rPr>
        <w:t>2INgage</w:t>
      </w:r>
      <w:r>
        <w:rPr>
          <w:spacing w:val="-4"/>
          <w:sz w:val="24"/>
        </w:rPr>
        <w:t xml:space="preserve"> </w:t>
      </w:r>
      <w:r>
        <w:rPr>
          <w:sz w:val="24"/>
        </w:rPr>
        <w:t>are</w:t>
      </w:r>
      <w:r>
        <w:rPr>
          <w:spacing w:val="-5"/>
          <w:sz w:val="24"/>
        </w:rPr>
        <w:t xml:space="preserve"> </w:t>
      </w:r>
      <w:r>
        <w:rPr>
          <w:sz w:val="24"/>
        </w:rPr>
        <w:t>measuring</w:t>
      </w:r>
      <w:r>
        <w:rPr>
          <w:spacing w:val="-4"/>
          <w:sz w:val="24"/>
        </w:rPr>
        <w:t xml:space="preserve"> </w:t>
      </w:r>
      <w:r>
        <w:rPr>
          <w:sz w:val="24"/>
        </w:rPr>
        <w:t xml:space="preserve">outcomes </w:t>
      </w:r>
      <w:r>
        <w:rPr>
          <w:spacing w:val="-2"/>
          <w:sz w:val="24"/>
        </w:rPr>
        <w:t>uniformly.</w:t>
      </w:r>
    </w:p>
    <w:p w14:paraId="7DD81074" w14:textId="77777777" w:rsidR="007A20FA" w:rsidRDefault="007A20FA">
      <w:pPr>
        <w:pStyle w:val="BodyText"/>
        <w:spacing w:before="7"/>
        <w:rPr>
          <w:sz w:val="27"/>
        </w:rPr>
      </w:pPr>
    </w:p>
    <w:p w14:paraId="64FC3D95" w14:textId="77777777" w:rsidR="007A20FA" w:rsidRDefault="00316A7E">
      <w:pPr>
        <w:pStyle w:val="ListParagraph"/>
        <w:numPr>
          <w:ilvl w:val="0"/>
          <w:numId w:val="14"/>
        </w:numPr>
        <w:tabs>
          <w:tab w:val="left" w:pos="1199"/>
        </w:tabs>
        <w:spacing w:line="276" w:lineRule="auto"/>
        <w:ind w:right="390"/>
        <w:jc w:val="both"/>
        <w:rPr>
          <w:sz w:val="24"/>
        </w:rPr>
      </w:pPr>
      <w:r>
        <w:rPr>
          <w:sz w:val="24"/>
        </w:rPr>
        <w:t>Observe:</w:t>
      </w:r>
      <w:r>
        <w:rPr>
          <w:spacing w:val="-3"/>
          <w:sz w:val="24"/>
        </w:rPr>
        <w:t xml:space="preserve"> </w:t>
      </w:r>
      <w:r>
        <w:rPr>
          <w:sz w:val="24"/>
        </w:rPr>
        <w:t>QI</w:t>
      </w:r>
      <w:r>
        <w:rPr>
          <w:spacing w:val="-4"/>
          <w:sz w:val="24"/>
        </w:rPr>
        <w:t xml:space="preserve"> </w:t>
      </w:r>
      <w:r>
        <w:rPr>
          <w:sz w:val="24"/>
        </w:rPr>
        <w:t>staff</w:t>
      </w:r>
      <w:r>
        <w:rPr>
          <w:spacing w:val="-3"/>
          <w:sz w:val="24"/>
        </w:rPr>
        <w:t xml:space="preserve"> </w:t>
      </w:r>
      <w:r>
        <w:rPr>
          <w:sz w:val="24"/>
        </w:rPr>
        <w:t>will</w:t>
      </w:r>
      <w:r>
        <w:rPr>
          <w:spacing w:val="-3"/>
          <w:sz w:val="24"/>
        </w:rPr>
        <w:t xml:space="preserve"> </w:t>
      </w:r>
      <w:r>
        <w:rPr>
          <w:sz w:val="24"/>
        </w:rPr>
        <w:t>observe</w:t>
      </w:r>
      <w:r>
        <w:rPr>
          <w:spacing w:val="-3"/>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4"/>
          <w:sz w:val="24"/>
        </w:rPr>
        <w:t xml:space="preserve"> </w:t>
      </w:r>
      <w:r>
        <w:rPr>
          <w:sz w:val="24"/>
        </w:rPr>
        <w:t>2INgage</w:t>
      </w:r>
      <w:r>
        <w:rPr>
          <w:spacing w:val="-3"/>
          <w:sz w:val="24"/>
        </w:rPr>
        <w:t xml:space="preserve"> </w:t>
      </w:r>
      <w:r>
        <w:rPr>
          <w:sz w:val="24"/>
        </w:rPr>
        <w:t>and</w:t>
      </w:r>
      <w:r>
        <w:rPr>
          <w:spacing w:val="-3"/>
          <w:sz w:val="24"/>
        </w:rPr>
        <w:t xml:space="preserve"> </w:t>
      </w:r>
      <w:r>
        <w:rPr>
          <w:sz w:val="24"/>
        </w:rPr>
        <w:t>network</w:t>
      </w:r>
      <w:r>
        <w:rPr>
          <w:spacing w:val="-3"/>
          <w:sz w:val="24"/>
        </w:rPr>
        <w:t xml:space="preserve"> </w:t>
      </w:r>
      <w:r>
        <w:rPr>
          <w:sz w:val="24"/>
        </w:rPr>
        <w:t>providers</w:t>
      </w:r>
      <w:r>
        <w:rPr>
          <w:spacing w:val="-3"/>
          <w:sz w:val="24"/>
        </w:rPr>
        <w:t xml:space="preserve"> </w:t>
      </w:r>
      <w:r>
        <w:rPr>
          <w:sz w:val="24"/>
        </w:rPr>
        <w:t>through various</w:t>
      </w:r>
      <w:r>
        <w:rPr>
          <w:spacing w:val="-4"/>
          <w:sz w:val="24"/>
        </w:rPr>
        <w:t xml:space="preserve"> </w:t>
      </w:r>
      <w:r>
        <w:rPr>
          <w:sz w:val="24"/>
        </w:rPr>
        <w:t>activities</w:t>
      </w:r>
      <w:r>
        <w:rPr>
          <w:spacing w:val="-3"/>
          <w:sz w:val="24"/>
        </w:rPr>
        <w:t xml:space="preserve"> </w:t>
      </w:r>
      <w:r>
        <w:rPr>
          <w:sz w:val="24"/>
        </w:rPr>
        <w:t>including</w:t>
      </w:r>
      <w:r>
        <w:rPr>
          <w:spacing w:val="-3"/>
          <w:sz w:val="24"/>
        </w:rPr>
        <w:t xml:space="preserve"> </w:t>
      </w:r>
      <w:r>
        <w:rPr>
          <w:sz w:val="24"/>
        </w:rPr>
        <w:t>audits,</w:t>
      </w:r>
      <w:r>
        <w:rPr>
          <w:spacing w:val="-4"/>
          <w:sz w:val="24"/>
        </w:rPr>
        <w:t xml:space="preserve"> </w:t>
      </w:r>
      <w:r>
        <w:rPr>
          <w:sz w:val="24"/>
        </w:rPr>
        <w:t>interviews</w:t>
      </w:r>
      <w:r>
        <w:rPr>
          <w:spacing w:val="-3"/>
          <w:sz w:val="24"/>
        </w:rPr>
        <w:t xml:space="preserve"> </w:t>
      </w:r>
      <w:r>
        <w:rPr>
          <w:sz w:val="24"/>
        </w:rPr>
        <w:t>with</w:t>
      </w:r>
      <w:r>
        <w:rPr>
          <w:spacing w:val="-3"/>
          <w:sz w:val="24"/>
        </w:rPr>
        <w:t xml:space="preserve"> </w:t>
      </w:r>
      <w:r>
        <w:rPr>
          <w:sz w:val="24"/>
        </w:rPr>
        <w:t>staff,</w:t>
      </w:r>
      <w:r>
        <w:rPr>
          <w:spacing w:val="-3"/>
          <w:sz w:val="24"/>
        </w:rPr>
        <w:t xml:space="preserve"> </w:t>
      </w:r>
      <w:r>
        <w:rPr>
          <w:sz w:val="24"/>
        </w:rPr>
        <w:t>walk-throughs,</w:t>
      </w:r>
      <w:r>
        <w:rPr>
          <w:spacing w:val="-5"/>
          <w:sz w:val="24"/>
        </w:rPr>
        <w:t xml:space="preserve"> </w:t>
      </w:r>
      <w:r>
        <w:rPr>
          <w:sz w:val="24"/>
        </w:rPr>
        <w:t>reporting</w:t>
      </w:r>
      <w:r>
        <w:rPr>
          <w:spacing w:val="-3"/>
          <w:sz w:val="24"/>
        </w:rPr>
        <w:t xml:space="preserve"> </w:t>
      </w:r>
      <w:r>
        <w:rPr>
          <w:sz w:val="24"/>
        </w:rPr>
        <w:t>data</w:t>
      </w:r>
      <w:r>
        <w:rPr>
          <w:spacing w:val="-3"/>
          <w:sz w:val="24"/>
        </w:rPr>
        <w:t xml:space="preserve"> </w:t>
      </w:r>
      <w:r>
        <w:rPr>
          <w:sz w:val="24"/>
        </w:rPr>
        <w:t>and review of concern/complaints,</w:t>
      </w:r>
    </w:p>
    <w:p w14:paraId="3BD35851" w14:textId="77777777" w:rsidR="007A20FA" w:rsidRDefault="007A20FA">
      <w:pPr>
        <w:pStyle w:val="BodyText"/>
        <w:spacing w:before="7"/>
        <w:rPr>
          <w:sz w:val="27"/>
        </w:rPr>
      </w:pPr>
    </w:p>
    <w:p w14:paraId="35EFF770" w14:textId="77777777" w:rsidR="007A20FA" w:rsidRDefault="00316A7E">
      <w:pPr>
        <w:pStyle w:val="ListParagraph"/>
        <w:numPr>
          <w:ilvl w:val="0"/>
          <w:numId w:val="14"/>
        </w:numPr>
        <w:tabs>
          <w:tab w:val="left" w:pos="1199"/>
        </w:tabs>
        <w:spacing w:line="276" w:lineRule="auto"/>
        <w:ind w:right="254"/>
        <w:rPr>
          <w:sz w:val="24"/>
        </w:rPr>
      </w:pPr>
      <w:r>
        <w:rPr>
          <w:sz w:val="24"/>
        </w:rPr>
        <w:t>Record:</w:t>
      </w:r>
      <w:r>
        <w:rPr>
          <w:spacing w:val="-3"/>
          <w:sz w:val="24"/>
        </w:rPr>
        <w:t xml:space="preserve"> </w:t>
      </w:r>
      <w:r>
        <w:rPr>
          <w:sz w:val="24"/>
        </w:rPr>
        <w:t>QI</w:t>
      </w:r>
      <w:r>
        <w:rPr>
          <w:spacing w:val="-3"/>
          <w:sz w:val="24"/>
        </w:rPr>
        <w:t xml:space="preserve"> </w:t>
      </w:r>
      <w:r>
        <w:rPr>
          <w:sz w:val="24"/>
        </w:rPr>
        <w:t>staff</w:t>
      </w:r>
      <w:r>
        <w:rPr>
          <w:spacing w:val="-3"/>
          <w:sz w:val="24"/>
        </w:rPr>
        <w:t xml:space="preserve"> </w:t>
      </w:r>
      <w:r>
        <w:rPr>
          <w:sz w:val="24"/>
        </w:rPr>
        <w:t>will</w:t>
      </w:r>
      <w:r>
        <w:rPr>
          <w:spacing w:val="-4"/>
          <w:sz w:val="24"/>
        </w:rPr>
        <w:t xml:space="preserve"> </w:t>
      </w:r>
      <w:r>
        <w:rPr>
          <w:sz w:val="24"/>
        </w:rPr>
        <w:t>record</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observed</w:t>
      </w:r>
      <w:r>
        <w:rPr>
          <w:spacing w:val="-3"/>
          <w:sz w:val="24"/>
        </w:rPr>
        <w:t xml:space="preserve"> </w:t>
      </w:r>
      <w:r>
        <w:rPr>
          <w:sz w:val="24"/>
        </w:rPr>
        <w:t>and</w:t>
      </w:r>
      <w:r>
        <w:rPr>
          <w:spacing w:val="-3"/>
          <w:sz w:val="24"/>
        </w:rPr>
        <w:t xml:space="preserve"> </w:t>
      </w:r>
      <w:r>
        <w:rPr>
          <w:sz w:val="24"/>
        </w:rPr>
        <w:t>obtained</w:t>
      </w:r>
      <w:r>
        <w:rPr>
          <w:spacing w:val="-3"/>
          <w:sz w:val="24"/>
        </w:rPr>
        <w:t xml:space="preserve"> </w:t>
      </w:r>
      <w:r>
        <w:rPr>
          <w:sz w:val="24"/>
        </w:rPr>
        <w:t>through</w:t>
      </w:r>
      <w:r>
        <w:rPr>
          <w:spacing w:val="-3"/>
          <w:sz w:val="24"/>
        </w:rPr>
        <w:t xml:space="preserve"> </w:t>
      </w:r>
      <w:r>
        <w:rPr>
          <w:sz w:val="24"/>
        </w:rPr>
        <w:t>these</w:t>
      </w:r>
      <w:r>
        <w:rPr>
          <w:spacing w:val="-3"/>
          <w:sz w:val="24"/>
        </w:rPr>
        <w:t xml:space="preserve"> </w:t>
      </w:r>
      <w:r>
        <w:rPr>
          <w:sz w:val="24"/>
        </w:rPr>
        <w:t>reviews</w:t>
      </w:r>
      <w:r>
        <w:rPr>
          <w:spacing w:val="-3"/>
          <w:sz w:val="24"/>
        </w:rPr>
        <w:t xml:space="preserve"> </w:t>
      </w:r>
      <w:r>
        <w:rPr>
          <w:sz w:val="24"/>
        </w:rPr>
        <w:t>in a format that clearly outlines the deficiencies.</w:t>
      </w:r>
    </w:p>
    <w:p w14:paraId="51F45FA0" w14:textId="77777777" w:rsidR="007A20FA" w:rsidRDefault="007A20FA">
      <w:pPr>
        <w:pStyle w:val="BodyText"/>
        <w:spacing w:before="6"/>
        <w:rPr>
          <w:sz w:val="27"/>
        </w:rPr>
      </w:pPr>
    </w:p>
    <w:p w14:paraId="27055218" w14:textId="77777777" w:rsidR="007A20FA" w:rsidRDefault="00316A7E">
      <w:pPr>
        <w:pStyle w:val="ListParagraph"/>
        <w:numPr>
          <w:ilvl w:val="0"/>
          <w:numId w:val="14"/>
        </w:numPr>
        <w:tabs>
          <w:tab w:val="left" w:pos="1199"/>
        </w:tabs>
        <w:spacing w:line="276" w:lineRule="auto"/>
        <w:ind w:right="504"/>
        <w:jc w:val="both"/>
        <w:rPr>
          <w:sz w:val="24"/>
        </w:rPr>
      </w:pPr>
      <w:r>
        <w:rPr>
          <w:sz w:val="24"/>
        </w:rPr>
        <w:t>Intervene: QI staff will collaboratively</w:t>
      </w:r>
      <w:r>
        <w:rPr>
          <w:spacing w:val="-1"/>
          <w:sz w:val="24"/>
        </w:rPr>
        <w:t xml:space="preserve"> </w:t>
      </w:r>
      <w:r>
        <w:rPr>
          <w:sz w:val="24"/>
        </w:rPr>
        <w:t>develop</w:t>
      </w:r>
      <w:r>
        <w:rPr>
          <w:spacing w:val="-1"/>
          <w:sz w:val="24"/>
        </w:rPr>
        <w:t xml:space="preserve"> </w:t>
      </w:r>
      <w:r>
        <w:rPr>
          <w:sz w:val="24"/>
        </w:rPr>
        <w:t>interventions</w:t>
      </w:r>
      <w:r>
        <w:rPr>
          <w:spacing w:val="-2"/>
          <w:sz w:val="24"/>
        </w:rPr>
        <w:t xml:space="preserve"> </w:t>
      </w:r>
      <w:r>
        <w:rPr>
          <w:sz w:val="24"/>
        </w:rPr>
        <w:t>with</w:t>
      </w:r>
      <w:r>
        <w:rPr>
          <w:spacing w:val="-1"/>
          <w:sz w:val="24"/>
        </w:rPr>
        <w:t xml:space="preserve"> </w:t>
      </w:r>
      <w:r>
        <w:rPr>
          <w:sz w:val="24"/>
        </w:rPr>
        <w:t>2INgage</w:t>
      </w:r>
      <w:r>
        <w:rPr>
          <w:spacing w:val="-1"/>
          <w:sz w:val="24"/>
        </w:rPr>
        <w:t xml:space="preserve"> </w:t>
      </w:r>
      <w:r>
        <w:rPr>
          <w:sz w:val="24"/>
        </w:rPr>
        <w:t>direct service staff</w:t>
      </w:r>
      <w:r>
        <w:rPr>
          <w:spacing w:val="-3"/>
          <w:sz w:val="24"/>
        </w:rPr>
        <w:t xml:space="preserve"> </w:t>
      </w:r>
      <w:r>
        <w:rPr>
          <w:sz w:val="24"/>
        </w:rPr>
        <w:t>as</w:t>
      </w:r>
      <w:r>
        <w:rPr>
          <w:spacing w:val="-2"/>
          <w:sz w:val="24"/>
        </w:rPr>
        <w:t xml:space="preserve"> </w:t>
      </w:r>
      <w:r>
        <w:rPr>
          <w:sz w:val="24"/>
        </w:rPr>
        <w:t>well</w:t>
      </w:r>
      <w:r>
        <w:rPr>
          <w:spacing w:val="-4"/>
          <w:sz w:val="24"/>
        </w:rPr>
        <w:t xml:space="preserve"> </w:t>
      </w:r>
      <w:r>
        <w:rPr>
          <w:sz w:val="24"/>
        </w:rPr>
        <w:t>as</w:t>
      </w:r>
      <w:r>
        <w:rPr>
          <w:spacing w:val="-2"/>
          <w:sz w:val="24"/>
        </w:rPr>
        <w:t xml:space="preserve"> </w:t>
      </w:r>
      <w:r>
        <w:rPr>
          <w:sz w:val="24"/>
        </w:rPr>
        <w:t>network</w:t>
      </w:r>
      <w:r>
        <w:rPr>
          <w:spacing w:val="-3"/>
          <w:sz w:val="24"/>
        </w:rPr>
        <w:t xml:space="preserve"> </w:t>
      </w:r>
      <w:r>
        <w:rPr>
          <w:sz w:val="24"/>
        </w:rPr>
        <w:t>providers</w:t>
      </w:r>
      <w:r>
        <w:rPr>
          <w:spacing w:val="-4"/>
          <w:sz w:val="24"/>
        </w:rPr>
        <w:t xml:space="preserve"> </w:t>
      </w:r>
      <w:r>
        <w:rPr>
          <w:sz w:val="24"/>
        </w:rPr>
        <w:t>in</w:t>
      </w:r>
      <w:r>
        <w:rPr>
          <w:spacing w:val="-3"/>
          <w:sz w:val="24"/>
        </w:rPr>
        <w:t xml:space="preserve"> </w:t>
      </w:r>
      <w:r>
        <w:rPr>
          <w:sz w:val="24"/>
        </w:rPr>
        <w:t>order</w:t>
      </w:r>
      <w:r>
        <w:rPr>
          <w:spacing w:val="-2"/>
          <w:sz w:val="24"/>
        </w:rPr>
        <w:t xml:space="preserve"> </w:t>
      </w:r>
      <w:r>
        <w:rPr>
          <w:sz w:val="24"/>
        </w:rPr>
        <w:t>to</w:t>
      </w:r>
      <w:r>
        <w:rPr>
          <w:spacing w:val="-5"/>
          <w:sz w:val="24"/>
        </w:rPr>
        <w:t xml:space="preserve"> </w:t>
      </w:r>
      <w:r>
        <w:rPr>
          <w:sz w:val="24"/>
        </w:rPr>
        <w:t>improve</w:t>
      </w:r>
      <w:r>
        <w:rPr>
          <w:spacing w:val="-2"/>
          <w:sz w:val="24"/>
        </w:rPr>
        <w:t xml:space="preserve"> </w:t>
      </w:r>
      <w:r>
        <w:rPr>
          <w:sz w:val="24"/>
        </w:rPr>
        <w:t>the</w:t>
      </w:r>
      <w:r>
        <w:rPr>
          <w:spacing w:val="-2"/>
          <w:sz w:val="24"/>
        </w:rPr>
        <w:t xml:space="preserve"> </w:t>
      </w:r>
      <w:r>
        <w:rPr>
          <w:sz w:val="24"/>
        </w:rPr>
        <w:t>particular</w:t>
      </w:r>
      <w:r>
        <w:rPr>
          <w:spacing w:val="-3"/>
          <w:sz w:val="24"/>
        </w:rPr>
        <w:t xml:space="preserve"> </w:t>
      </w:r>
      <w:r>
        <w:rPr>
          <w:sz w:val="24"/>
        </w:rPr>
        <w:t>area</w:t>
      </w:r>
      <w:r>
        <w:rPr>
          <w:spacing w:val="-4"/>
          <w:sz w:val="24"/>
        </w:rPr>
        <w:t xml:space="preserve"> </w:t>
      </w:r>
      <w:r>
        <w:rPr>
          <w:sz w:val="24"/>
        </w:rPr>
        <w:t>of</w:t>
      </w:r>
      <w:r>
        <w:rPr>
          <w:spacing w:val="-5"/>
          <w:sz w:val="24"/>
        </w:rPr>
        <w:t xml:space="preserve"> </w:t>
      </w:r>
      <w:r>
        <w:rPr>
          <w:sz w:val="24"/>
        </w:rPr>
        <w:t>weakness</w:t>
      </w:r>
      <w:r>
        <w:rPr>
          <w:spacing w:val="-3"/>
          <w:sz w:val="24"/>
        </w:rPr>
        <w:t xml:space="preserve"> </w:t>
      </w:r>
      <w:r>
        <w:rPr>
          <w:sz w:val="24"/>
        </w:rPr>
        <w:t>and</w:t>
      </w:r>
    </w:p>
    <w:p w14:paraId="122B3BD0" w14:textId="77777777" w:rsidR="007A20FA" w:rsidRDefault="007A20FA">
      <w:pPr>
        <w:spacing w:line="276" w:lineRule="auto"/>
        <w:jc w:val="both"/>
        <w:rPr>
          <w:sz w:val="24"/>
        </w:rPr>
        <w:sectPr w:rsidR="007A20FA">
          <w:pgSz w:w="12240" w:h="15840"/>
          <w:pgMar w:top="1020" w:right="980" w:bottom="1200" w:left="960" w:header="0" w:footer="1007" w:gutter="0"/>
          <w:cols w:space="720"/>
        </w:sectPr>
      </w:pPr>
    </w:p>
    <w:p w14:paraId="1FA24CEB" w14:textId="77777777" w:rsidR="007A20FA" w:rsidRDefault="00316A7E">
      <w:pPr>
        <w:pStyle w:val="BodyText"/>
        <w:spacing w:before="60"/>
        <w:ind w:left="1200"/>
      </w:pPr>
      <w:r>
        <w:lastRenderedPageBreak/>
        <w:t>bring</w:t>
      </w:r>
      <w:r>
        <w:rPr>
          <w:spacing w:val="-7"/>
        </w:rPr>
        <w:t xml:space="preserve"> </w:t>
      </w:r>
      <w:r>
        <w:t>the</w:t>
      </w:r>
      <w:r>
        <w:rPr>
          <w:spacing w:val="-5"/>
        </w:rPr>
        <w:t xml:space="preserve"> </w:t>
      </w:r>
      <w:r>
        <w:t>measure</w:t>
      </w:r>
      <w:r>
        <w:rPr>
          <w:spacing w:val="-4"/>
        </w:rPr>
        <w:t xml:space="preserve"> </w:t>
      </w:r>
      <w:r>
        <w:t>into</w:t>
      </w:r>
      <w:r>
        <w:rPr>
          <w:spacing w:val="-4"/>
        </w:rPr>
        <w:t xml:space="preserve"> </w:t>
      </w:r>
      <w:r>
        <w:t>compliance</w:t>
      </w:r>
      <w:r>
        <w:rPr>
          <w:spacing w:val="-4"/>
        </w:rPr>
        <w:t xml:space="preserve"> </w:t>
      </w:r>
      <w:r>
        <w:t>with</w:t>
      </w:r>
      <w:r>
        <w:rPr>
          <w:spacing w:val="-5"/>
        </w:rPr>
        <w:t xml:space="preserve"> </w:t>
      </w:r>
      <w:r>
        <w:t>identified</w:t>
      </w:r>
      <w:r>
        <w:rPr>
          <w:spacing w:val="-5"/>
        </w:rPr>
        <w:t xml:space="preserve"> </w:t>
      </w:r>
      <w:r>
        <w:rPr>
          <w:spacing w:val="-2"/>
        </w:rPr>
        <w:t>outcomes.</w:t>
      </w:r>
    </w:p>
    <w:p w14:paraId="306D893F" w14:textId="77777777" w:rsidR="007A20FA" w:rsidRDefault="007A20FA">
      <w:pPr>
        <w:pStyle w:val="BodyText"/>
        <w:spacing w:before="2"/>
        <w:rPr>
          <w:sz w:val="31"/>
        </w:rPr>
      </w:pPr>
    </w:p>
    <w:p w14:paraId="7537005D" w14:textId="77777777" w:rsidR="007A20FA" w:rsidRDefault="00316A7E">
      <w:pPr>
        <w:pStyle w:val="ListParagraph"/>
        <w:numPr>
          <w:ilvl w:val="0"/>
          <w:numId w:val="14"/>
        </w:numPr>
        <w:tabs>
          <w:tab w:val="left" w:pos="1200"/>
        </w:tabs>
        <w:spacing w:line="276" w:lineRule="auto"/>
        <w:ind w:left="1200" w:right="454"/>
        <w:rPr>
          <w:sz w:val="24"/>
        </w:rPr>
      </w:pPr>
      <w:r>
        <w:rPr>
          <w:sz w:val="24"/>
        </w:rPr>
        <w:t>Test: QI staff will follow up with agency staff and network providers to ensure the implementation</w:t>
      </w:r>
      <w:r>
        <w:rPr>
          <w:spacing w:val="-7"/>
          <w:sz w:val="24"/>
        </w:rPr>
        <w:t xml:space="preserve"> </w:t>
      </w:r>
      <w:r>
        <w:rPr>
          <w:sz w:val="24"/>
        </w:rPr>
        <w:t>of</w:t>
      </w:r>
      <w:r>
        <w:rPr>
          <w:spacing w:val="-6"/>
          <w:sz w:val="24"/>
        </w:rPr>
        <w:t xml:space="preserve"> </w:t>
      </w:r>
      <w:r>
        <w:rPr>
          <w:sz w:val="24"/>
        </w:rPr>
        <w:t>program</w:t>
      </w:r>
      <w:r>
        <w:rPr>
          <w:spacing w:val="-5"/>
          <w:sz w:val="24"/>
        </w:rPr>
        <w:t xml:space="preserve"> </w:t>
      </w:r>
      <w:r>
        <w:rPr>
          <w:sz w:val="24"/>
        </w:rPr>
        <w:t>improvement</w:t>
      </w:r>
      <w:r>
        <w:rPr>
          <w:spacing w:val="-6"/>
          <w:sz w:val="24"/>
        </w:rPr>
        <w:t xml:space="preserve"> </w:t>
      </w:r>
      <w:r>
        <w:rPr>
          <w:sz w:val="24"/>
        </w:rPr>
        <w:t>plans</w:t>
      </w:r>
      <w:r>
        <w:rPr>
          <w:spacing w:val="-7"/>
          <w:sz w:val="24"/>
        </w:rPr>
        <w:t xml:space="preserve"> </w:t>
      </w:r>
      <w:r>
        <w:rPr>
          <w:sz w:val="24"/>
        </w:rPr>
        <w:t>designed</w:t>
      </w:r>
      <w:r>
        <w:rPr>
          <w:spacing w:val="-8"/>
          <w:sz w:val="24"/>
        </w:rPr>
        <w:t xml:space="preserve"> </w:t>
      </w:r>
      <w:r>
        <w:rPr>
          <w:sz w:val="24"/>
        </w:rPr>
        <w:t>to</w:t>
      </w:r>
      <w:r>
        <w:rPr>
          <w:spacing w:val="-7"/>
          <w:sz w:val="24"/>
        </w:rPr>
        <w:t xml:space="preserve"> </w:t>
      </w:r>
      <w:r>
        <w:rPr>
          <w:sz w:val="24"/>
        </w:rPr>
        <w:t>enhance</w:t>
      </w:r>
      <w:r>
        <w:rPr>
          <w:spacing w:val="-7"/>
          <w:sz w:val="24"/>
        </w:rPr>
        <w:t xml:space="preserve"> </w:t>
      </w:r>
      <w:r>
        <w:rPr>
          <w:sz w:val="24"/>
        </w:rPr>
        <w:t>service</w:t>
      </w:r>
      <w:r>
        <w:rPr>
          <w:spacing w:val="-5"/>
          <w:sz w:val="24"/>
        </w:rPr>
        <w:t xml:space="preserve"> </w:t>
      </w:r>
      <w:r>
        <w:rPr>
          <w:sz w:val="24"/>
        </w:rPr>
        <w:t>provision</w:t>
      </w:r>
      <w:r>
        <w:rPr>
          <w:spacing w:val="-9"/>
          <w:sz w:val="24"/>
        </w:rPr>
        <w:t xml:space="preserve"> </w:t>
      </w:r>
      <w:r>
        <w:rPr>
          <w:sz w:val="24"/>
        </w:rPr>
        <w:t>and bring any deficient performance measures into compliance.</w:t>
      </w:r>
    </w:p>
    <w:p w14:paraId="5A15DEC1" w14:textId="77777777" w:rsidR="007A20FA" w:rsidRDefault="007A20FA">
      <w:pPr>
        <w:pStyle w:val="BodyText"/>
        <w:spacing w:before="7"/>
        <w:rPr>
          <w:sz w:val="27"/>
        </w:rPr>
      </w:pPr>
    </w:p>
    <w:p w14:paraId="140F6C68" w14:textId="77777777" w:rsidR="007A20FA" w:rsidRDefault="00316A7E">
      <w:pPr>
        <w:pStyle w:val="ListParagraph"/>
        <w:numPr>
          <w:ilvl w:val="0"/>
          <w:numId w:val="14"/>
        </w:numPr>
        <w:tabs>
          <w:tab w:val="left" w:pos="1200"/>
        </w:tabs>
        <w:spacing w:line="276" w:lineRule="auto"/>
        <w:ind w:left="1200" w:right="578"/>
        <w:rPr>
          <w:sz w:val="24"/>
        </w:rPr>
      </w:pPr>
      <w:r>
        <w:rPr>
          <w:sz w:val="24"/>
        </w:rPr>
        <w:t>Evaluate:</w:t>
      </w:r>
      <w:r>
        <w:rPr>
          <w:spacing w:val="-2"/>
          <w:sz w:val="24"/>
        </w:rPr>
        <w:t xml:space="preserve"> </w:t>
      </w:r>
      <w:r>
        <w:rPr>
          <w:sz w:val="24"/>
        </w:rPr>
        <w:t>QI</w:t>
      </w:r>
      <w:r>
        <w:rPr>
          <w:spacing w:val="-3"/>
          <w:sz w:val="24"/>
        </w:rPr>
        <w:t xml:space="preserve"> </w:t>
      </w:r>
      <w:r>
        <w:rPr>
          <w:sz w:val="24"/>
        </w:rPr>
        <w:t>staff</w:t>
      </w:r>
      <w:r>
        <w:rPr>
          <w:spacing w:val="-2"/>
          <w:sz w:val="24"/>
        </w:rPr>
        <w:t xml:space="preserve"> </w:t>
      </w:r>
      <w:r>
        <w:rPr>
          <w:sz w:val="24"/>
        </w:rPr>
        <w:t>will</w:t>
      </w:r>
      <w:r>
        <w:rPr>
          <w:spacing w:val="-2"/>
          <w:sz w:val="24"/>
        </w:rPr>
        <w:t xml:space="preserve"> </w:t>
      </w:r>
      <w:r>
        <w:rPr>
          <w:sz w:val="24"/>
        </w:rPr>
        <w:t>evaluate</w:t>
      </w:r>
      <w:r>
        <w:rPr>
          <w:spacing w:val="-2"/>
          <w:sz w:val="24"/>
        </w:rPr>
        <w:t xml:space="preserve"> </w:t>
      </w:r>
      <w:r>
        <w:rPr>
          <w:sz w:val="24"/>
        </w:rPr>
        <w:t>the</w:t>
      </w:r>
      <w:r>
        <w:rPr>
          <w:spacing w:val="-2"/>
          <w:sz w:val="24"/>
        </w:rPr>
        <w:t xml:space="preserve"> </w:t>
      </w:r>
      <w:r>
        <w:rPr>
          <w:sz w:val="24"/>
        </w:rPr>
        <w:t>success</w:t>
      </w:r>
      <w:r>
        <w:rPr>
          <w:spacing w:val="-2"/>
          <w:sz w:val="24"/>
        </w:rPr>
        <w:t xml:space="preserve"> </w:t>
      </w:r>
      <w:r>
        <w:rPr>
          <w:sz w:val="24"/>
        </w:rPr>
        <w:t>of</w:t>
      </w:r>
      <w:r>
        <w:rPr>
          <w:spacing w:val="-3"/>
          <w:sz w:val="24"/>
        </w:rPr>
        <w:t xml:space="preserve"> </w:t>
      </w:r>
      <w:r>
        <w:rPr>
          <w:sz w:val="24"/>
        </w:rPr>
        <w:t>those</w:t>
      </w:r>
      <w:r>
        <w:rPr>
          <w:spacing w:val="-2"/>
          <w:sz w:val="24"/>
        </w:rPr>
        <w:t xml:space="preserve"> </w:t>
      </w:r>
      <w:r>
        <w:rPr>
          <w:sz w:val="24"/>
        </w:rPr>
        <w:t>plans</w:t>
      </w:r>
      <w:r>
        <w:rPr>
          <w:spacing w:val="-2"/>
          <w:sz w:val="24"/>
        </w:rPr>
        <w:t xml:space="preserve"> </w:t>
      </w:r>
      <w:r>
        <w:rPr>
          <w:sz w:val="24"/>
        </w:rPr>
        <w:t>and</w:t>
      </w:r>
      <w:r>
        <w:rPr>
          <w:spacing w:val="-4"/>
          <w:sz w:val="24"/>
        </w:rPr>
        <w:t xml:space="preserve"> </w:t>
      </w:r>
      <w:r>
        <w:rPr>
          <w:sz w:val="24"/>
        </w:rPr>
        <w:t>modify</w:t>
      </w:r>
      <w:r>
        <w:rPr>
          <w:spacing w:val="-4"/>
          <w:sz w:val="24"/>
        </w:rPr>
        <w:t xml:space="preserve"> </w:t>
      </w:r>
      <w:r>
        <w:rPr>
          <w:sz w:val="24"/>
        </w:rPr>
        <w:t>the</w:t>
      </w:r>
      <w:r>
        <w:rPr>
          <w:spacing w:val="-2"/>
          <w:sz w:val="24"/>
        </w:rPr>
        <w:t xml:space="preserve"> </w:t>
      </w:r>
      <w:r>
        <w:rPr>
          <w:sz w:val="24"/>
        </w:rPr>
        <w:t>intervention</w:t>
      </w:r>
      <w:r>
        <w:rPr>
          <w:spacing w:val="-4"/>
          <w:sz w:val="24"/>
        </w:rPr>
        <w:t xml:space="preserve"> </w:t>
      </w:r>
      <w:r>
        <w:rPr>
          <w:sz w:val="24"/>
        </w:rPr>
        <w:t>as needed in order to obtain compliance with performance measures.</w:t>
      </w:r>
    </w:p>
    <w:p w14:paraId="2EBE808A" w14:textId="77777777" w:rsidR="007A20FA" w:rsidRDefault="007A20FA">
      <w:pPr>
        <w:pStyle w:val="BodyText"/>
        <w:spacing w:before="7"/>
        <w:rPr>
          <w:sz w:val="27"/>
        </w:rPr>
      </w:pPr>
    </w:p>
    <w:p w14:paraId="5D55EECB" w14:textId="77777777" w:rsidR="007A20FA" w:rsidRDefault="00316A7E">
      <w:pPr>
        <w:pStyle w:val="BodyText"/>
        <w:spacing w:line="276" w:lineRule="auto"/>
        <w:ind w:left="120"/>
      </w:pPr>
      <w:r>
        <w:rPr>
          <w:b/>
        </w:rPr>
        <w:t xml:space="preserve">Quarterly Network Provider Reviews: </w:t>
      </w:r>
      <w:r>
        <w:t>The Quality Improvement team will perform quarterly desk reviews</w:t>
      </w:r>
      <w:r>
        <w:rPr>
          <w:spacing w:val="-3"/>
        </w:rPr>
        <w:t xml:space="preserve"> </w:t>
      </w:r>
      <w:r>
        <w:t>to</w:t>
      </w:r>
      <w:r>
        <w:rPr>
          <w:spacing w:val="-5"/>
        </w:rPr>
        <w:t xml:space="preserve"> </w:t>
      </w:r>
      <w:r>
        <w:t>measure</w:t>
      </w:r>
      <w:r>
        <w:rPr>
          <w:spacing w:val="-3"/>
        </w:rPr>
        <w:t xml:space="preserve"> </w:t>
      </w:r>
      <w:r>
        <w:t>provider</w:t>
      </w:r>
      <w:r>
        <w:rPr>
          <w:spacing w:val="-3"/>
        </w:rPr>
        <w:t xml:space="preserve"> </w:t>
      </w:r>
      <w:r>
        <w:t>compliance</w:t>
      </w:r>
      <w:r>
        <w:rPr>
          <w:spacing w:val="-3"/>
        </w:rPr>
        <w:t xml:space="preserve"> </w:t>
      </w:r>
      <w:r>
        <w:t>with</w:t>
      </w:r>
      <w:r>
        <w:rPr>
          <w:spacing w:val="-5"/>
        </w:rPr>
        <w:t xml:space="preserve"> </w:t>
      </w:r>
      <w:r>
        <w:t>internal</w:t>
      </w:r>
      <w:r>
        <w:rPr>
          <w:spacing w:val="-3"/>
        </w:rPr>
        <w:t xml:space="preserve"> </w:t>
      </w:r>
      <w:r>
        <w:t>agency</w:t>
      </w:r>
      <w:r>
        <w:rPr>
          <w:spacing w:val="-3"/>
        </w:rPr>
        <w:t xml:space="preserve"> </w:t>
      </w:r>
      <w:r>
        <w:t>procedures,</w:t>
      </w:r>
      <w:r>
        <w:rPr>
          <w:spacing w:val="-4"/>
        </w:rPr>
        <w:t xml:space="preserve"> </w:t>
      </w:r>
      <w:r>
        <w:t>accreditation</w:t>
      </w:r>
      <w:r>
        <w:rPr>
          <w:spacing w:val="-3"/>
        </w:rPr>
        <w:t xml:space="preserve"> </w:t>
      </w:r>
      <w:r>
        <w:t>standards,</w:t>
      </w:r>
      <w:r>
        <w:rPr>
          <w:spacing w:val="-3"/>
        </w:rPr>
        <w:t xml:space="preserve"> </w:t>
      </w:r>
      <w:r>
        <w:t>state and federal regulatory requirements, targeted performance measures, and clinical documentation.</w:t>
      </w:r>
    </w:p>
    <w:p w14:paraId="44B6D895" w14:textId="77777777" w:rsidR="007A20FA" w:rsidRDefault="00316A7E">
      <w:pPr>
        <w:pStyle w:val="BodyText"/>
        <w:spacing w:line="276" w:lineRule="auto"/>
        <w:ind w:left="119" w:right="244"/>
      </w:pPr>
      <w:r>
        <w:t>Review results will be shared with agency leadership and during provider meetings. Reviews will examine</w:t>
      </w:r>
      <w:r>
        <w:rPr>
          <w:spacing w:val="-2"/>
        </w:rPr>
        <w:t xml:space="preserve"> </w:t>
      </w:r>
      <w:r>
        <w:t>and</w:t>
      </w:r>
      <w:r>
        <w:rPr>
          <w:spacing w:val="-4"/>
        </w:rPr>
        <w:t xml:space="preserve"> </w:t>
      </w:r>
      <w:r>
        <w:t>look</w:t>
      </w:r>
      <w:r>
        <w:rPr>
          <w:spacing w:val="-2"/>
        </w:rPr>
        <w:t xml:space="preserve"> </w:t>
      </w:r>
      <w:r>
        <w:t>for</w:t>
      </w:r>
      <w:r>
        <w:rPr>
          <w:spacing w:val="-3"/>
        </w:rPr>
        <w:t xml:space="preserve"> </w:t>
      </w:r>
      <w:r>
        <w:t>trends</w:t>
      </w:r>
      <w:r>
        <w:rPr>
          <w:spacing w:val="-2"/>
        </w:rPr>
        <w:t xml:space="preserve"> </w:t>
      </w:r>
      <w:r>
        <w:t>and</w:t>
      </w:r>
      <w:r>
        <w:rPr>
          <w:spacing w:val="-2"/>
        </w:rPr>
        <w:t xml:space="preserve"> </w:t>
      </w:r>
      <w:r>
        <w:t>barriers</w:t>
      </w:r>
      <w:r>
        <w:rPr>
          <w:spacing w:val="-3"/>
        </w:rPr>
        <w:t xml:space="preserve"> </w:t>
      </w:r>
      <w:r>
        <w:t>to</w:t>
      </w:r>
      <w:r>
        <w:rPr>
          <w:spacing w:val="-2"/>
        </w:rPr>
        <w:t xml:space="preserve"> </w:t>
      </w:r>
      <w:r>
        <w:t>service</w:t>
      </w:r>
      <w:r>
        <w:rPr>
          <w:spacing w:val="-2"/>
        </w:rPr>
        <w:t xml:space="preserve"> </w:t>
      </w:r>
      <w:r>
        <w:t>delivery</w:t>
      </w:r>
      <w:r>
        <w:rPr>
          <w:spacing w:val="-2"/>
        </w:rPr>
        <w:t xml:space="preserve"> </w:t>
      </w:r>
      <w:r>
        <w:t>and</w:t>
      </w:r>
      <w:r>
        <w:rPr>
          <w:spacing w:val="-2"/>
        </w:rPr>
        <w:t xml:space="preserve"> </w:t>
      </w:r>
      <w:r>
        <w:t>will</w:t>
      </w:r>
      <w:r>
        <w:rPr>
          <w:spacing w:val="-2"/>
        </w:rPr>
        <w:t xml:space="preserve"> </w:t>
      </w:r>
      <w:r>
        <w:t>incorporate</w:t>
      </w:r>
      <w:r>
        <w:rPr>
          <w:spacing w:val="-3"/>
        </w:rPr>
        <w:t xml:space="preserve"> </w:t>
      </w:r>
      <w:r>
        <w:t>feedback</w:t>
      </w:r>
      <w:r>
        <w:rPr>
          <w:spacing w:val="-2"/>
        </w:rPr>
        <w:t xml:space="preserve"> </w:t>
      </w:r>
      <w:r>
        <w:t>for</w:t>
      </w:r>
      <w:r>
        <w:rPr>
          <w:spacing w:val="-2"/>
        </w:rPr>
        <w:t xml:space="preserve"> </w:t>
      </w:r>
      <w:r>
        <w:t xml:space="preserve">outcome </w:t>
      </w:r>
      <w:r>
        <w:rPr>
          <w:spacing w:val="-2"/>
        </w:rPr>
        <w:t>improvement.</w:t>
      </w:r>
    </w:p>
    <w:p w14:paraId="359FA91E" w14:textId="77777777" w:rsidR="007A20FA" w:rsidRDefault="007A20FA">
      <w:pPr>
        <w:pStyle w:val="BodyText"/>
        <w:spacing w:before="7"/>
        <w:rPr>
          <w:sz w:val="27"/>
        </w:rPr>
      </w:pPr>
    </w:p>
    <w:p w14:paraId="4927A755" w14:textId="77777777" w:rsidR="007A20FA" w:rsidRDefault="00316A7E">
      <w:pPr>
        <w:pStyle w:val="Heading3"/>
      </w:pPr>
      <w:r>
        <w:rPr>
          <w:u w:val="single"/>
        </w:rPr>
        <w:t>Annual</w:t>
      </w:r>
      <w:r>
        <w:rPr>
          <w:spacing w:val="-13"/>
          <w:u w:val="single"/>
        </w:rPr>
        <w:t xml:space="preserve"> </w:t>
      </w:r>
      <w:r>
        <w:rPr>
          <w:u w:val="single"/>
        </w:rPr>
        <w:t>On-Site</w:t>
      </w:r>
      <w:r>
        <w:rPr>
          <w:spacing w:val="-13"/>
          <w:u w:val="single"/>
        </w:rPr>
        <w:t xml:space="preserve"> </w:t>
      </w:r>
      <w:r>
        <w:rPr>
          <w:u w:val="single"/>
        </w:rPr>
        <w:t>Monitoring</w:t>
      </w:r>
      <w:r>
        <w:rPr>
          <w:spacing w:val="-13"/>
          <w:u w:val="single"/>
        </w:rPr>
        <w:t xml:space="preserve"> </w:t>
      </w:r>
      <w:r>
        <w:rPr>
          <w:u w:val="single"/>
        </w:rPr>
        <w:t>Review</w:t>
      </w:r>
      <w:r>
        <w:rPr>
          <w:spacing w:val="-11"/>
          <w:u w:val="single"/>
        </w:rPr>
        <w:t xml:space="preserve"> </w:t>
      </w:r>
      <w:r>
        <w:rPr>
          <w:spacing w:val="-2"/>
          <w:u w:val="single"/>
        </w:rPr>
        <w:t>Process</w:t>
      </w:r>
    </w:p>
    <w:p w14:paraId="114B5401" w14:textId="77777777" w:rsidR="007A20FA" w:rsidRDefault="00316A7E">
      <w:pPr>
        <w:pStyle w:val="BodyText"/>
        <w:spacing w:before="42" w:line="276" w:lineRule="auto"/>
        <w:ind w:left="120"/>
      </w:pPr>
      <w:r>
        <w:t>One joint monitoring tool will be utilized by all SSCCs for the annual provider monitoring site visits/audits.</w:t>
      </w:r>
      <w:r>
        <w:rPr>
          <w:spacing w:val="-6"/>
        </w:rPr>
        <w:t xml:space="preserve"> </w:t>
      </w:r>
      <w:r>
        <w:t>Reviews</w:t>
      </w:r>
      <w:r>
        <w:rPr>
          <w:spacing w:val="-4"/>
        </w:rPr>
        <w:t xml:space="preserve"> </w:t>
      </w:r>
      <w:r>
        <w:t>will</w:t>
      </w:r>
      <w:r>
        <w:rPr>
          <w:spacing w:val="-4"/>
        </w:rPr>
        <w:t xml:space="preserve"> </w:t>
      </w:r>
      <w:r>
        <w:t>measure</w:t>
      </w:r>
      <w:r>
        <w:rPr>
          <w:spacing w:val="-4"/>
        </w:rPr>
        <w:t xml:space="preserve"> </w:t>
      </w:r>
      <w:r>
        <w:t>compliance</w:t>
      </w:r>
      <w:r>
        <w:rPr>
          <w:spacing w:val="-5"/>
        </w:rPr>
        <w:t xml:space="preserve"> </w:t>
      </w:r>
      <w:r>
        <w:t>with</w:t>
      </w:r>
      <w:r>
        <w:rPr>
          <w:spacing w:val="-4"/>
        </w:rPr>
        <w:t xml:space="preserve"> </w:t>
      </w:r>
      <w:r>
        <w:t>internal</w:t>
      </w:r>
      <w:r>
        <w:rPr>
          <w:spacing w:val="-5"/>
        </w:rPr>
        <w:t xml:space="preserve"> </w:t>
      </w:r>
      <w:r>
        <w:t>agency</w:t>
      </w:r>
      <w:r>
        <w:rPr>
          <w:spacing w:val="-4"/>
        </w:rPr>
        <w:t xml:space="preserve"> </w:t>
      </w:r>
      <w:r>
        <w:t>procedures,</w:t>
      </w:r>
      <w:r>
        <w:rPr>
          <w:spacing w:val="-4"/>
        </w:rPr>
        <w:t xml:space="preserve"> </w:t>
      </w:r>
      <w:r>
        <w:t>accreditation</w:t>
      </w:r>
      <w:r>
        <w:rPr>
          <w:spacing w:val="-4"/>
        </w:rPr>
        <w:t xml:space="preserve"> </w:t>
      </w:r>
      <w:r>
        <w:t>standards, state and federal regulatory requirements, and targeted performance measures.</w:t>
      </w:r>
    </w:p>
    <w:p w14:paraId="11E261F7" w14:textId="77777777" w:rsidR="007A20FA" w:rsidRDefault="00316A7E">
      <w:pPr>
        <w:pStyle w:val="BodyText"/>
        <w:spacing w:before="199" w:line="276" w:lineRule="auto"/>
        <w:ind w:left="119" w:right="310"/>
      </w:pPr>
      <w:r>
        <w:t>Financial</w:t>
      </w:r>
      <w:r>
        <w:rPr>
          <w:spacing w:val="-3"/>
        </w:rPr>
        <w:t xml:space="preserve"> </w:t>
      </w:r>
      <w:r>
        <w:t>monitoring</w:t>
      </w:r>
      <w:r>
        <w:rPr>
          <w:spacing w:val="-3"/>
        </w:rPr>
        <w:t xml:space="preserve"> </w:t>
      </w:r>
      <w:r>
        <w:t>will</w:t>
      </w:r>
      <w:r>
        <w:rPr>
          <w:spacing w:val="-3"/>
        </w:rPr>
        <w:t xml:space="preserve"> </w:t>
      </w:r>
      <w:r>
        <w:t>be</w:t>
      </w:r>
      <w:r>
        <w:rPr>
          <w:spacing w:val="-3"/>
        </w:rPr>
        <w:t xml:space="preserve"> </w:t>
      </w:r>
      <w:r>
        <w:t>completed</w:t>
      </w:r>
      <w:r>
        <w:rPr>
          <w:spacing w:val="-3"/>
        </w:rPr>
        <w:t xml:space="preserve"> </w:t>
      </w:r>
      <w:r>
        <w:t>by</w:t>
      </w:r>
      <w:r>
        <w:rPr>
          <w:spacing w:val="-3"/>
        </w:rPr>
        <w:t xml:space="preserve"> </w:t>
      </w:r>
      <w:r>
        <w:t>each</w:t>
      </w:r>
      <w:r>
        <w:rPr>
          <w:spacing w:val="-5"/>
        </w:rPr>
        <w:t xml:space="preserve"> </w:t>
      </w:r>
      <w:r>
        <w:t>SSCC</w:t>
      </w:r>
      <w:r>
        <w:rPr>
          <w:spacing w:val="-4"/>
        </w:rPr>
        <w:t xml:space="preserve"> </w:t>
      </w:r>
      <w:r>
        <w:t>Finance</w:t>
      </w:r>
      <w:r>
        <w:rPr>
          <w:spacing w:val="-3"/>
        </w:rPr>
        <w:t xml:space="preserve"> </w:t>
      </w:r>
      <w:r>
        <w:t>Department.</w:t>
      </w:r>
      <w:r>
        <w:rPr>
          <w:spacing w:val="-3"/>
        </w:rPr>
        <w:t xml:space="preserve"> </w:t>
      </w:r>
      <w:r>
        <w:t>Programmatic</w:t>
      </w:r>
      <w:r>
        <w:rPr>
          <w:spacing w:val="-3"/>
        </w:rPr>
        <w:t xml:space="preserve"> </w:t>
      </w:r>
      <w:r>
        <w:t>monitoring and quality is completed by each SSCC Quality Improvement/Assurance Department as necessary.</w:t>
      </w:r>
    </w:p>
    <w:p w14:paraId="34D4EBAA" w14:textId="77777777" w:rsidR="007A20FA" w:rsidRDefault="00316A7E">
      <w:pPr>
        <w:pStyle w:val="BodyText"/>
        <w:spacing w:before="202" w:line="276" w:lineRule="auto"/>
        <w:ind w:left="119" w:right="133"/>
      </w:pPr>
      <w:r>
        <w:t>If</w:t>
      </w:r>
      <w:r>
        <w:rPr>
          <w:spacing w:val="-3"/>
        </w:rPr>
        <w:t xml:space="preserve"> </w:t>
      </w:r>
      <w:r>
        <w:t>a</w:t>
      </w:r>
      <w:r>
        <w:rPr>
          <w:spacing w:val="-3"/>
        </w:rPr>
        <w:t xml:space="preserve"> </w:t>
      </w:r>
      <w:r>
        <w:t>contracted</w:t>
      </w:r>
      <w:r>
        <w:rPr>
          <w:spacing w:val="-3"/>
        </w:rPr>
        <w:t xml:space="preserve"> </w:t>
      </w:r>
      <w:r>
        <w:t>provider</w:t>
      </w:r>
      <w:r>
        <w:rPr>
          <w:spacing w:val="-3"/>
        </w:rPr>
        <w:t xml:space="preserve"> </w:t>
      </w:r>
      <w:r>
        <w:t>is</w:t>
      </w:r>
      <w:r>
        <w:rPr>
          <w:spacing w:val="-3"/>
        </w:rPr>
        <w:t xml:space="preserve"> </w:t>
      </w:r>
      <w:r>
        <w:t>located</w:t>
      </w:r>
      <w:r>
        <w:rPr>
          <w:spacing w:val="-3"/>
        </w:rPr>
        <w:t xml:space="preserve"> </w:t>
      </w:r>
      <w:r>
        <w:t>within</w:t>
      </w:r>
      <w:r>
        <w:rPr>
          <w:spacing w:val="-3"/>
        </w:rPr>
        <w:t xml:space="preserve"> </w:t>
      </w:r>
      <w:r>
        <w:t>an</w:t>
      </w:r>
      <w:r>
        <w:rPr>
          <w:spacing w:val="-3"/>
        </w:rPr>
        <w:t xml:space="preserve"> </w:t>
      </w:r>
      <w:r>
        <w:t>SSCC</w:t>
      </w:r>
      <w:r>
        <w:rPr>
          <w:spacing w:val="-4"/>
        </w:rPr>
        <w:t xml:space="preserve"> </w:t>
      </w:r>
      <w:r>
        <w:t>region,</w:t>
      </w:r>
      <w:r>
        <w:rPr>
          <w:spacing w:val="-3"/>
        </w:rPr>
        <w:t xml:space="preserve"> </w:t>
      </w:r>
      <w:r>
        <w:t>SSCC</w:t>
      </w:r>
      <w:r>
        <w:rPr>
          <w:spacing w:val="-4"/>
        </w:rPr>
        <w:t xml:space="preserve"> </w:t>
      </w:r>
      <w:r>
        <w:t>will</w:t>
      </w:r>
      <w:r>
        <w:rPr>
          <w:spacing w:val="-3"/>
        </w:rPr>
        <w:t xml:space="preserve"> </w:t>
      </w:r>
      <w:r>
        <w:t>conduct</w:t>
      </w:r>
      <w:r>
        <w:rPr>
          <w:spacing w:val="-3"/>
        </w:rPr>
        <w:t xml:space="preserve"> </w:t>
      </w:r>
      <w:r>
        <w:t>the</w:t>
      </w:r>
      <w:r>
        <w:rPr>
          <w:spacing w:val="-4"/>
        </w:rPr>
        <w:t xml:space="preserve"> </w:t>
      </w:r>
      <w:r>
        <w:t>annual</w:t>
      </w:r>
      <w:r>
        <w:rPr>
          <w:spacing w:val="-3"/>
        </w:rPr>
        <w:t xml:space="preserve"> </w:t>
      </w:r>
      <w:r>
        <w:t>monitoring</w:t>
      </w:r>
      <w:r>
        <w:rPr>
          <w:spacing w:val="-3"/>
        </w:rPr>
        <w:t xml:space="preserve"> </w:t>
      </w:r>
      <w:r>
        <w:t>site visit and complete the joint monitoring tool, unless otherwise requested by a Provider. Review results including the monitoring report will be completed by the assigned SSCC. Documents will be shared with each SSCC that has a contract and used for the required annual provider monitoring site visit/audit documentation required. If a Quality Improvement Plan (QIP) is required by any of the contracted SSCCs the assigned SSCC who conducted the annual monitoring site visit will complete that process and monitor. Any additional information outside</w:t>
      </w:r>
      <w:r>
        <w:rPr>
          <w:spacing w:val="-1"/>
        </w:rPr>
        <w:t xml:space="preserve"> </w:t>
      </w:r>
      <w:r>
        <w:t>of the</w:t>
      </w:r>
      <w:r>
        <w:rPr>
          <w:spacing w:val="-1"/>
        </w:rPr>
        <w:t xml:space="preserve"> </w:t>
      </w:r>
      <w:r>
        <w:t>joint</w:t>
      </w:r>
      <w:r>
        <w:rPr>
          <w:spacing w:val="-1"/>
        </w:rPr>
        <w:t xml:space="preserve"> </w:t>
      </w:r>
      <w:r>
        <w:t>monitoring</w:t>
      </w:r>
      <w:r>
        <w:rPr>
          <w:spacing w:val="-2"/>
        </w:rPr>
        <w:t xml:space="preserve"> </w:t>
      </w:r>
      <w:r>
        <w:t>tool, monitoring report and QIP that a SSCC may need or require will be obtained by that SSCC.</w:t>
      </w:r>
    </w:p>
    <w:p w14:paraId="6761B5AB" w14:textId="77777777" w:rsidR="007A20FA" w:rsidRDefault="00316A7E">
      <w:pPr>
        <w:pStyle w:val="BodyText"/>
        <w:spacing w:before="198" w:line="276" w:lineRule="auto"/>
        <w:ind w:left="120" w:right="109"/>
      </w:pPr>
      <w:r>
        <w:t>If a provider is outside of all SSCC regions but has a contract with multiple SSCCs to provide services one SSCC will be assigned to complete the annual provider monitoring site visit. The SSCC assigned will be determined based on proximity, number of placements, etc. through a joint discussion between the SSCC providers. Assigning the responsible SSCC to complete the annual provider monitoring visit will be done through monthly joint SSCC meetings. The list of all contracted SSCC providers will be reviewed</w:t>
      </w:r>
      <w:r>
        <w:rPr>
          <w:spacing w:val="-2"/>
        </w:rPr>
        <w:t xml:space="preserve"> </w:t>
      </w:r>
      <w:r>
        <w:t>on</w:t>
      </w:r>
      <w:r>
        <w:rPr>
          <w:spacing w:val="-4"/>
        </w:rPr>
        <w:t xml:space="preserve"> </w:t>
      </w:r>
      <w:r>
        <w:t>an</w:t>
      </w:r>
      <w:r>
        <w:rPr>
          <w:spacing w:val="-2"/>
        </w:rPr>
        <w:t xml:space="preserve"> </w:t>
      </w:r>
      <w:r>
        <w:t>ongoing</w:t>
      </w:r>
      <w:r>
        <w:rPr>
          <w:spacing w:val="-4"/>
        </w:rPr>
        <w:t xml:space="preserve"> </w:t>
      </w:r>
      <w:r>
        <w:t>basis</w:t>
      </w:r>
      <w:r>
        <w:rPr>
          <w:spacing w:val="-2"/>
        </w:rPr>
        <w:t xml:space="preserve"> </w:t>
      </w:r>
      <w:r>
        <w:t>for</w:t>
      </w:r>
      <w:r>
        <w:rPr>
          <w:spacing w:val="-2"/>
        </w:rPr>
        <w:t xml:space="preserve"> </w:t>
      </w:r>
      <w:r>
        <w:t>determination</w:t>
      </w:r>
      <w:r>
        <w:rPr>
          <w:spacing w:val="-2"/>
        </w:rPr>
        <w:t xml:space="preserve"> </w:t>
      </w:r>
      <w:r>
        <w:t>of</w:t>
      </w:r>
      <w:r>
        <w:rPr>
          <w:spacing w:val="-2"/>
        </w:rPr>
        <w:t xml:space="preserve"> </w:t>
      </w:r>
      <w:r>
        <w:t>assignment</w:t>
      </w:r>
      <w:r>
        <w:rPr>
          <w:spacing w:val="-3"/>
        </w:rPr>
        <w:t xml:space="preserve"> </w:t>
      </w:r>
      <w:r>
        <w:t>and</w:t>
      </w:r>
      <w:r>
        <w:rPr>
          <w:spacing w:val="-2"/>
        </w:rPr>
        <w:t xml:space="preserve"> </w:t>
      </w:r>
      <w:r>
        <w:t>updated</w:t>
      </w:r>
      <w:r>
        <w:rPr>
          <w:spacing w:val="-4"/>
        </w:rPr>
        <w:t xml:space="preserve"> </w:t>
      </w:r>
      <w:r>
        <w:t>as</w:t>
      </w:r>
      <w:r>
        <w:rPr>
          <w:spacing w:val="-2"/>
        </w:rPr>
        <w:t xml:space="preserve"> </w:t>
      </w:r>
      <w:r>
        <w:t>needed.</w:t>
      </w:r>
      <w:r>
        <w:rPr>
          <w:spacing w:val="-4"/>
        </w:rPr>
        <w:t xml:space="preserve"> </w:t>
      </w:r>
      <w:r>
        <w:t>Sharing</w:t>
      </w:r>
      <w:r>
        <w:rPr>
          <w:spacing w:val="-2"/>
        </w:rPr>
        <w:t xml:space="preserve"> </w:t>
      </w:r>
      <w:r>
        <w:t>of</w:t>
      </w:r>
      <w:r>
        <w:rPr>
          <w:spacing w:val="-3"/>
        </w:rPr>
        <w:t xml:space="preserve"> </w:t>
      </w:r>
      <w:r>
        <w:t>results and information will also occur on this call and on an ongoing basis as needed.</w:t>
      </w:r>
    </w:p>
    <w:p w14:paraId="2A8343F4" w14:textId="77777777" w:rsidR="007A20FA" w:rsidRDefault="00316A7E">
      <w:pPr>
        <w:pStyle w:val="BodyText"/>
        <w:spacing w:before="200" w:line="276" w:lineRule="auto"/>
        <w:ind w:left="120" w:right="244"/>
      </w:pPr>
      <w:r>
        <w:t>A</w:t>
      </w:r>
      <w:r>
        <w:rPr>
          <w:spacing w:val="-3"/>
        </w:rPr>
        <w:t xml:space="preserve"> </w:t>
      </w:r>
      <w:r>
        <w:t>minimum</w:t>
      </w:r>
      <w:r>
        <w:rPr>
          <w:spacing w:val="-3"/>
        </w:rPr>
        <w:t xml:space="preserve"> </w:t>
      </w:r>
      <w:r>
        <w:t>of</w:t>
      </w:r>
      <w:r>
        <w:rPr>
          <w:spacing w:val="-2"/>
        </w:rPr>
        <w:t xml:space="preserve"> </w:t>
      </w:r>
      <w:r>
        <w:t>10%</w:t>
      </w:r>
      <w:r>
        <w:rPr>
          <w:spacing w:val="-2"/>
        </w:rPr>
        <w:t xml:space="preserve"> </w:t>
      </w:r>
      <w:r>
        <w:t>of</w:t>
      </w:r>
      <w:r>
        <w:rPr>
          <w:spacing w:val="-2"/>
        </w:rPr>
        <w:t xml:space="preserve"> </w:t>
      </w:r>
      <w:r>
        <w:t>each</w:t>
      </w:r>
      <w:r>
        <w:rPr>
          <w:spacing w:val="-2"/>
        </w:rPr>
        <w:t xml:space="preserve"> </w:t>
      </w:r>
      <w:r>
        <w:t>SSCC’s</w:t>
      </w:r>
      <w:r>
        <w:rPr>
          <w:spacing w:val="-2"/>
        </w:rPr>
        <w:t xml:space="preserve"> </w:t>
      </w:r>
      <w:r>
        <w:t>region</w:t>
      </w:r>
      <w:r>
        <w:rPr>
          <w:spacing w:val="-2"/>
        </w:rPr>
        <w:t xml:space="preserve"> </w:t>
      </w:r>
      <w:r>
        <w:t>files</w:t>
      </w:r>
      <w:r>
        <w:rPr>
          <w:spacing w:val="-3"/>
        </w:rPr>
        <w:t xml:space="preserve"> </w:t>
      </w:r>
      <w:r>
        <w:t>will</w:t>
      </w:r>
      <w:r>
        <w:rPr>
          <w:spacing w:val="-2"/>
        </w:rPr>
        <w:t xml:space="preserve"> </w:t>
      </w:r>
      <w:r>
        <w:t>be</w:t>
      </w:r>
      <w:r>
        <w:rPr>
          <w:spacing w:val="-3"/>
        </w:rPr>
        <w:t xml:space="preserve"> </w:t>
      </w:r>
      <w:r>
        <w:t>reviewed</w:t>
      </w:r>
      <w:r>
        <w:rPr>
          <w:spacing w:val="-2"/>
        </w:rPr>
        <w:t xml:space="preserve"> </w:t>
      </w:r>
      <w:r>
        <w:t>during</w:t>
      </w:r>
      <w:r>
        <w:rPr>
          <w:spacing w:val="-2"/>
        </w:rPr>
        <w:t xml:space="preserve"> </w:t>
      </w:r>
      <w:r>
        <w:t>the</w:t>
      </w:r>
      <w:r>
        <w:rPr>
          <w:spacing w:val="-2"/>
        </w:rPr>
        <w:t xml:space="preserve"> </w:t>
      </w:r>
      <w:r>
        <w:t>audit.</w:t>
      </w:r>
      <w:r>
        <w:rPr>
          <w:spacing w:val="-2"/>
        </w:rPr>
        <w:t xml:space="preserve"> </w:t>
      </w:r>
      <w:r>
        <w:t>For</w:t>
      </w:r>
      <w:r>
        <w:rPr>
          <w:spacing w:val="-3"/>
        </w:rPr>
        <w:t xml:space="preserve"> </w:t>
      </w:r>
      <w:r>
        <w:t>those</w:t>
      </w:r>
      <w:r>
        <w:rPr>
          <w:spacing w:val="-2"/>
        </w:rPr>
        <w:t xml:space="preserve"> </w:t>
      </w:r>
      <w:r>
        <w:t>providers that serve less than five children from each SSCC a 100% audit will be completed.</w:t>
      </w:r>
    </w:p>
    <w:p w14:paraId="08D2B186" w14:textId="77777777" w:rsidR="007A20FA" w:rsidRDefault="007A20FA">
      <w:pPr>
        <w:spacing w:line="276" w:lineRule="auto"/>
        <w:sectPr w:rsidR="007A20FA">
          <w:pgSz w:w="12240" w:h="15840"/>
          <w:pgMar w:top="1020" w:right="980" w:bottom="1200" w:left="960" w:header="0" w:footer="1007" w:gutter="0"/>
          <w:cols w:space="720"/>
        </w:sectPr>
      </w:pPr>
    </w:p>
    <w:p w14:paraId="15F118E8" w14:textId="77777777" w:rsidR="007A20FA" w:rsidRDefault="00316A7E">
      <w:pPr>
        <w:pStyle w:val="BodyText"/>
        <w:spacing w:before="60" w:line="276" w:lineRule="auto"/>
        <w:ind w:left="120" w:right="99"/>
      </w:pPr>
      <w:r>
        <w:lastRenderedPageBreak/>
        <w:t>Any</w:t>
      </w:r>
      <w:r>
        <w:rPr>
          <w:spacing w:val="-3"/>
        </w:rPr>
        <w:t xml:space="preserve"> </w:t>
      </w:r>
      <w:r>
        <w:t>concerns</w:t>
      </w:r>
      <w:r>
        <w:rPr>
          <w:spacing w:val="-3"/>
        </w:rPr>
        <w:t xml:space="preserve"> </w:t>
      </w:r>
      <w:r>
        <w:t>noted</w:t>
      </w:r>
      <w:r>
        <w:rPr>
          <w:spacing w:val="-3"/>
        </w:rPr>
        <w:t xml:space="preserve"> </w:t>
      </w:r>
      <w:r>
        <w:t>during</w:t>
      </w:r>
      <w:r>
        <w:rPr>
          <w:spacing w:val="-3"/>
        </w:rPr>
        <w:t xml:space="preserve"> </w:t>
      </w:r>
      <w:r>
        <w:t>the</w:t>
      </w:r>
      <w:r>
        <w:rPr>
          <w:spacing w:val="-3"/>
        </w:rPr>
        <w:t xml:space="preserve"> </w:t>
      </w:r>
      <w:r>
        <w:t>annual</w:t>
      </w:r>
      <w:r>
        <w:rPr>
          <w:spacing w:val="-3"/>
        </w:rPr>
        <w:t xml:space="preserve"> </w:t>
      </w:r>
      <w:r>
        <w:t>on-site</w:t>
      </w:r>
      <w:r>
        <w:rPr>
          <w:spacing w:val="-4"/>
        </w:rPr>
        <w:t xml:space="preserve"> </w:t>
      </w:r>
      <w:r>
        <w:t>monitoring</w:t>
      </w:r>
      <w:r>
        <w:rPr>
          <w:spacing w:val="-3"/>
        </w:rPr>
        <w:t xml:space="preserve"> </w:t>
      </w:r>
      <w:r>
        <w:t>review</w:t>
      </w:r>
      <w:r>
        <w:rPr>
          <w:spacing w:val="-4"/>
        </w:rPr>
        <w:t xml:space="preserve"> </w:t>
      </w:r>
      <w:r>
        <w:t>process</w:t>
      </w:r>
      <w:r>
        <w:rPr>
          <w:spacing w:val="-3"/>
        </w:rPr>
        <w:t xml:space="preserve"> </w:t>
      </w:r>
      <w:r>
        <w:t>including</w:t>
      </w:r>
      <w:r>
        <w:rPr>
          <w:spacing w:val="-3"/>
        </w:rPr>
        <w:t xml:space="preserve"> </w:t>
      </w:r>
      <w:r>
        <w:t>an</w:t>
      </w:r>
      <w:r>
        <w:rPr>
          <w:spacing w:val="-3"/>
        </w:rPr>
        <w:t xml:space="preserve"> </w:t>
      </w:r>
      <w:r>
        <w:t>identified</w:t>
      </w:r>
      <w:r>
        <w:rPr>
          <w:spacing w:val="-5"/>
        </w:rPr>
        <w:t xml:space="preserve"> </w:t>
      </w:r>
      <w:r>
        <w:t>need</w:t>
      </w:r>
      <w:r>
        <w:rPr>
          <w:spacing w:val="-3"/>
        </w:rPr>
        <w:t xml:space="preserve"> </w:t>
      </w:r>
      <w:r>
        <w:t>for a Quality Improvement Plan (QIP) will be discussed, approved, and utilized by each SSCC that has a contract with the said provider.</w:t>
      </w:r>
    </w:p>
    <w:p w14:paraId="5D552ABC" w14:textId="77777777" w:rsidR="007A20FA" w:rsidRDefault="00316A7E">
      <w:pPr>
        <w:pStyle w:val="Heading3"/>
        <w:spacing w:before="200" w:line="448" w:lineRule="auto"/>
        <w:ind w:right="4800"/>
      </w:pPr>
      <w:bookmarkStart w:id="96" w:name="Annual_On-Site_Monitoring_Review_Process"/>
      <w:bookmarkEnd w:id="96"/>
      <w:r>
        <w:rPr>
          <w:u w:val="single"/>
        </w:rPr>
        <w:t>Annual On-Site Monitoring Review Process</w:t>
      </w:r>
      <w:r>
        <w:t xml:space="preserve"> Assigned</w:t>
      </w:r>
      <w:r>
        <w:rPr>
          <w:spacing w:val="-11"/>
        </w:rPr>
        <w:t xml:space="preserve"> </w:t>
      </w:r>
      <w:r>
        <w:t>SSCC</w:t>
      </w:r>
      <w:r>
        <w:rPr>
          <w:spacing w:val="-10"/>
        </w:rPr>
        <w:t xml:space="preserve"> </w:t>
      </w:r>
      <w:r>
        <w:t>Quality</w:t>
      </w:r>
      <w:r>
        <w:rPr>
          <w:spacing w:val="-10"/>
        </w:rPr>
        <w:t xml:space="preserve"> </w:t>
      </w:r>
      <w:r>
        <w:t>Improvement</w:t>
      </w:r>
      <w:r>
        <w:rPr>
          <w:spacing w:val="-11"/>
        </w:rPr>
        <w:t xml:space="preserve"> </w:t>
      </w:r>
      <w:r>
        <w:t>Staff</w:t>
      </w:r>
      <w:r>
        <w:rPr>
          <w:spacing w:val="-12"/>
        </w:rPr>
        <w:t xml:space="preserve"> </w:t>
      </w:r>
      <w:r>
        <w:t>will:</w:t>
      </w:r>
    </w:p>
    <w:p w14:paraId="27555FD1" w14:textId="77777777" w:rsidR="007A20FA" w:rsidRDefault="00316A7E">
      <w:pPr>
        <w:pStyle w:val="ListParagraph"/>
        <w:numPr>
          <w:ilvl w:val="0"/>
          <w:numId w:val="13"/>
        </w:numPr>
        <w:tabs>
          <w:tab w:val="left" w:pos="1080"/>
        </w:tabs>
        <w:spacing w:before="1" w:line="276" w:lineRule="auto"/>
        <w:ind w:right="157" w:firstLine="0"/>
        <w:rPr>
          <w:sz w:val="24"/>
        </w:rPr>
      </w:pPr>
      <w:r>
        <w:rPr>
          <w:sz w:val="24"/>
        </w:rPr>
        <w:t>Work</w:t>
      </w:r>
      <w:r>
        <w:rPr>
          <w:spacing w:val="-3"/>
          <w:sz w:val="24"/>
        </w:rPr>
        <w:t xml:space="preserve"> </w:t>
      </w:r>
      <w:r>
        <w:rPr>
          <w:sz w:val="24"/>
        </w:rPr>
        <w:t>with</w:t>
      </w:r>
      <w:r>
        <w:rPr>
          <w:spacing w:val="-3"/>
          <w:sz w:val="24"/>
        </w:rPr>
        <w:t xml:space="preserve"> </w:t>
      </w:r>
      <w:r>
        <w:rPr>
          <w:sz w:val="24"/>
        </w:rPr>
        <w:t>any</w:t>
      </w:r>
      <w:r>
        <w:rPr>
          <w:spacing w:val="-3"/>
          <w:sz w:val="24"/>
        </w:rPr>
        <w:t xml:space="preserve"> </w:t>
      </w:r>
      <w:r>
        <w:rPr>
          <w:sz w:val="24"/>
        </w:rPr>
        <w:t>SSCCs</w:t>
      </w:r>
      <w:r>
        <w:rPr>
          <w:spacing w:val="-3"/>
          <w:sz w:val="24"/>
        </w:rPr>
        <w:t xml:space="preserve"> </w:t>
      </w:r>
      <w:r>
        <w:rPr>
          <w:sz w:val="24"/>
        </w:rPr>
        <w:t>that</w:t>
      </w:r>
      <w:r>
        <w:rPr>
          <w:spacing w:val="-3"/>
          <w:sz w:val="24"/>
        </w:rPr>
        <w:t xml:space="preserve"> </w:t>
      </w:r>
      <w:r>
        <w:rPr>
          <w:sz w:val="24"/>
        </w:rPr>
        <w:t>have</w:t>
      </w:r>
      <w:r>
        <w:rPr>
          <w:spacing w:val="-3"/>
          <w:sz w:val="24"/>
        </w:rPr>
        <w:t xml:space="preserve"> </w:t>
      </w:r>
      <w:r>
        <w:rPr>
          <w:sz w:val="24"/>
        </w:rPr>
        <w:t>a</w:t>
      </w:r>
      <w:r>
        <w:rPr>
          <w:spacing w:val="-4"/>
          <w:sz w:val="24"/>
        </w:rPr>
        <w:t xml:space="preserve"> </w:t>
      </w:r>
      <w:r>
        <w:rPr>
          <w:sz w:val="24"/>
        </w:rPr>
        <w:t>contract</w:t>
      </w:r>
      <w:r>
        <w:rPr>
          <w:spacing w:val="-3"/>
          <w:sz w:val="24"/>
        </w:rPr>
        <w:t xml:space="preserve"> </w:t>
      </w:r>
      <w:r>
        <w:rPr>
          <w:sz w:val="24"/>
        </w:rPr>
        <w:t>with</w:t>
      </w:r>
      <w:r>
        <w:rPr>
          <w:spacing w:val="-3"/>
          <w:sz w:val="24"/>
        </w:rPr>
        <w:t xml:space="preserve"> </w:t>
      </w:r>
      <w:r>
        <w:rPr>
          <w:sz w:val="24"/>
        </w:rPr>
        <w:t>provider</w:t>
      </w:r>
      <w:r>
        <w:rPr>
          <w:spacing w:val="-4"/>
          <w:sz w:val="24"/>
        </w:rPr>
        <w:t xml:space="preserve"> </w:t>
      </w:r>
      <w:r>
        <w:rPr>
          <w:sz w:val="24"/>
        </w:rPr>
        <w:t>to</w:t>
      </w:r>
      <w:r>
        <w:rPr>
          <w:spacing w:val="-3"/>
          <w:sz w:val="24"/>
        </w:rPr>
        <w:t xml:space="preserve"> </w:t>
      </w:r>
      <w:r>
        <w:rPr>
          <w:sz w:val="24"/>
        </w:rPr>
        <w:t>determine</w:t>
      </w:r>
      <w:r>
        <w:rPr>
          <w:spacing w:val="-3"/>
          <w:sz w:val="24"/>
        </w:rPr>
        <w:t xml:space="preserve"> </w:t>
      </w:r>
      <w:r>
        <w:rPr>
          <w:sz w:val="24"/>
        </w:rPr>
        <w:t>date</w:t>
      </w:r>
      <w:r>
        <w:rPr>
          <w:spacing w:val="-4"/>
          <w:sz w:val="24"/>
        </w:rPr>
        <w:t xml:space="preserve"> </w:t>
      </w:r>
      <w:r>
        <w:rPr>
          <w:sz w:val="24"/>
        </w:rPr>
        <w:t>of</w:t>
      </w:r>
      <w:r>
        <w:rPr>
          <w:spacing w:val="-3"/>
          <w:sz w:val="24"/>
        </w:rPr>
        <w:t xml:space="preserve"> </w:t>
      </w:r>
      <w:r>
        <w:rPr>
          <w:sz w:val="24"/>
        </w:rPr>
        <w:t>monitoring</w:t>
      </w:r>
      <w:r>
        <w:rPr>
          <w:spacing w:val="-3"/>
          <w:sz w:val="24"/>
        </w:rPr>
        <w:t xml:space="preserve"> </w:t>
      </w:r>
      <w:r>
        <w:rPr>
          <w:sz w:val="24"/>
        </w:rPr>
        <w:t>visit and determine files to review.</w:t>
      </w:r>
    </w:p>
    <w:p w14:paraId="11498F86" w14:textId="77777777" w:rsidR="007A20FA" w:rsidRDefault="00316A7E">
      <w:pPr>
        <w:pStyle w:val="ListParagraph"/>
        <w:numPr>
          <w:ilvl w:val="0"/>
          <w:numId w:val="13"/>
        </w:numPr>
        <w:tabs>
          <w:tab w:val="left" w:pos="1080"/>
        </w:tabs>
        <w:spacing w:before="200" w:line="276" w:lineRule="auto"/>
        <w:ind w:right="193" w:firstLine="0"/>
        <w:rPr>
          <w:sz w:val="24"/>
        </w:rPr>
      </w:pPr>
      <w:r>
        <w:rPr>
          <w:sz w:val="24"/>
        </w:rPr>
        <w:t>Schedule the monitoring visit with the Provider and send a letter requesting required information prior to the monitoring visit. Information on which files will be monitored will be included</w:t>
      </w:r>
      <w:r>
        <w:rPr>
          <w:spacing w:val="-4"/>
          <w:sz w:val="24"/>
        </w:rPr>
        <w:t xml:space="preserve"> </w:t>
      </w:r>
      <w:r>
        <w:rPr>
          <w:sz w:val="24"/>
        </w:rPr>
        <w:t>in</w:t>
      </w:r>
      <w:r>
        <w:rPr>
          <w:spacing w:val="-2"/>
          <w:sz w:val="24"/>
        </w:rPr>
        <w:t xml:space="preserve"> </w:t>
      </w:r>
      <w:r>
        <w:rPr>
          <w:sz w:val="24"/>
        </w:rPr>
        <w:t>this</w:t>
      </w:r>
      <w:r>
        <w:rPr>
          <w:spacing w:val="-2"/>
          <w:sz w:val="24"/>
        </w:rPr>
        <w:t xml:space="preserve"> </w:t>
      </w:r>
      <w:r>
        <w:rPr>
          <w:sz w:val="24"/>
        </w:rPr>
        <w:t>letter.</w:t>
      </w:r>
      <w:r>
        <w:rPr>
          <w:spacing w:val="-2"/>
          <w:sz w:val="24"/>
        </w:rPr>
        <w:t xml:space="preserve"> </w:t>
      </w:r>
      <w:r>
        <w:rPr>
          <w:sz w:val="24"/>
        </w:rPr>
        <w:t>The</w:t>
      </w:r>
      <w:r>
        <w:rPr>
          <w:spacing w:val="-2"/>
          <w:sz w:val="24"/>
        </w:rPr>
        <w:t xml:space="preserve"> </w:t>
      </w:r>
      <w:r>
        <w:rPr>
          <w:sz w:val="24"/>
        </w:rPr>
        <w:t>Monitoring</w:t>
      </w:r>
      <w:r>
        <w:rPr>
          <w:spacing w:val="-2"/>
          <w:sz w:val="24"/>
        </w:rPr>
        <w:t xml:space="preserve"> </w:t>
      </w:r>
      <w:r>
        <w:rPr>
          <w:sz w:val="24"/>
        </w:rPr>
        <w:t>Review</w:t>
      </w:r>
      <w:r>
        <w:rPr>
          <w:spacing w:val="-3"/>
          <w:sz w:val="24"/>
        </w:rPr>
        <w:t xml:space="preserve"> </w:t>
      </w:r>
      <w:r>
        <w:rPr>
          <w:sz w:val="24"/>
        </w:rPr>
        <w:t>Notice</w:t>
      </w:r>
      <w:r>
        <w:rPr>
          <w:spacing w:val="-3"/>
          <w:sz w:val="24"/>
        </w:rPr>
        <w:t xml:space="preserve"> </w:t>
      </w:r>
      <w:r>
        <w:rPr>
          <w:sz w:val="24"/>
        </w:rPr>
        <w:t>may</w:t>
      </w:r>
      <w:r>
        <w:rPr>
          <w:spacing w:val="-2"/>
          <w:sz w:val="24"/>
        </w:rPr>
        <w:t xml:space="preserve"> </w:t>
      </w:r>
      <w:r>
        <w:rPr>
          <w:sz w:val="24"/>
        </w:rPr>
        <w:t>be</w:t>
      </w:r>
      <w:r>
        <w:rPr>
          <w:spacing w:val="-3"/>
          <w:sz w:val="24"/>
        </w:rPr>
        <w:t xml:space="preserve"> </w:t>
      </w:r>
      <w:r>
        <w:rPr>
          <w:sz w:val="24"/>
        </w:rPr>
        <w:t>sent</w:t>
      </w:r>
      <w:r>
        <w:rPr>
          <w:spacing w:val="-2"/>
          <w:sz w:val="24"/>
        </w:rPr>
        <w:t xml:space="preserve"> </w:t>
      </w:r>
      <w:r>
        <w:rPr>
          <w:sz w:val="24"/>
        </w:rPr>
        <w:t>30</w:t>
      </w:r>
      <w:r>
        <w:rPr>
          <w:spacing w:val="-2"/>
          <w:sz w:val="24"/>
        </w:rPr>
        <w:t xml:space="preserve"> </w:t>
      </w:r>
      <w:r>
        <w:rPr>
          <w:sz w:val="24"/>
        </w:rPr>
        <w:t>days</w:t>
      </w:r>
      <w:r>
        <w:rPr>
          <w:spacing w:val="-2"/>
          <w:sz w:val="24"/>
        </w:rPr>
        <w:t xml:space="preserve"> </w:t>
      </w:r>
      <w:r>
        <w:rPr>
          <w:sz w:val="24"/>
        </w:rPr>
        <w:t>in</w:t>
      </w:r>
      <w:r>
        <w:rPr>
          <w:spacing w:val="-2"/>
          <w:sz w:val="24"/>
        </w:rPr>
        <w:t xml:space="preserve"> </w:t>
      </w:r>
      <w:r>
        <w:rPr>
          <w:sz w:val="24"/>
        </w:rPr>
        <w:t>advance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on- site visit.</w:t>
      </w:r>
    </w:p>
    <w:p w14:paraId="4E13BCCE" w14:textId="77777777" w:rsidR="007A20FA" w:rsidRDefault="00316A7E">
      <w:pPr>
        <w:pStyle w:val="ListParagraph"/>
        <w:numPr>
          <w:ilvl w:val="0"/>
          <w:numId w:val="13"/>
        </w:numPr>
        <w:tabs>
          <w:tab w:val="left" w:pos="1080"/>
        </w:tabs>
        <w:spacing w:before="200"/>
        <w:ind w:left="1080"/>
        <w:rPr>
          <w:sz w:val="24"/>
        </w:rPr>
      </w:pPr>
      <w:r>
        <w:rPr>
          <w:sz w:val="24"/>
        </w:rPr>
        <w:t>Schedule</w:t>
      </w:r>
      <w:r>
        <w:rPr>
          <w:spacing w:val="-5"/>
          <w:sz w:val="24"/>
        </w:rPr>
        <w:t xml:space="preserve"> </w:t>
      </w:r>
      <w:r>
        <w:rPr>
          <w:sz w:val="24"/>
        </w:rPr>
        <w:t>entrance</w:t>
      </w:r>
      <w:r>
        <w:rPr>
          <w:spacing w:val="-2"/>
          <w:sz w:val="24"/>
        </w:rPr>
        <w:t xml:space="preserve"> </w:t>
      </w:r>
      <w:r>
        <w:rPr>
          <w:sz w:val="24"/>
        </w:rPr>
        <w:t>and</w:t>
      </w:r>
      <w:r>
        <w:rPr>
          <w:spacing w:val="-5"/>
          <w:sz w:val="24"/>
        </w:rPr>
        <w:t xml:space="preserve"> </w:t>
      </w:r>
      <w:r>
        <w:rPr>
          <w:sz w:val="24"/>
        </w:rPr>
        <w:t>exit</w:t>
      </w:r>
      <w:r>
        <w:rPr>
          <w:spacing w:val="-3"/>
          <w:sz w:val="24"/>
        </w:rPr>
        <w:t xml:space="preserve"> </w:t>
      </w:r>
      <w:r>
        <w:rPr>
          <w:spacing w:val="-2"/>
          <w:sz w:val="24"/>
        </w:rPr>
        <w:t>interviews.</w:t>
      </w:r>
    </w:p>
    <w:p w14:paraId="663EFC5B" w14:textId="77777777" w:rsidR="007A20FA" w:rsidRDefault="007A20FA">
      <w:pPr>
        <w:pStyle w:val="BodyText"/>
        <w:rPr>
          <w:sz w:val="21"/>
        </w:rPr>
      </w:pPr>
    </w:p>
    <w:p w14:paraId="196420E1" w14:textId="77777777" w:rsidR="007A20FA" w:rsidRDefault="00316A7E">
      <w:pPr>
        <w:pStyle w:val="ListParagraph"/>
        <w:numPr>
          <w:ilvl w:val="0"/>
          <w:numId w:val="13"/>
        </w:numPr>
        <w:tabs>
          <w:tab w:val="left" w:pos="1080"/>
        </w:tabs>
        <w:spacing w:before="1"/>
        <w:ind w:left="1080"/>
        <w:rPr>
          <w:sz w:val="24"/>
        </w:rPr>
      </w:pPr>
      <w:r>
        <w:rPr>
          <w:sz w:val="24"/>
        </w:rPr>
        <w:t>Be</w:t>
      </w:r>
      <w:r>
        <w:rPr>
          <w:spacing w:val="-6"/>
          <w:sz w:val="24"/>
        </w:rPr>
        <w:t xml:space="preserve"> </w:t>
      </w:r>
      <w:r>
        <w:rPr>
          <w:sz w:val="24"/>
        </w:rPr>
        <w:t>the</w:t>
      </w:r>
      <w:r>
        <w:rPr>
          <w:spacing w:val="-2"/>
          <w:sz w:val="24"/>
        </w:rPr>
        <w:t xml:space="preserve"> </w:t>
      </w:r>
      <w:r>
        <w:rPr>
          <w:sz w:val="24"/>
        </w:rPr>
        <w:t>point</w:t>
      </w:r>
      <w:r>
        <w:rPr>
          <w:spacing w:val="-3"/>
          <w:sz w:val="24"/>
        </w:rPr>
        <w:t xml:space="preserve"> </w:t>
      </w:r>
      <w:r>
        <w:rPr>
          <w:sz w:val="24"/>
        </w:rPr>
        <w:t>of</w:t>
      </w:r>
      <w:r>
        <w:rPr>
          <w:spacing w:val="-2"/>
          <w:sz w:val="24"/>
        </w:rPr>
        <w:t xml:space="preserve"> </w:t>
      </w:r>
      <w:r>
        <w:rPr>
          <w:sz w:val="24"/>
        </w:rPr>
        <w:t>contact</w:t>
      </w:r>
      <w:r>
        <w:rPr>
          <w:spacing w:val="-5"/>
          <w:sz w:val="24"/>
        </w:rPr>
        <w:t xml:space="preserve"> </w:t>
      </w:r>
      <w:r>
        <w:rPr>
          <w:sz w:val="24"/>
        </w:rPr>
        <w:t>for</w:t>
      </w:r>
      <w:r>
        <w:rPr>
          <w:spacing w:val="-1"/>
          <w:sz w:val="24"/>
        </w:rPr>
        <w:t xml:space="preserve"> </w:t>
      </w:r>
      <w:r>
        <w:rPr>
          <w:sz w:val="24"/>
        </w:rPr>
        <w:t>the</w:t>
      </w:r>
      <w:r>
        <w:rPr>
          <w:spacing w:val="-2"/>
          <w:sz w:val="24"/>
        </w:rPr>
        <w:t xml:space="preserve"> </w:t>
      </w:r>
      <w:r>
        <w:rPr>
          <w:sz w:val="24"/>
        </w:rPr>
        <w:t>Provider</w:t>
      </w:r>
      <w:r>
        <w:rPr>
          <w:spacing w:val="-2"/>
          <w:sz w:val="24"/>
        </w:rPr>
        <w:t xml:space="preserve"> </w:t>
      </w:r>
      <w:r>
        <w:rPr>
          <w:sz w:val="24"/>
        </w:rPr>
        <w:t>during</w:t>
      </w:r>
      <w:r>
        <w:rPr>
          <w:spacing w:val="-4"/>
          <w:sz w:val="24"/>
        </w:rPr>
        <w:t xml:space="preserve"> </w:t>
      </w:r>
      <w:r>
        <w:rPr>
          <w:sz w:val="24"/>
        </w:rPr>
        <w:t>the</w:t>
      </w:r>
      <w:r>
        <w:rPr>
          <w:spacing w:val="-4"/>
          <w:sz w:val="24"/>
        </w:rPr>
        <w:t xml:space="preserve"> </w:t>
      </w:r>
      <w:r>
        <w:rPr>
          <w:sz w:val="24"/>
        </w:rPr>
        <w:t>monitoring</w:t>
      </w:r>
      <w:r>
        <w:rPr>
          <w:spacing w:val="-2"/>
          <w:sz w:val="24"/>
        </w:rPr>
        <w:t xml:space="preserve"> activities.</w:t>
      </w:r>
    </w:p>
    <w:p w14:paraId="314E07D8" w14:textId="77777777" w:rsidR="007A20FA" w:rsidRDefault="007A20FA">
      <w:pPr>
        <w:pStyle w:val="BodyText"/>
        <w:spacing w:before="10"/>
        <w:rPr>
          <w:sz w:val="20"/>
        </w:rPr>
      </w:pPr>
    </w:p>
    <w:p w14:paraId="198FB47A" w14:textId="77777777" w:rsidR="007A20FA" w:rsidRDefault="00316A7E">
      <w:pPr>
        <w:pStyle w:val="ListParagraph"/>
        <w:numPr>
          <w:ilvl w:val="0"/>
          <w:numId w:val="13"/>
        </w:numPr>
        <w:tabs>
          <w:tab w:val="left" w:pos="1080"/>
        </w:tabs>
        <w:spacing w:line="276" w:lineRule="auto"/>
        <w:ind w:left="838" w:right="137" w:firstLine="0"/>
        <w:rPr>
          <w:sz w:val="24"/>
        </w:rPr>
      </w:pPr>
      <w:r>
        <w:rPr>
          <w:sz w:val="24"/>
        </w:rPr>
        <w:t>Consolidate</w:t>
      </w:r>
      <w:r>
        <w:rPr>
          <w:spacing w:val="-5"/>
          <w:sz w:val="24"/>
        </w:rPr>
        <w:t xml:space="preserve"> </w:t>
      </w:r>
      <w:r>
        <w:rPr>
          <w:sz w:val="24"/>
        </w:rPr>
        <w:t>and</w:t>
      </w:r>
      <w:r>
        <w:rPr>
          <w:spacing w:val="-4"/>
          <w:sz w:val="24"/>
        </w:rPr>
        <w:t xml:space="preserve"> </w:t>
      </w:r>
      <w:r>
        <w:rPr>
          <w:sz w:val="24"/>
        </w:rPr>
        <w:t>prepare</w:t>
      </w:r>
      <w:r>
        <w:rPr>
          <w:spacing w:val="-4"/>
          <w:sz w:val="24"/>
        </w:rPr>
        <w:t xml:space="preserve"> </w:t>
      </w:r>
      <w:r>
        <w:rPr>
          <w:sz w:val="24"/>
        </w:rPr>
        <w:t>the</w:t>
      </w:r>
      <w:r>
        <w:rPr>
          <w:spacing w:val="-6"/>
          <w:sz w:val="24"/>
        </w:rPr>
        <w:t xml:space="preserve"> </w:t>
      </w:r>
      <w:r>
        <w:rPr>
          <w:sz w:val="24"/>
        </w:rPr>
        <w:t>final</w:t>
      </w:r>
      <w:r>
        <w:rPr>
          <w:spacing w:val="-4"/>
          <w:sz w:val="24"/>
        </w:rPr>
        <w:t xml:space="preserve"> </w:t>
      </w:r>
      <w:r>
        <w:rPr>
          <w:sz w:val="24"/>
        </w:rPr>
        <w:t>monitoring</w:t>
      </w:r>
      <w:r>
        <w:rPr>
          <w:spacing w:val="-6"/>
          <w:sz w:val="24"/>
        </w:rPr>
        <w:t xml:space="preserve"> </w:t>
      </w:r>
      <w:r>
        <w:rPr>
          <w:sz w:val="24"/>
        </w:rPr>
        <w:t>report</w:t>
      </w:r>
      <w:r>
        <w:rPr>
          <w:spacing w:val="-6"/>
          <w:sz w:val="24"/>
        </w:rPr>
        <w:t xml:space="preserve"> </w:t>
      </w:r>
      <w:r>
        <w:rPr>
          <w:sz w:val="24"/>
        </w:rPr>
        <w:t>to</w:t>
      </w:r>
      <w:r>
        <w:rPr>
          <w:spacing w:val="-4"/>
          <w:sz w:val="24"/>
        </w:rPr>
        <w:t xml:space="preserve"> </w:t>
      </w:r>
      <w:r>
        <w:rPr>
          <w:sz w:val="24"/>
        </w:rPr>
        <w:t>issue</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Provider</w:t>
      </w:r>
      <w:r>
        <w:rPr>
          <w:spacing w:val="-4"/>
          <w:sz w:val="24"/>
        </w:rPr>
        <w:t xml:space="preserve"> </w:t>
      </w:r>
      <w:r>
        <w:rPr>
          <w:sz w:val="24"/>
        </w:rPr>
        <w:t>with</w:t>
      </w:r>
      <w:r>
        <w:rPr>
          <w:spacing w:val="-5"/>
          <w:sz w:val="24"/>
        </w:rPr>
        <w:t xml:space="preserve"> </w:t>
      </w:r>
      <w:r>
        <w:rPr>
          <w:sz w:val="24"/>
        </w:rPr>
        <w:t>any</w:t>
      </w:r>
      <w:r>
        <w:rPr>
          <w:spacing w:val="-5"/>
          <w:sz w:val="24"/>
        </w:rPr>
        <w:t xml:space="preserve"> </w:t>
      </w:r>
      <w:r>
        <w:rPr>
          <w:sz w:val="24"/>
        </w:rPr>
        <w:t>necessary Quality Improvement Plans.</w:t>
      </w:r>
    </w:p>
    <w:p w14:paraId="390B58FA" w14:textId="77777777" w:rsidR="007A20FA" w:rsidRDefault="00316A7E">
      <w:pPr>
        <w:pStyle w:val="ListParagraph"/>
        <w:numPr>
          <w:ilvl w:val="0"/>
          <w:numId w:val="13"/>
        </w:numPr>
        <w:tabs>
          <w:tab w:val="left" w:pos="1080"/>
        </w:tabs>
        <w:spacing w:before="199"/>
        <w:ind w:left="1080" w:hanging="242"/>
        <w:rPr>
          <w:sz w:val="24"/>
        </w:rPr>
      </w:pPr>
      <w:r>
        <w:rPr>
          <w:sz w:val="24"/>
        </w:rPr>
        <w:t>Review,</w:t>
      </w:r>
      <w:r>
        <w:rPr>
          <w:spacing w:val="-7"/>
          <w:sz w:val="24"/>
        </w:rPr>
        <w:t xml:space="preserve"> </w:t>
      </w:r>
      <w:r>
        <w:rPr>
          <w:sz w:val="24"/>
        </w:rPr>
        <w:t>accept,</w:t>
      </w:r>
      <w:r>
        <w:rPr>
          <w:spacing w:val="-4"/>
          <w:sz w:val="24"/>
        </w:rPr>
        <w:t xml:space="preserve"> </w:t>
      </w:r>
      <w:r>
        <w:rPr>
          <w:sz w:val="24"/>
        </w:rPr>
        <w:t>and</w:t>
      </w:r>
      <w:r>
        <w:rPr>
          <w:spacing w:val="-6"/>
          <w:sz w:val="24"/>
        </w:rPr>
        <w:t xml:space="preserve"> </w:t>
      </w:r>
      <w:r>
        <w:rPr>
          <w:sz w:val="24"/>
        </w:rPr>
        <w:t>monitor</w:t>
      </w:r>
      <w:r>
        <w:rPr>
          <w:spacing w:val="-3"/>
          <w:sz w:val="24"/>
        </w:rPr>
        <w:t xml:space="preserve"> </w:t>
      </w:r>
      <w:r>
        <w:rPr>
          <w:sz w:val="24"/>
        </w:rPr>
        <w:t>any</w:t>
      </w:r>
      <w:r>
        <w:rPr>
          <w:spacing w:val="-5"/>
          <w:sz w:val="24"/>
        </w:rPr>
        <w:t xml:space="preserve"> </w:t>
      </w:r>
      <w:r>
        <w:rPr>
          <w:sz w:val="24"/>
        </w:rPr>
        <w:t>Quality</w:t>
      </w:r>
      <w:r>
        <w:rPr>
          <w:spacing w:val="-3"/>
          <w:sz w:val="24"/>
        </w:rPr>
        <w:t xml:space="preserve"> </w:t>
      </w:r>
      <w:r>
        <w:rPr>
          <w:sz w:val="24"/>
        </w:rPr>
        <w:t>Improvement</w:t>
      </w:r>
      <w:r>
        <w:rPr>
          <w:spacing w:val="-4"/>
          <w:sz w:val="24"/>
        </w:rPr>
        <w:t xml:space="preserve"> </w:t>
      </w:r>
      <w:r>
        <w:rPr>
          <w:sz w:val="24"/>
        </w:rPr>
        <w:t>Plans</w:t>
      </w:r>
      <w:r>
        <w:rPr>
          <w:spacing w:val="-2"/>
          <w:sz w:val="24"/>
        </w:rPr>
        <w:t xml:space="preserve"> </w:t>
      </w:r>
      <w:r>
        <w:rPr>
          <w:sz w:val="24"/>
        </w:rPr>
        <w:t>(QIP)</w:t>
      </w:r>
      <w:r>
        <w:rPr>
          <w:spacing w:val="-4"/>
          <w:sz w:val="24"/>
        </w:rPr>
        <w:t xml:space="preserve"> </w:t>
      </w:r>
      <w:r>
        <w:rPr>
          <w:sz w:val="24"/>
        </w:rPr>
        <w:t>as</w:t>
      </w:r>
      <w:r>
        <w:rPr>
          <w:spacing w:val="-2"/>
          <w:sz w:val="24"/>
        </w:rPr>
        <w:t xml:space="preserve"> needed.</w:t>
      </w:r>
    </w:p>
    <w:p w14:paraId="0361528E" w14:textId="77777777" w:rsidR="007A20FA" w:rsidRDefault="007A20FA">
      <w:pPr>
        <w:pStyle w:val="BodyText"/>
        <w:spacing w:before="1"/>
        <w:rPr>
          <w:sz w:val="21"/>
        </w:rPr>
      </w:pPr>
    </w:p>
    <w:p w14:paraId="47A8BBFF" w14:textId="77777777" w:rsidR="007A20FA" w:rsidRDefault="00316A7E">
      <w:pPr>
        <w:pStyle w:val="Heading3"/>
      </w:pPr>
      <w:bookmarkStart w:id="97" w:name="On-site_Activities"/>
      <w:bookmarkEnd w:id="97"/>
      <w:r>
        <w:rPr>
          <w:u w:val="single"/>
        </w:rPr>
        <w:t>On-site</w:t>
      </w:r>
      <w:r>
        <w:rPr>
          <w:spacing w:val="-8"/>
          <w:u w:val="single"/>
        </w:rPr>
        <w:t xml:space="preserve"> </w:t>
      </w:r>
      <w:r>
        <w:rPr>
          <w:spacing w:val="-2"/>
          <w:u w:val="single"/>
        </w:rPr>
        <w:t>Activities</w:t>
      </w:r>
    </w:p>
    <w:p w14:paraId="2F40F822" w14:textId="77777777" w:rsidR="007A20FA" w:rsidRDefault="007A20FA">
      <w:pPr>
        <w:pStyle w:val="BodyText"/>
        <w:spacing w:before="11"/>
        <w:rPr>
          <w:b/>
          <w:sz w:val="20"/>
        </w:rPr>
      </w:pPr>
    </w:p>
    <w:p w14:paraId="6A7C09AA" w14:textId="77777777" w:rsidR="007A20FA" w:rsidRDefault="00316A7E">
      <w:pPr>
        <w:pStyle w:val="ListParagraph"/>
        <w:numPr>
          <w:ilvl w:val="0"/>
          <w:numId w:val="12"/>
        </w:numPr>
        <w:tabs>
          <w:tab w:val="left" w:pos="1080"/>
        </w:tabs>
        <w:spacing w:line="276" w:lineRule="auto"/>
        <w:ind w:right="193" w:firstLine="0"/>
        <w:rPr>
          <w:sz w:val="24"/>
        </w:rPr>
      </w:pPr>
      <w:r>
        <w:rPr>
          <w:sz w:val="24"/>
        </w:rPr>
        <w:t>Quality</w:t>
      </w:r>
      <w:r>
        <w:rPr>
          <w:spacing w:val="-5"/>
          <w:sz w:val="24"/>
        </w:rPr>
        <w:t xml:space="preserve"> </w:t>
      </w:r>
      <w:r>
        <w:rPr>
          <w:sz w:val="24"/>
        </w:rPr>
        <w:t>Improvement</w:t>
      </w:r>
      <w:r>
        <w:rPr>
          <w:spacing w:val="-3"/>
          <w:sz w:val="24"/>
        </w:rPr>
        <w:t xml:space="preserve"> </w:t>
      </w:r>
      <w:r>
        <w:rPr>
          <w:sz w:val="24"/>
        </w:rPr>
        <w:t>Specialists</w:t>
      </w:r>
      <w:r>
        <w:rPr>
          <w:spacing w:val="-3"/>
          <w:sz w:val="24"/>
        </w:rPr>
        <w:t xml:space="preserve"> </w:t>
      </w:r>
      <w:r>
        <w:rPr>
          <w:sz w:val="24"/>
        </w:rPr>
        <w:t>will</w:t>
      </w:r>
      <w:r>
        <w:rPr>
          <w:spacing w:val="-4"/>
          <w:sz w:val="24"/>
        </w:rPr>
        <w:t xml:space="preserve"> </w:t>
      </w:r>
      <w:r>
        <w:rPr>
          <w:sz w:val="24"/>
        </w:rPr>
        <w:t>meet</w:t>
      </w:r>
      <w:r>
        <w:rPr>
          <w:spacing w:val="-3"/>
          <w:sz w:val="24"/>
        </w:rPr>
        <w:t xml:space="preserve"> </w:t>
      </w:r>
      <w:r>
        <w:rPr>
          <w:sz w:val="24"/>
        </w:rPr>
        <w:t>with</w:t>
      </w:r>
      <w:r>
        <w:rPr>
          <w:spacing w:val="-3"/>
          <w:sz w:val="24"/>
        </w:rPr>
        <w:t xml:space="preserve"> </w:t>
      </w:r>
      <w:r>
        <w:rPr>
          <w:sz w:val="24"/>
        </w:rPr>
        <w:t>Provider’s</w:t>
      </w:r>
      <w:r>
        <w:rPr>
          <w:spacing w:val="-3"/>
          <w:sz w:val="24"/>
        </w:rPr>
        <w:t xml:space="preserve"> </w:t>
      </w:r>
      <w:r>
        <w:rPr>
          <w:sz w:val="24"/>
        </w:rPr>
        <w:t>staff</w:t>
      </w:r>
      <w:r>
        <w:rPr>
          <w:spacing w:val="-3"/>
          <w:sz w:val="24"/>
        </w:rPr>
        <w:t xml:space="preserve"> </w:t>
      </w:r>
      <w:r>
        <w:rPr>
          <w:sz w:val="24"/>
        </w:rPr>
        <w:t>to</w:t>
      </w:r>
      <w:r>
        <w:rPr>
          <w:spacing w:val="-3"/>
          <w:sz w:val="24"/>
        </w:rPr>
        <w:t xml:space="preserve"> </w:t>
      </w:r>
      <w:r>
        <w:rPr>
          <w:sz w:val="24"/>
        </w:rPr>
        <w:t>go</w:t>
      </w:r>
      <w:r>
        <w:rPr>
          <w:spacing w:val="-3"/>
          <w:sz w:val="24"/>
        </w:rPr>
        <w:t xml:space="preserve"> </w:t>
      </w:r>
      <w:r>
        <w:rPr>
          <w:sz w:val="24"/>
        </w:rPr>
        <w:t>over</w:t>
      </w:r>
      <w:r>
        <w:rPr>
          <w:spacing w:val="-4"/>
          <w:sz w:val="24"/>
        </w:rPr>
        <w:t xml:space="preserve"> </w:t>
      </w:r>
      <w:r>
        <w:rPr>
          <w:sz w:val="24"/>
        </w:rPr>
        <w:t>the</w:t>
      </w:r>
      <w:r>
        <w:rPr>
          <w:spacing w:val="-3"/>
          <w:sz w:val="24"/>
        </w:rPr>
        <w:t xml:space="preserve"> </w:t>
      </w:r>
      <w:r>
        <w:rPr>
          <w:sz w:val="24"/>
        </w:rPr>
        <w:t>purpose,</w:t>
      </w:r>
      <w:r>
        <w:rPr>
          <w:spacing w:val="-3"/>
          <w:sz w:val="24"/>
        </w:rPr>
        <w:t xml:space="preserve"> </w:t>
      </w:r>
      <w:r>
        <w:rPr>
          <w:sz w:val="24"/>
        </w:rPr>
        <w:t>scope and activities planned for the review during the entrance interview.</w:t>
      </w:r>
    </w:p>
    <w:p w14:paraId="338BAC61" w14:textId="77777777" w:rsidR="007A20FA" w:rsidRDefault="00316A7E">
      <w:pPr>
        <w:pStyle w:val="ListParagraph"/>
        <w:numPr>
          <w:ilvl w:val="0"/>
          <w:numId w:val="12"/>
        </w:numPr>
        <w:tabs>
          <w:tab w:val="left" w:pos="1080"/>
        </w:tabs>
        <w:spacing w:before="199" w:line="276" w:lineRule="auto"/>
        <w:ind w:right="621" w:firstLine="0"/>
        <w:rPr>
          <w:sz w:val="24"/>
        </w:rPr>
      </w:pPr>
      <w:r>
        <w:rPr>
          <w:sz w:val="24"/>
        </w:rPr>
        <w:t>Quality</w:t>
      </w:r>
      <w:r>
        <w:rPr>
          <w:spacing w:val="-8"/>
          <w:sz w:val="24"/>
        </w:rPr>
        <w:t xml:space="preserve"> </w:t>
      </w:r>
      <w:r>
        <w:rPr>
          <w:sz w:val="24"/>
        </w:rPr>
        <w:t>Improvement</w:t>
      </w:r>
      <w:r>
        <w:rPr>
          <w:spacing w:val="-5"/>
          <w:sz w:val="24"/>
        </w:rPr>
        <w:t xml:space="preserve"> </w:t>
      </w:r>
      <w:r>
        <w:rPr>
          <w:sz w:val="24"/>
        </w:rPr>
        <w:t>Specialists</w:t>
      </w:r>
      <w:r>
        <w:rPr>
          <w:spacing w:val="-6"/>
          <w:sz w:val="24"/>
        </w:rPr>
        <w:t xml:space="preserve"> </w:t>
      </w:r>
      <w:r>
        <w:rPr>
          <w:sz w:val="24"/>
        </w:rPr>
        <w:t>may</w:t>
      </w:r>
      <w:r>
        <w:rPr>
          <w:spacing w:val="-6"/>
          <w:sz w:val="24"/>
        </w:rPr>
        <w:t xml:space="preserve"> </w:t>
      </w:r>
      <w:r>
        <w:rPr>
          <w:sz w:val="24"/>
        </w:rPr>
        <w:t>be</w:t>
      </w:r>
      <w:r>
        <w:rPr>
          <w:spacing w:val="-4"/>
          <w:sz w:val="24"/>
        </w:rPr>
        <w:t xml:space="preserve"> </w:t>
      </w:r>
      <w:r>
        <w:rPr>
          <w:sz w:val="24"/>
        </w:rPr>
        <w:t>reviewing</w:t>
      </w:r>
      <w:r>
        <w:rPr>
          <w:spacing w:val="-5"/>
          <w:sz w:val="24"/>
        </w:rPr>
        <w:t xml:space="preserve"> </w:t>
      </w:r>
      <w:r>
        <w:rPr>
          <w:sz w:val="24"/>
        </w:rPr>
        <w:t>a</w:t>
      </w:r>
      <w:r>
        <w:rPr>
          <w:spacing w:val="-6"/>
          <w:sz w:val="24"/>
        </w:rPr>
        <w:t xml:space="preserve"> </w:t>
      </w:r>
      <w:r>
        <w:rPr>
          <w:sz w:val="24"/>
        </w:rPr>
        <w:t>variety</w:t>
      </w:r>
      <w:r>
        <w:rPr>
          <w:spacing w:val="-6"/>
          <w:sz w:val="24"/>
        </w:rPr>
        <w:t xml:space="preserve"> </w:t>
      </w:r>
      <w:r>
        <w:rPr>
          <w:sz w:val="24"/>
        </w:rPr>
        <w:t>of</w:t>
      </w:r>
      <w:r>
        <w:rPr>
          <w:spacing w:val="-4"/>
          <w:sz w:val="24"/>
        </w:rPr>
        <w:t xml:space="preserve"> </w:t>
      </w:r>
      <w:r>
        <w:rPr>
          <w:sz w:val="24"/>
        </w:rPr>
        <w:t>records,</w:t>
      </w:r>
      <w:r>
        <w:rPr>
          <w:spacing w:val="-5"/>
          <w:sz w:val="24"/>
        </w:rPr>
        <w:t xml:space="preserve"> </w:t>
      </w:r>
      <w:r>
        <w:rPr>
          <w:sz w:val="24"/>
        </w:rPr>
        <w:t>including</w:t>
      </w:r>
      <w:r>
        <w:rPr>
          <w:spacing w:val="-7"/>
          <w:sz w:val="24"/>
        </w:rPr>
        <w:t xml:space="preserve"> </w:t>
      </w:r>
      <w:r>
        <w:rPr>
          <w:sz w:val="24"/>
        </w:rPr>
        <w:t>but</w:t>
      </w:r>
      <w:r>
        <w:rPr>
          <w:spacing w:val="-5"/>
          <w:sz w:val="24"/>
        </w:rPr>
        <w:t xml:space="preserve"> </w:t>
      </w:r>
      <w:r>
        <w:rPr>
          <w:sz w:val="24"/>
        </w:rPr>
        <w:t>not limited to client, human resources, and financial records as deemed appropriate in the pre- monitoring activities.</w:t>
      </w:r>
    </w:p>
    <w:p w14:paraId="1060D51D" w14:textId="77777777" w:rsidR="007A20FA" w:rsidRDefault="00316A7E">
      <w:pPr>
        <w:pStyle w:val="ListParagraph"/>
        <w:numPr>
          <w:ilvl w:val="0"/>
          <w:numId w:val="12"/>
        </w:numPr>
        <w:tabs>
          <w:tab w:val="left" w:pos="1080"/>
        </w:tabs>
        <w:spacing w:before="201"/>
        <w:ind w:left="1080" w:hanging="240"/>
        <w:rPr>
          <w:sz w:val="24"/>
        </w:rPr>
      </w:pPr>
      <w:r>
        <w:rPr>
          <w:sz w:val="24"/>
        </w:rPr>
        <w:t>Interviews</w:t>
      </w:r>
      <w:r>
        <w:rPr>
          <w:spacing w:val="-7"/>
          <w:sz w:val="24"/>
        </w:rPr>
        <w:t xml:space="preserve"> </w:t>
      </w:r>
      <w:r>
        <w:rPr>
          <w:sz w:val="24"/>
        </w:rPr>
        <w:t>with</w:t>
      </w:r>
      <w:r>
        <w:rPr>
          <w:spacing w:val="-4"/>
          <w:sz w:val="24"/>
        </w:rPr>
        <w:t xml:space="preserve"> </w:t>
      </w:r>
      <w:r>
        <w:rPr>
          <w:sz w:val="24"/>
        </w:rPr>
        <w:t>staff</w:t>
      </w:r>
      <w:r>
        <w:rPr>
          <w:spacing w:val="-5"/>
          <w:sz w:val="24"/>
        </w:rPr>
        <w:t xml:space="preserve"> </w:t>
      </w:r>
      <w:r>
        <w:rPr>
          <w:sz w:val="24"/>
        </w:rPr>
        <w:t>and/or</w:t>
      </w:r>
      <w:r>
        <w:rPr>
          <w:spacing w:val="-2"/>
          <w:sz w:val="24"/>
        </w:rPr>
        <w:t xml:space="preserve"> </w:t>
      </w:r>
      <w:r>
        <w:rPr>
          <w:sz w:val="24"/>
        </w:rPr>
        <w:t>clients</w:t>
      </w:r>
      <w:r>
        <w:rPr>
          <w:spacing w:val="-4"/>
          <w:sz w:val="24"/>
        </w:rPr>
        <w:t xml:space="preserve"> </w:t>
      </w:r>
      <w:r>
        <w:rPr>
          <w:sz w:val="24"/>
        </w:rPr>
        <w:t>may</w:t>
      </w:r>
      <w:r>
        <w:rPr>
          <w:spacing w:val="-4"/>
          <w:sz w:val="24"/>
        </w:rPr>
        <w:t xml:space="preserve"> </w:t>
      </w:r>
      <w:r>
        <w:rPr>
          <w:sz w:val="24"/>
        </w:rPr>
        <w:t>be</w:t>
      </w:r>
      <w:r>
        <w:rPr>
          <w:spacing w:val="-2"/>
          <w:sz w:val="24"/>
        </w:rPr>
        <w:t xml:space="preserve"> conducted.</w:t>
      </w:r>
    </w:p>
    <w:p w14:paraId="6DDC8523" w14:textId="77777777" w:rsidR="007A20FA" w:rsidRDefault="007A20FA">
      <w:pPr>
        <w:pStyle w:val="BodyText"/>
        <w:rPr>
          <w:sz w:val="21"/>
        </w:rPr>
      </w:pPr>
    </w:p>
    <w:p w14:paraId="3FEC741E" w14:textId="77777777" w:rsidR="007A20FA" w:rsidRDefault="00316A7E">
      <w:pPr>
        <w:pStyle w:val="ListParagraph"/>
        <w:numPr>
          <w:ilvl w:val="0"/>
          <w:numId w:val="12"/>
        </w:numPr>
        <w:tabs>
          <w:tab w:val="left" w:pos="1080"/>
        </w:tabs>
        <w:ind w:left="1080" w:hanging="240"/>
        <w:rPr>
          <w:sz w:val="24"/>
        </w:rPr>
      </w:pPr>
      <w:r>
        <w:rPr>
          <w:sz w:val="24"/>
        </w:rPr>
        <w:t>A</w:t>
      </w:r>
      <w:r>
        <w:rPr>
          <w:spacing w:val="-4"/>
          <w:sz w:val="24"/>
        </w:rPr>
        <w:t xml:space="preserve"> </w:t>
      </w:r>
      <w:r>
        <w:rPr>
          <w:sz w:val="24"/>
        </w:rPr>
        <w:t>tour</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facility</w:t>
      </w:r>
      <w:r>
        <w:rPr>
          <w:spacing w:val="-4"/>
          <w:sz w:val="24"/>
        </w:rPr>
        <w:t xml:space="preserve"> </w:t>
      </w:r>
      <w:r>
        <w:rPr>
          <w:sz w:val="24"/>
        </w:rPr>
        <w:t>may</w:t>
      </w:r>
      <w:r>
        <w:rPr>
          <w:spacing w:val="-3"/>
          <w:sz w:val="24"/>
        </w:rPr>
        <w:t xml:space="preserve"> </w:t>
      </w:r>
      <w:r>
        <w:rPr>
          <w:sz w:val="24"/>
        </w:rPr>
        <w:t>be</w:t>
      </w:r>
      <w:r>
        <w:rPr>
          <w:spacing w:val="-1"/>
          <w:sz w:val="24"/>
        </w:rPr>
        <w:t xml:space="preserve"> </w:t>
      </w:r>
      <w:r>
        <w:rPr>
          <w:spacing w:val="-2"/>
          <w:sz w:val="24"/>
        </w:rPr>
        <w:t>requested.</w:t>
      </w:r>
    </w:p>
    <w:p w14:paraId="6D2F8C05" w14:textId="77777777" w:rsidR="007A20FA" w:rsidRDefault="007A20FA">
      <w:pPr>
        <w:pStyle w:val="BodyText"/>
        <w:spacing w:before="1"/>
        <w:rPr>
          <w:sz w:val="21"/>
        </w:rPr>
      </w:pPr>
    </w:p>
    <w:p w14:paraId="541B95F3" w14:textId="77777777" w:rsidR="007A20FA" w:rsidRDefault="00316A7E">
      <w:pPr>
        <w:pStyle w:val="ListParagraph"/>
        <w:numPr>
          <w:ilvl w:val="0"/>
          <w:numId w:val="12"/>
        </w:numPr>
        <w:tabs>
          <w:tab w:val="left" w:pos="1080"/>
        </w:tabs>
        <w:spacing w:line="276" w:lineRule="auto"/>
        <w:ind w:left="839" w:right="265" w:firstLine="0"/>
        <w:rPr>
          <w:sz w:val="24"/>
        </w:rPr>
      </w:pPr>
      <w:r>
        <w:rPr>
          <w:sz w:val="24"/>
        </w:rPr>
        <w:t>Quality</w:t>
      </w:r>
      <w:r>
        <w:rPr>
          <w:spacing w:val="-5"/>
          <w:sz w:val="24"/>
        </w:rPr>
        <w:t xml:space="preserve"> </w:t>
      </w:r>
      <w:r>
        <w:rPr>
          <w:sz w:val="24"/>
        </w:rPr>
        <w:t>Improvement</w:t>
      </w:r>
      <w:r>
        <w:rPr>
          <w:spacing w:val="-3"/>
          <w:sz w:val="24"/>
        </w:rPr>
        <w:t xml:space="preserve"> </w:t>
      </w:r>
      <w:r>
        <w:rPr>
          <w:sz w:val="24"/>
        </w:rPr>
        <w:t>Specialists</w:t>
      </w:r>
      <w:r>
        <w:rPr>
          <w:spacing w:val="-3"/>
          <w:sz w:val="24"/>
        </w:rPr>
        <w:t xml:space="preserve"> </w:t>
      </w:r>
      <w:r>
        <w:rPr>
          <w:sz w:val="24"/>
        </w:rPr>
        <w:t>will</w:t>
      </w:r>
      <w:r>
        <w:rPr>
          <w:spacing w:val="-4"/>
          <w:sz w:val="24"/>
        </w:rPr>
        <w:t xml:space="preserve"> </w:t>
      </w:r>
      <w:r>
        <w:rPr>
          <w:sz w:val="24"/>
        </w:rPr>
        <w:t>compile</w:t>
      </w:r>
      <w:r>
        <w:rPr>
          <w:spacing w:val="-3"/>
          <w:sz w:val="24"/>
        </w:rPr>
        <w:t xml:space="preserve"> </w:t>
      </w:r>
      <w:r>
        <w:rPr>
          <w:sz w:val="24"/>
        </w:rPr>
        <w:t>work</w:t>
      </w:r>
      <w:r>
        <w:rPr>
          <w:spacing w:val="-3"/>
          <w:sz w:val="24"/>
        </w:rPr>
        <w:t xml:space="preserve"> </w:t>
      </w:r>
      <w:r>
        <w:rPr>
          <w:sz w:val="24"/>
        </w:rPr>
        <w:t>product</w:t>
      </w:r>
      <w:r>
        <w:rPr>
          <w:spacing w:val="-3"/>
          <w:sz w:val="24"/>
        </w:rPr>
        <w:t xml:space="preserve"> </w:t>
      </w:r>
      <w:r>
        <w:rPr>
          <w:sz w:val="24"/>
        </w:rPr>
        <w:t>papers</w:t>
      </w:r>
      <w:r>
        <w:rPr>
          <w:spacing w:val="-3"/>
          <w:sz w:val="24"/>
        </w:rPr>
        <w:t xml:space="preserve"> </w:t>
      </w:r>
      <w:r>
        <w:rPr>
          <w:sz w:val="24"/>
        </w:rPr>
        <w:t>as</w:t>
      </w:r>
      <w:r>
        <w:rPr>
          <w:spacing w:val="-3"/>
          <w:sz w:val="24"/>
        </w:rPr>
        <w:t xml:space="preserve"> </w:t>
      </w:r>
      <w:r>
        <w:rPr>
          <w:sz w:val="24"/>
        </w:rPr>
        <w:t>part</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monitoring. These papers are confidential during the review and must be secured daily. They may be included as back-up in the SSCC file once the monitoring is concluded.</w:t>
      </w:r>
    </w:p>
    <w:p w14:paraId="4154681D" w14:textId="77777777" w:rsidR="007A20FA" w:rsidRDefault="00316A7E">
      <w:pPr>
        <w:pStyle w:val="ListParagraph"/>
        <w:numPr>
          <w:ilvl w:val="0"/>
          <w:numId w:val="12"/>
        </w:numPr>
        <w:tabs>
          <w:tab w:val="left" w:pos="1080"/>
        </w:tabs>
        <w:spacing w:before="200" w:line="276" w:lineRule="auto"/>
        <w:ind w:left="839" w:right="359" w:firstLine="0"/>
        <w:rPr>
          <w:sz w:val="24"/>
        </w:rPr>
      </w:pPr>
      <w:r>
        <w:rPr>
          <w:sz w:val="24"/>
        </w:rPr>
        <w:t>Quality</w:t>
      </w:r>
      <w:r>
        <w:rPr>
          <w:spacing w:val="-5"/>
          <w:sz w:val="24"/>
        </w:rPr>
        <w:t xml:space="preserve"> </w:t>
      </w:r>
      <w:r>
        <w:rPr>
          <w:sz w:val="24"/>
        </w:rPr>
        <w:t>Improvement</w:t>
      </w:r>
      <w:r>
        <w:rPr>
          <w:spacing w:val="-3"/>
          <w:sz w:val="24"/>
        </w:rPr>
        <w:t xml:space="preserve"> </w:t>
      </w:r>
      <w:r>
        <w:rPr>
          <w:sz w:val="24"/>
        </w:rPr>
        <w:t>Specialists</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granted</w:t>
      </w:r>
      <w:r>
        <w:rPr>
          <w:spacing w:val="-5"/>
          <w:sz w:val="24"/>
        </w:rPr>
        <w:t xml:space="preserve"> </w:t>
      </w:r>
      <w:r>
        <w:rPr>
          <w:sz w:val="24"/>
        </w:rPr>
        <w:t>access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Provider’s</w:t>
      </w:r>
      <w:r>
        <w:rPr>
          <w:spacing w:val="-5"/>
          <w:sz w:val="24"/>
        </w:rPr>
        <w:t xml:space="preserve"> </w:t>
      </w:r>
      <w:r>
        <w:rPr>
          <w:sz w:val="24"/>
        </w:rPr>
        <w:t>electronic</w:t>
      </w:r>
      <w:r>
        <w:rPr>
          <w:spacing w:val="-3"/>
          <w:sz w:val="24"/>
        </w:rPr>
        <w:t xml:space="preserve"> </w:t>
      </w:r>
      <w:r>
        <w:rPr>
          <w:sz w:val="24"/>
        </w:rPr>
        <w:t>systems and will follow all guidelines of confidentiality.</w:t>
      </w:r>
    </w:p>
    <w:p w14:paraId="5E2AFC65" w14:textId="77777777" w:rsidR="007A20FA" w:rsidRDefault="00316A7E">
      <w:pPr>
        <w:pStyle w:val="ListParagraph"/>
        <w:numPr>
          <w:ilvl w:val="0"/>
          <w:numId w:val="12"/>
        </w:numPr>
        <w:tabs>
          <w:tab w:val="left" w:pos="1080"/>
        </w:tabs>
        <w:spacing w:before="201" w:line="276" w:lineRule="auto"/>
        <w:ind w:left="839" w:right="399" w:firstLine="0"/>
        <w:rPr>
          <w:sz w:val="24"/>
        </w:rPr>
      </w:pPr>
      <w:r>
        <w:rPr>
          <w:sz w:val="24"/>
        </w:rPr>
        <w:t>During</w:t>
      </w:r>
      <w:r>
        <w:rPr>
          <w:spacing w:val="-3"/>
          <w:sz w:val="24"/>
        </w:rPr>
        <w:t xml:space="preserve"> </w:t>
      </w:r>
      <w:r>
        <w:rPr>
          <w:sz w:val="24"/>
        </w:rPr>
        <w:t>the</w:t>
      </w:r>
      <w:r>
        <w:rPr>
          <w:spacing w:val="-3"/>
          <w:sz w:val="24"/>
        </w:rPr>
        <w:t xml:space="preserve"> </w:t>
      </w:r>
      <w:r>
        <w:rPr>
          <w:sz w:val="24"/>
        </w:rPr>
        <w:t>review,</w:t>
      </w:r>
      <w:r>
        <w:rPr>
          <w:spacing w:val="-3"/>
          <w:sz w:val="24"/>
        </w:rPr>
        <w:t xml:space="preserve"> </w:t>
      </w:r>
      <w:r>
        <w:rPr>
          <w:sz w:val="24"/>
        </w:rPr>
        <w:t>if</w:t>
      </w:r>
      <w:r>
        <w:rPr>
          <w:spacing w:val="-3"/>
          <w:sz w:val="24"/>
        </w:rPr>
        <w:t xml:space="preserve"> </w:t>
      </w:r>
      <w:r>
        <w:rPr>
          <w:sz w:val="24"/>
        </w:rPr>
        <w:t>a</w:t>
      </w:r>
      <w:r>
        <w:rPr>
          <w:spacing w:val="-3"/>
          <w:sz w:val="24"/>
        </w:rPr>
        <w:t xml:space="preserve"> </w:t>
      </w:r>
      <w:r>
        <w:rPr>
          <w:sz w:val="24"/>
        </w:rPr>
        <w:t>safety</w:t>
      </w:r>
      <w:r>
        <w:rPr>
          <w:spacing w:val="-4"/>
          <w:sz w:val="24"/>
        </w:rPr>
        <w:t xml:space="preserve"> </w:t>
      </w:r>
      <w:r>
        <w:rPr>
          <w:sz w:val="24"/>
        </w:rPr>
        <w:t>concern</w:t>
      </w:r>
      <w:r>
        <w:rPr>
          <w:spacing w:val="-3"/>
          <w:sz w:val="24"/>
        </w:rPr>
        <w:t xml:space="preserve"> </w:t>
      </w:r>
      <w:r>
        <w:rPr>
          <w:sz w:val="24"/>
        </w:rPr>
        <w:t>is</w:t>
      </w:r>
      <w:r>
        <w:rPr>
          <w:spacing w:val="-3"/>
          <w:sz w:val="24"/>
        </w:rPr>
        <w:t xml:space="preserve"> </w:t>
      </w:r>
      <w:r>
        <w:rPr>
          <w:sz w:val="24"/>
        </w:rPr>
        <w:t>apparent,</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addressed</w:t>
      </w:r>
      <w:r>
        <w:rPr>
          <w:spacing w:val="-4"/>
          <w:sz w:val="24"/>
        </w:rPr>
        <w:t xml:space="preserve"> </w:t>
      </w:r>
      <w:r>
        <w:rPr>
          <w:sz w:val="24"/>
        </w:rPr>
        <w:t>immediately</w:t>
      </w:r>
      <w:r>
        <w:rPr>
          <w:spacing w:val="-3"/>
          <w:sz w:val="24"/>
        </w:rPr>
        <w:t xml:space="preserve"> </w:t>
      </w:r>
      <w:r>
        <w:rPr>
          <w:sz w:val="24"/>
        </w:rPr>
        <w:t>with</w:t>
      </w:r>
      <w:r>
        <w:rPr>
          <w:spacing w:val="-3"/>
          <w:sz w:val="24"/>
        </w:rPr>
        <w:t xml:space="preserve"> </w:t>
      </w:r>
      <w:r>
        <w:rPr>
          <w:sz w:val="24"/>
        </w:rPr>
        <w:t>the Provider and will require immediate action and intervention.</w:t>
      </w:r>
    </w:p>
    <w:p w14:paraId="3221A30E" w14:textId="77777777" w:rsidR="007A20FA" w:rsidRDefault="007A20FA">
      <w:pPr>
        <w:spacing w:line="276" w:lineRule="auto"/>
        <w:rPr>
          <w:sz w:val="24"/>
        </w:rPr>
        <w:sectPr w:rsidR="007A20FA">
          <w:pgSz w:w="12240" w:h="15840"/>
          <w:pgMar w:top="1020" w:right="980" w:bottom="1200" w:left="960" w:header="0" w:footer="1007" w:gutter="0"/>
          <w:cols w:space="720"/>
        </w:sectPr>
      </w:pPr>
    </w:p>
    <w:p w14:paraId="4F792D4C" w14:textId="77777777" w:rsidR="007A20FA" w:rsidRDefault="00316A7E">
      <w:pPr>
        <w:pStyle w:val="ListParagraph"/>
        <w:numPr>
          <w:ilvl w:val="0"/>
          <w:numId w:val="12"/>
        </w:numPr>
        <w:tabs>
          <w:tab w:val="left" w:pos="1080"/>
        </w:tabs>
        <w:spacing w:before="60"/>
        <w:ind w:left="1080" w:hanging="240"/>
        <w:rPr>
          <w:sz w:val="24"/>
        </w:rPr>
      </w:pPr>
      <w:r>
        <w:rPr>
          <w:sz w:val="24"/>
        </w:rPr>
        <w:lastRenderedPageBreak/>
        <w:t>Quality</w:t>
      </w:r>
      <w:r>
        <w:rPr>
          <w:spacing w:val="-9"/>
          <w:sz w:val="24"/>
        </w:rPr>
        <w:t xml:space="preserve"> </w:t>
      </w:r>
      <w:r>
        <w:rPr>
          <w:sz w:val="24"/>
        </w:rPr>
        <w:t>Improvement</w:t>
      </w:r>
      <w:r>
        <w:rPr>
          <w:spacing w:val="-3"/>
          <w:sz w:val="24"/>
        </w:rPr>
        <w:t xml:space="preserve"> </w:t>
      </w:r>
      <w:r>
        <w:rPr>
          <w:sz w:val="24"/>
        </w:rPr>
        <w:t>Specialists</w:t>
      </w:r>
      <w:r>
        <w:rPr>
          <w:spacing w:val="-5"/>
          <w:sz w:val="24"/>
        </w:rPr>
        <w:t xml:space="preserve"> </w:t>
      </w:r>
      <w:r>
        <w:rPr>
          <w:sz w:val="24"/>
        </w:rPr>
        <w:t>will</w:t>
      </w:r>
      <w:r>
        <w:rPr>
          <w:spacing w:val="-3"/>
          <w:sz w:val="24"/>
        </w:rPr>
        <w:t xml:space="preserve"> </w:t>
      </w:r>
      <w:r>
        <w:rPr>
          <w:sz w:val="24"/>
        </w:rPr>
        <w:t>require</w:t>
      </w:r>
      <w:r>
        <w:rPr>
          <w:spacing w:val="-4"/>
          <w:sz w:val="24"/>
        </w:rPr>
        <w:t xml:space="preserve"> </w:t>
      </w:r>
      <w:r>
        <w:rPr>
          <w:sz w:val="24"/>
        </w:rPr>
        <w:t>a</w:t>
      </w:r>
      <w:r>
        <w:rPr>
          <w:spacing w:val="-3"/>
          <w:sz w:val="24"/>
        </w:rPr>
        <w:t xml:space="preserve"> </w:t>
      </w:r>
      <w:r>
        <w:rPr>
          <w:sz w:val="24"/>
        </w:rPr>
        <w:t>private</w:t>
      </w:r>
      <w:r>
        <w:rPr>
          <w:spacing w:val="-2"/>
          <w:sz w:val="24"/>
        </w:rPr>
        <w:t xml:space="preserve"> </w:t>
      </w:r>
      <w:r>
        <w:rPr>
          <w:sz w:val="24"/>
        </w:rPr>
        <w:t>space</w:t>
      </w:r>
      <w:r>
        <w:rPr>
          <w:spacing w:val="-3"/>
          <w:sz w:val="24"/>
        </w:rPr>
        <w:t xml:space="preserve"> </w:t>
      </w:r>
      <w:r>
        <w:rPr>
          <w:sz w:val="24"/>
        </w:rPr>
        <w:t>to</w:t>
      </w:r>
      <w:r>
        <w:rPr>
          <w:spacing w:val="-3"/>
          <w:sz w:val="24"/>
        </w:rPr>
        <w:t xml:space="preserve"> </w:t>
      </w:r>
      <w:r>
        <w:rPr>
          <w:sz w:val="24"/>
        </w:rPr>
        <w:t>review</w:t>
      </w:r>
      <w:r>
        <w:rPr>
          <w:spacing w:val="-6"/>
          <w:sz w:val="24"/>
        </w:rPr>
        <w:t xml:space="preserve"> </w:t>
      </w:r>
      <w:r>
        <w:rPr>
          <w:spacing w:val="-2"/>
          <w:sz w:val="24"/>
        </w:rPr>
        <w:t>records.</w:t>
      </w:r>
    </w:p>
    <w:p w14:paraId="76CB94F2" w14:textId="77777777" w:rsidR="007A20FA" w:rsidRDefault="007A20FA">
      <w:pPr>
        <w:pStyle w:val="BodyText"/>
        <w:rPr>
          <w:sz w:val="26"/>
        </w:rPr>
      </w:pPr>
    </w:p>
    <w:p w14:paraId="7B1E0E08" w14:textId="77777777" w:rsidR="007A20FA" w:rsidRDefault="007A20FA">
      <w:pPr>
        <w:pStyle w:val="BodyText"/>
        <w:rPr>
          <w:sz w:val="26"/>
        </w:rPr>
      </w:pPr>
    </w:p>
    <w:p w14:paraId="4B0D4E81" w14:textId="77777777" w:rsidR="007A20FA" w:rsidRDefault="00316A7E">
      <w:pPr>
        <w:pStyle w:val="BodyText"/>
        <w:spacing w:before="162" w:line="276" w:lineRule="auto"/>
        <w:ind w:left="840"/>
      </w:pPr>
      <w:r>
        <w:t>When the on-site review is completed, Quality Improvement Specialists will review the preliminary</w:t>
      </w:r>
      <w:r>
        <w:rPr>
          <w:spacing w:val="-7"/>
        </w:rPr>
        <w:t xml:space="preserve"> </w:t>
      </w:r>
      <w:r>
        <w:t>results</w:t>
      </w:r>
      <w:r>
        <w:rPr>
          <w:spacing w:val="-5"/>
        </w:rPr>
        <w:t xml:space="preserve"> </w:t>
      </w:r>
      <w:r>
        <w:t>with</w:t>
      </w:r>
      <w:r>
        <w:rPr>
          <w:spacing w:val="-7"/>
        </w:rPr>
        <w:t xml:space="preserve"> </w:t>
      </w:r>
      <w:r>
        <w:t>the</w:t>
      </w:r>
      <w:r>
        <w:rPr>
          <w:spacing w:val="-5"/>
        </w:rPr>
        <w:t xml:space="preserve"> </w:t>
      </w:r>
      <w:r>
        <w:t>Provider</w:t>
      </w:r>
      <w:r>
        <w:rPr>
          <w:spacing w:val="-6"/>
        </w:rPr>
        <w:t xml:space="preserve"> </w:t>
      </w:r>
      <w:r>
        <w:t>during</w:t>
      </w:r>
      <w:r>
        <w:rPr>
          <w:spacing w:val="-5"/>
        </w:rPr>
        <w:t xml:space="preserve"> </w:t>
      </w:r>
      <w:r>
        <w:t>the</w:t>
      </w:r>
      <w:r>
        <w:rPr>
          <w:spacing w:val="-5"/>
        </w:rPr>
        <w:t xml:space="preserve"> </w:t>
      </w:r>
      <w:r>
        <w:t>exit</w:t>
      </w:r>
      <w:r>
        <w:rPr>
          <w:spacing w:val="-4"/>
        </w:rPr>
        <w:t xml:space="preserve"> </w:t>
      </w:r>
      <w:r>
        <w:t>interview.</w:t>
      </w:r>
      <w:r>
        <w:rPr>
          <w:spacing w:val="-4"/>
        </w:rPr>
        <w:t xml:space="preserve"> </w:t>
      </w:r>
      <w:r>
        <w:t>The</w:t>
      </w:r>
      <w:r>
        <w:rPr>
          <w:spacing w:val="-5"/>
        </w:rPr>
        <w:t xml:space="preserve"> </w:t>
      </w:r>
      <w:r>
        <w:t>Provider</w:t>
      </w:r>
      <w:r>
        <w:rPr>
          <w:spacing w:val="-4"/>
        </w:rPr>
        <w:t xml:space="preserve"> </w:t>
      </w:r>
      <w:r>
        <w:t>may</w:t>
      </w:r>
      <w:r>
        <w:rPr>
          <w:spacing w:val="-6"/>
        </w:rPr>
        <w:t xml:space="preserve"> </w:t>
      </w:r>
      <w:r>
        <w:t>have</w:t>
      </w:r>
      <w:r>
        <w:rPr>
          <w:spacing w:val="-6"/>
        </w:rPr>
        <w:t xml:space="preserve"> </w:t>
      </w:r>
      <w:r>
        <w:t>the opportunity to submit missing documents within 72 hours of the exit interview.</w:t>
      </w:r>
    </w:p>
    <w:p w14:paraId="58897F9B" w14:textId="77777777" w:rsidR="007A20FA" w:rsidRDefault="007A20FA">
      <w:pPr>
        <w:pStyle w:val="BodyText"/>
        <w:rPr>
          <w:sz w:val="26"/>
        </w:rPr>
      </w:pPr>
    </w:p>
    <w:p w14:paraId="2DF147DC" w14:textId="77777777" w:rsidR="007A20FA" w:rsidRDefault="007A20FA">
      <w:pPr>
        <w:pStyle w:val="BodyText"/>
        <w:spacing w:before="4"/>
        <w:rPr>
          <w:sz w:val="36"/>
        </w:rPr>
      </w:pPr>
    </w:p>
    <w:p w14:paraId="1C5E81A4" w14:textId="77777777" w:rsidR="007A20FA" w:rsidRDefault="00316A7E">
      <w:pPr>
        <w:pStyle w:val="Heading3"/>
      </w:pPr>
      <w:bookmarkStart w:id="98" w:name="Monitoring_Report_and_Follow-up"/>
      <w:bookmarkEnd w:id="98"/>
      <w:r>
        <w:rPr>
          <w:u w:val="single"/>
        </w:rPr>
        <w:t>Monitoring</w:t>
      </w:r>
      <w:r>
        <w:rPr>
          <w:spacing w:val="-7"/>
          <w:u w:val="single"/>
        </w:rPr>
        <w:t xml:space="preserve"> </w:t>
      </w:r>
      <w:r>
        <w:rPr>
          <w:u w:val="single"/>
        </w:rPr>
        <w:t>Report</w:t>
      </w:r>
      <w:r>
        <w:rPr>
          <w:spacing w:val="-5"/>
          <w:u w:val="single"/>
        </w:rPr>
        <w:t xml:space="preserve"> </w:t>
      </w:r>
      <w:r>
        <w:rPr>
          <w:u w:val="single"/>
        </w:rPr>
        <w:t>and</w:t>
      </w:r>
      <w:r>
        <w:rPr>
          <w:spacing w:val="-5"/>
          <w:u w:val="single"/>
        </w:rPr>
        <w:t xml:space="preserve"> </w:t>
      </w:r>
      <w:r>
        <w:rPr>
          <w:u w:val="single"/>
        </w:rPr>
        <w:t>Follow-</w:t>
      </w:r>
      <w:r>
        <w:rPr>
          <w:spacing w:val="-5"/>
          <w:u w:val="single"/>
        </w:rPr>
        <w:t>up</w:t>
      </w:r>
    </w:p>
    <w:p w14:paraId="70A02553" w14:textId="77777777" w:rsidR="007A20FA" w:rsidRDefault="007A20FA">
      <w:pPr>
        <w:pStyle w:val="BodyText"/>
        <w:spacing w:before="11"/>
        <w:rPr>
          <w:b/>
          <w:sz w:val="20"/>
        </w:rPr>
      </w:pPr>
    </w:p>
    <w:p w14:paraId="4AC4DC8F" w14:textId="77777777" w:rsidR="007A20FA" w:rsidRDefault="00316A7E">
      <w:pPr>
        <w:pStyle w:val="ListParagraph"/>
        <w:numPr>
          <w:ilvl w:val="0"/>
          <w:numId w:val="11"/>
        </w:numPr>
        <w:tabs>
          <w:tab w:val="left" w:pos="1080"/>
        </w:tabs>
        <w:spacing w:line="276" w:lineRule="auto"/>
        <w:ind w:right="654" w:firstLine="0"/>
        <w:rPr>
          <w:sz w:val="24"/>
        </w:rPr>
      </w:pPr>
      <w:r>
        <w:rPr>
          <w:sz w:val="24"/>
        </w:rPr>
        <w:t>Quality</w:t>
      </w:r>
      <w:r>
        <w:rPr>
          <w:spacing w:val="-6"/>
          <w:sz w:val="24"/>
        </w:rPr>
        <w:t xml:space="preserve"> </w:t>
      </w:r>
      <w:r>
        <w:rPr>
          <w:sz w:val="24"/>
        </w:rPr>
        <w:t>Improvement</w:t>
      </w:r>
      <w:r>
        <w:rPr>
          <w:spacing w:val="-4"/>
          <w:sz w:val="24"/>
        </w:rPr>
        <w:t xml:space="preserve"> </w:t>
      </w:r>
      <w:r>
        <w:rPr>
          <w:sz w:val="24"/>
        </w:rPr>
        <w:t>Specialists</w:t>
      </w:r>
      <w:r>
        <w:rPr>
          <w:spacing w:val="-4"/>
          <w:sz w:val="24"/>
        </w:rPr>
        <w:t xml:space="preserve"> </w:t>
      </w:r>
      <w:r>
        <w:rPr>
          <w:sz w:val="24"/>
        </w:rPr>
        <w:t>will</w:t>
      </w:r>
      <w:r>
        <w:rPr>
          <w:spacing w:val="-5"/>
          <w:sz w:val="24"/>
        </w:rPr>
        <w:t xml:space="preserve"> </w:t>
      </w:r>
      <w:r>
        <w:rPr>
          <w:sz w:val="24"/>
        </w:rPr>
        <w:t>document</w:t>
      </w:r>
      <w:r>
        <w:rPr>
          <w:spacing w:val="-5"/>
          <w:sz w:val="24"/>
        </w:rPr>
        <w:t xml:space="preserve"> </w:t>
      </w:r>
      <w:r>
        <w:rPr>
          <w:sz w:val="24"/>
        </w:rPr>
        <w:t>findings</w:t>
      </w:r>
      <w:r>
        <w:rPr>
          <w:spacing w:val="-4"/>
          <w:sz w:val="24"/>
        </w:rPr>
        <w:t xml:space="preserve"> </w:t>
      </w:r>
      <w:r>
        <w:rPr>
          <w:sz w:val="24"/>
        </w:rPr>
        <w:t>(Observations)</w:t>
      </w:r>
      <w:r>
        <w:rPr>
          <w:spacing w:val="-4"/>
          <w:sz w:val="24"/>
        </w:rPr>
        <w:t xml:space="preserve"> </w:t>
      </w:r>
      <w:r>
        <w:rPr>
          <w:sz w:val="24"/>
        </w:rPr>
        <w:t>noted</w:t>
      </w:r>
      <w:r>
        <w:rPr>
          <w:spacing w:val="-4"/>
          <w:sz w:val="24"/>
        </w:rPr>
        <w:t xml:space="preserve"> </w:t>
      </w:r>
      <w:r>
        <w:rPr>
          <w:sz w:val="24"/>
        </w:rPr>
        <w:t>during</w:t>
      </w:r>
      <w:r>
        <w:rPr>
          <w:spacing w:val="-4"/>
          <w:sz w:val="24"/>
        </w:rPr>
        <w:t xml:space="preserve"> </w:t>
      </w:r>
      <w:r>
        <w:rPr>
          <w:sz w:val="24"/>
        </w:rPr>
        <w:t>the monitoring review.</w:t>
      </w:r>
    </w:p>
    <w:p w14:paraId="7D4E3A14" w14:textId="77777777" w:rsidR="007A20FA" w:rsidRDefault="00316A7E">
      <w:pPr>
        <w:pStyle w:val="ListParagraph"/>
        <w:numPr>
          <w:ilvl w:val="0"/>
          <w:numId w:val="11"/>
        </w:numPr>
        <w:tabs>
          <w:tab w:val="left" w:pos="1080"/>
        </w:tabs>
        <w:spacing w:before="199" w:line="276" w:lineRule="auto"/>
        <w:ind w:right="125" w:firstLine="0"/>
        <w:rPr>
          <w:sz w:val="24"/>
        </w:rPr>
      </w:pPr>
      <w:r>
        <w:rPr>
          <w:sz w:val="24"/>
        </w:rPr>
        <w:t>Within 30 business days of the exit interview, the assigned Quality Improvement Specialists will compile a final monitoring report and will submit it to the Provider along with a request for any</w:t>
      </w:r>
      <w:r>
        <w:rPr>
          <w:spacing w:val="-3"/>
          <w:sz w:val="24"/>
        </w:rPr>
        <w:t xml:space="preserve"> </w:t>
      </w:r>
      <w:r>
        <w:rPr>
          <w:sz w:val="24"/>
        </w:rPr>
        <w:t>necessary</w:t>
      </w:r>
      <w:r>
        <w:rPr>
          <w:spacing w:val="-3"/>
          <w:sz w:val="24"/>
        </w:rPr>
        <w:t xml:space="preserve"> </w:t>
      </w:r>
      <w:r>
        <w:rPr>
          <w:sz w:val="24"/>
        </w:rPr>
        <w:t>Quality</w:t>
      </w:r>
      <w:r>
        <w:rPr>
          <w:spacing w:val="-5"/>
          <w:sz w:val="24"/>
        </w:rPr>
        <w:t xml:space="preserve"> </w:t>
      </w:r>
      <w:r>
        <w:rPr>
          <w:sz w:val="24"/>
        </w:rPr>
        <w:t>Improvement</w:t>
      </w:r>
      <w:r>
        <w:rPr>
          <w:spacing w:val="-3"/>
          <w:sz w:val="24"/>
        </w:rPr>
        <w:t xml:space="preserve"> </w:t>
      </w:r>
      <w:r>
        <w:rPr>
          <w:sz w:val="24"/>
        </w:rPr>
        <w:t>Plans</w:t>
      </w:r>
      <w:r>
        <w:rPr>
          <w:spacing w:val="-3"/>
          <w:sz w:val="24"/>
        </w:rPr>
        <w:t xml:space="preserve"> </w:t>
      </w:r>
      <w:r>
        <w:rPr>
          <w:sz w:val="24"/>
        </w:rPr>
        <w:t>(QIP).</w:t>
      </w:r>
      <w:r>
        <w:rPr>
          <w:spacing w:val="-5"/>
          <w:sz w:val="24"/>
        </w:rPr>
        <w:t xml:space="preserve"> </w:t>
      </w:r>
      <w:r>
        <w:rPr>
          <w:sz w:val="24"/>
        </w:rPr>
        <w:t>The</w:t>
      </w:r>
      <w:r>
        <w:rPr>
          <w:spacing w:val="-3"/>
          <w:sz w:val="24"/>
        </w:rPr>
        <w:t xml:space="preserve"> </w:t>
      </w:r>
      <w:r>
        <w:rPr>
          <w:sz w:val="24"/>
        </w:rPr>
        <w:t>Director</w:t>
      </w:r>
      <w:r>
        <w:rPr>
          <w:spacing w:val="-3"/>
          <w:sz w:val="24"/>
        </w:rPr>
        <w:t xml:space="preserve"> </w:t>
      </w:r>
      <w:r>
        <w:rPr>
          <w:sz w:val="24"/>
        </w:rPr>
        <w:t>of</w:t>
      </w:r>
      <w:r>
        <w:rPr>
          <w:spacing w:val="-3"/>
          <w:sz w:val="24"/>
        </w:rPr>
        <w:t xml:space="preserve"> </w:t>
      </w:r>
      <w:r>
        <w:rPr>
          <w:sz w:val="24"/>
        </w:rPr>
        <w:t>Quality</w:t>
      </w:r>
      <w:r>
        <w:rPr>
          <w:spacing w:val="-5"/>
          <w:sz w:val="24"/>
        </w:rPr>
        <w:t xml:space="preserve"> </w:t>
      </w:r>
      <w:r>
        <w:rPr>
          <w:sz w:val="24"/>
        </w:rPr>
        <w:t>Improvement</w:t>
      </w:r>
      <w:r>
        <w:rPr>
          <w:spacing w:val="-3"/>
          <w:sz w:val="24"/>
        </w:rPr>
        <w:t xml:space="preserve"> </w:t>
      </w:r>
      <w:r>
        <w:rPr>
          <w:sz w:val="24"/>
        </w:rPr>
        <w:t>approves this monitoring report.</w:t>
      </w:r>
    </w:p>
    <w:p w14:paraId="3D171331" w14:textId="77777777" w:rsidR="007A20FA" w:rsidRDefault="00316A7E">
      <w:pPr>
        <w:pStyle w:val="ListParagraph"/>
        <w:numPr>
          <w:ilvl w:val="1"/>
          <w:numId w:val="11"/>
        </w:numPr>
        <w:tabs>
          <w:tab w:val="left" w:pos="1787"/>
        </w:tabs>
        <w:spacing w:before="202" w:line="276" w:lineRule="auto"/>
        <w:ind w:right="137" w:firstLine="0"/>
        <w:rPr>
          <w:sz w:val="24"/>
        </w:rPr>
      </w:pPr>
      <w:r>
        <w:rPr>
          <w:sz w:val="24"/>
        </w:rPr>
        <w:t>If</w:t>
      </w:r>
      <w:r>
        <w:rPr>
          <w:spacing w:val="-3"/>
          <w:sz w:val="24"/>
        </w:rPr>
        <w:t xml:space="preserve"> </w:t>
      </w:r>
      <w:r>
        <w:rPr>
          <w:sz w:val="24"/>
        </w:rPr>
        <w:t>the</w:t>
      </w:r>
      <w:r>
        <w:rPr>
          <w:spacing w:val="-3"/>
          <w:sz w:val="24"/>
        </w:rPr>
        <w:t xml:space="preserve"> </w:t>
      </w:r>
      <w:r>
        <w:rPr>
          <w:sz w:val="24"/>
        </w:rPr>
        <w:t>Provider</w:t>
      </w:r>
      <w:r>
        <w:rPr>
          <w:spacing w:val="-3"/>
          <w:sz w:val="24"/>
        </w:rPr>
        <w:t xml:space="preserve"> </w:t>
      </w:r>
      <w:r>
        <w:rPr>
          <w:sz w:val="24"/>
        </w:rPr>
        <w:t>disagrees</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Observations,</w:t>
      </w:r>
      <w:r>
        <w:rPr>
          <w:spacing w:val="-3"/>
          <w:sz w:val="24"/>
        </w:rPr>
        <w:t xml:space="preserve"> </w:t>
      </w:r>
      <w:r>
        <w:rPr>
          <w:sz w:val="24"/>
        </w:rPr>
        <w:t>the</w:t>
      </w:r>
      <w:r>
        <w:rPr>
          <w:spacing w:val="-3"/>
          <w:sz w:val="24"/>
        </w:rPr>
        <w:t xml:space="preserve"> </w:t>
      </w:r>
      <w:r>
        <w:rPr>
          <w:sz w:val="24"/>
        </w:rPr>
        <w:t>Provider</w:t>
      </w:r>
      <w:r>
        <w:rPr>
          <w:spacing w:val="-3"/>
          <w:sz w:val="24"/>
        </w:rPr>
        <w:t xml:space="preserve"> </w:t>
      </w:r>
      <w:r>
        <w:rPr>
          <w:sz w:val="24"/>
        </w:rPr>
        <w:t>needs</w:t>
      </w:r>
      <w:r>
        <w:rPr>
          <w:spacing w:val="-3"/>
          <w:sz w:val="24"/>
        </w:rPr>
        <w:t xml:space="preserve"> </w:t>
      </w:r>
      <w:r>
        <w:rPr>
          <w:sz w:val="24"/>
        </w:rPr>
        <w:t>to</w:t>
      </w:r>
      <w:r>
        <w:rPr>
          <w:spacing w:val="-3"/>
          <w:sz w:val="24"/>
        </w:rPr>
        <w:t xml:space="preserve"> </w:t>
      </w:r>
      <w:r>
        <w:rPr>
          <w:sz w:val="24"/>
        </w:rPr>
        <w:t>provide</w:t>
      </w:r>
      <w:r>
        <w:rPr>
          <w:spacing w:val="-3"/>
          <w:sz w:val="24"/>
        </w:rPr>
        <w:t xml:space="preserve"> </w:t>
      </w:r>
      <w:r>
        <w:rPr>
          <w:sz w:val="24"/>
        </w:rPr>
        <w:t>a</w:t>
      </w:r>
      <w:r>
        <w:rPr>
          <w:spacing w:val="-3"/>
          <w:sz w:val="24"/>
        </w:rPr>
        <w:t xml:space="preserve"> </w:t>
      </w:r>
      <w:r>
        <w:rPr>
          <w:sz w:val="24"/>
        </w:rPr>
        <w:t>written response within five (5) business days to the Director of Quality Improvement.</w:t>
      </w:r>
    </w:p>
    <w:p w14:paraId="39481771" w14:textId="77777777" w:rsidR="007A20FA" w:rsidRDefault="00316A7E">
      <w:pPr>
        <w:pStyle w:val="ListParagraph"/>
        <w:numPr>
          <w:ilvl w:val="1"/>
          <w:numId w:val="11"/>
        </w:numPr>
        <w:tabs>
          <w:tab w:val="left" w:pos="1800"/>
        </w:tabs>
        <w:spacing w:before="198" w:line="276" w:lineRule="auto"/>
        <w:ind w:right="425" w:firstLine="0"/>
        <w:rPr>
          <w:sz w:val="24"/>
        </w:rPr>
      </w:pPr>
      <w:r>
        <w:rPr>
          <w:sz w:val="24"/>
        </w:rPr>
        <w:t>The</w:t>
      </w:r>
      <w:r>
        <w:rPr>
          <w:spacing w:val="-3"/>
          <w:sz w:val="24"/>
        </w:rPr>
        <w:t xml:space="preserve"> </w:t>
      </w:r>
      <w:r>
        <w:rPr>
          <w:sz w:val="24"/>
        </w:rPr>
        <w:t>Director</w:t>
      </w:r>
      <w:r>
        <w:rPr>
          <w:spacing w:val="-3"/>
          <w:sz w:val="24"/>
        </w:rPr>
        <w:t xml:space="preserve"> </w:t>
      </w:r>
      <w:r>
        <w:rPr>
          <w:sz w:val="24"/>
        </w:rPr>
        <w:t>of</w:t>
      </w:r>
      <w:r>
        <w:rPr>
          <w:spacing w:val="-3"/>
          <w:sz w:val="24"/>
        </w:rPr>
        <w:t xml:space="preserve"> </w:t>
      </w:r>
      <w:r>
        <w:rPr>
          <w:sz w:val="24"/>
        </w:rPr>
        <w:t>Quality</w:t>
      </w:r>
      <w:r>
        <w:rPr>
          <w:spacing w:val="-5"/>
          <w:sz w:val="24"/>
        </w:rPr>
        <w:t xml:space="preserve"> </w:t>
      </w:r>
      <w:r>
        <w:rPr>
          <w:sz w:val="24"/>
        </w:rPr>
        <w:t>Improvement</w:t>
      </w:r>
      <w:r>
        <w:rPr>
          <w:spacing w:val="-3"/>
          <w:sz w:val="24"/>
        </w:rPr>
        <w:t xml:space="preserve"> </w:t>
      </w:r>
      <w:r>
        <w:rPr>
          <w:sz w:val="24"/>
        </w:rPr>
        <w:t>will</w:t>
      </w:r>
      <w:r>
        <w:rPr>
          <w:spacing w:val="-4"/>
          <w:sz w:val="24"/>
        </w:rPr>
        <w:t xml:space="preserve"> </w:t>
      </w:r>
      <w:r>
        <w:rPr>
          <w:sz w:val="24"/>
        </w:rPr>
        <w:t>review</w:t>
      </w:r>
      <w:r>
        <w:rPr>
          <w:spacing w:val="-4"/>
          <w:sz w:val="24"/>
        </w:rPr>
        <w:t xml:space="preserve"> </w:t>
      </w:r>
      <w:r>
        <w:rPr>
          <w:sz w:val="24"/>
        </w:rPr>
        <w:t>the</w:t>
      </w:r>
      <w:r>
        <w:rPr>
          <w:spacing w:val="-3"/>
          <w:sz w:val="24"/>
        </w:rPr>
        <w:t xml:space="preserve"> </w:t>
      </w:r>
      <w:r>
        <w:rPr>
          <w:sz w:val="24"/>
        </w:rPr>
        <w:t>necessary</w:t>
      </w:r>
      <w:r>
        <w:rPr>
          <w:spacing w:val="-3"/>
          <w:sz w:val="24"/>
        </w:rPr>
        <w:t xml:space="preserve"> </w:t>
      </w:r>
      <w:r>
        <w:rPr>
          <w:sz w:val="24"/>
        </w:rPr>
        <w:t>information</w:t>
      </w:r>
      <w:r>
        <w:rPr>
          <w:spacing w:val="-4"/>
          <w:sz w:val="24"/>
        </w:rPr>
        <w:t xml:space="preserve"> </w:t>
      </w:r>
      <w:r>
        <w:rPr>
          <w:sz w:val="24"/>
        </w:rPr>
        <w:t>and</w:t>
      </w:r>
      <w:r>
        <w:rPr>
          <w:spacing w:val="-3"/>
          <w:sz w:val="24"/>
        </w:rPr>
        <w:t xml:space="preserve"> </w:t>
      </w:r>
      <w:r>
        <w:rPr>
          <w:sz w:val="24"/>
        </w:rPr>
        <w:t>the Provider’s response.</w:t>
      </w:r>
    </w:p>
    <w:p w14:paraId="1DB81F52" w14:textId="77777777" w:rsidR="007A20FA" w:rsidRDefault="00316A7E">
      <w:pPr>
        <w:pStyle w:val="ListParagraph"/>
        <w:numPr>
          <w:ilvl w:val="1"/>
          <w:numId w:val="11"/>
        </w:numPr>
        <w:tabs>
          <w:tab w:val="left" w:pos="1787"/>
        </w:tabs>
        <w:spacing w:before="202" w:line="276" w:lineRule="auto"/>
        <w:ind w:right="139" w:firstLine="0"/>
        <w:rPr>
          <w:sz w:val="24"/>
        </w:rPr>
      </w:pPr>
      <w:r>
        <w:rPr>
          <w:sz w:val="24"/>
        </w:rPr>
        <w:t>Assigned</w:t>
      </w:r>
      <w:r>
        <w:rPr>
          <w:spacing w:val="-3"/>
          <w:sz w:val="24"/>
        </w:rPr>
        <w:t xml:space="preserve"> </w:t>
      </w:r>
      <w:r>
        <w:rPr>
          <w:sz w:val="24"/>
        </w:rPr>
        <w:t>SSCC</w:t>
      </w:r>
      <w:r>
        <w:rPr>
          <w:spacing w:val="-4"/>
          <w:sz w:val="24"/>
        </w:rPr>
        <w:t xml:space="preserve"> </w:t>
      </w:r>
      <w:r>
        <w:rPr>
          <w:sz w:val="24"/>
        </w:rPr>
        <w:t>will</w:t>
      </w:r>
      <w:r>
        <w:rPr>
          <w:spacing w:val="-3"/>
          <w:sz w:val="24"/>
        </w:rPr>
        <w:t xml:space="preserve"> </w:t>
      </w:r>
      <w:r>
        <w:rPr>
          <w:sz w:val="24"/>
        </w:rPr>
        <w:t>send</w:t>
      </w:r>
      <w:r>
        <w:rPr>
          <w:spacing w:val="-3"/>
          <w:sz w:val="24"/>
        </w:rPr>
        <w:t xml:space="preserve"> </w:t>
      </w:r>
      <w:r>
        <w:rPr>
          <w:sz w:val="24"/>
        </w:rPr>
        <w:t>a</w:t>
      </w:r>
      <w:r>
        <w:rPr>
          <w:spacing w:val="-3"/>
          <w:sz w:val="24"/>
        </w:rPr>
        <w:t xml:space="preserve"> </w:t>
      </w:r>
      <w:r>
        <w:rPr>
          <w:sz w:val="24"/>
        </w:rPr>
        <w:t>written</w:t>
      </w:r>
      <w:r>
        <w:rPr>
          <w:spacing w:val="-3"/>
          <w:sz w:val="24"/>
        </w:rPr>
        <w:t xml:space="preserve"> </w:t>
      </w:r>
      <w:r>
        <w:rPr>
          <w:sz w:val="24"/>
        </w:rPr>
        <w:t>response</w:t>
      </w:r>
      <w:r>
        <w:rPr>
          <w:spacing w:val="-3"/>
          <w:sz w:val="24"/>
        </w:rPr>
        <w:t xml:space="preserve"> </w:t>
      </w:r>
      <w:r>
        <w:rPr>
          <w:sz w:val="24"/>
        </w:rPr>
        <w:t>within</w:t>
      </w:r>
      <w:r>
        <w:rPr>
          <w:spacing w:val="-3"/>
          <w:sz w:val="24"/>
        </w:rPr>
        <w:t xml:space="preserve"> </w:t>
      </w:r>
      <w:r>
        <w:rPr>
          <w:sz w:val="24"/>
        </w:rPr>
        <w:t>ten</w:t>
      </w:r>
      <w:r>
        <w:rPr>
          <w:spacing w:val="-5"/>
          <w:sz w:val="24"/>
        </w:rPr>
        <w:t xml:space="preserve"> </w:t>
      </w:r>
      <w:r>
        <w:rPr>
          <w:sz w:val="24"/>
        </w:rPr>
        <w:t>(10)</w:t>
      </w:r>
      <w:r>
        <w:rPr>
          <w:spacing w:val="-4"/>
          <w:sz w:val="24"/>
        </w:rPr>
        <w:t xml:space="preserve"> </w:t>
      </w:r>
      <w:r>
        <w:rPr>
          <w:sz w:val="24"/>
        </w:rPr>
        <w:t>business</w:t>
      </w:r>
      <w:r>
        <w:rPr>
          <w:spacing w:val="-3"/>
          <w:sz w:val="24"/>
        </w:rPr>
        <w:t xml:space="preserve"> </w:t>
      </w:r>
      <w:r>
        <w:rPr>
          <w:sz w:val="24"/>
        </w:rPr>
        <w:t>days</w:t>
      </w:r>
      <w:r>
        <w:rPr>
          <w:spacing w:val="-3"/>
          <w:sz w:val="24"/>
        </w:rPr>
        <w:t xml:space="preserve"> </w:t>
      </w:r>
      <w:r>
        <w:rPr>
          <w:sz w:val="24"/>
        </w:rPr>
        <w:t>of</w:t>
      </w:r>
      <w:r>
        <w:rPr>
          <w:spacing w:val="-3"/>
          <w:sz w:val="24"/>
        </w:rPr>
        <w:t xml:space="preserve"> </w:t>
      </w:r>
      <w:r>
        <w:rPr>
          <w:sz w:val="24"/>
        </w:rPr>
        <w:t>receipt</w:t>
      </w:r>
      <w:r>
        <w:rPr>
          <w:spacing w:val="-4"/>
          <w:sz w:val="24"/>
        </w:rPr>
        <w:t xml:space="preserve"> </w:t>
      </w:r>
      <w:r>
        <w:rPr>
          <w:sz w:val="24"/>
        </w:rPr>
        <w:t>of the Provider’s response with a final decision.</w:t>
      </w:r>
    </w:p>
    <w:p w14:paraId="3B965B64" w14:textId="77777777" w:rsidR="007A20FA" w:rsidRDefault="00316A7E">
      <w:pPr>
        <w:pStyle w:val="ListParagraph"/>
        <w:numPr>
          <w:ilvl w:val="0"/>
          <w:numId w:val="11"/>
        </w:numPr>
        <w:tabs>
          <w:tab w:val="left" w:pos="1134"/>
        </w:tabs>
        <w:spacing w:before="199" w:line="276" w:lineRule="auto"/>
        <w:ind w:left="838" w:right="166" w:firstLine="54"/>
        <w:rPr>
          <w:sz w:val="24"/>
        </w:rPr>
      </w:pPr>
      <w:r>
        <w:rPr>
          <w:sz w:val="24"/>
        </w:rPr>
        <w:t>QIPs (Quality Improvement Plans) will be due from the Provider within 30 days of receipt of the monitoring report. This timeframe can be extended based on the instance that the Provider and SSCC are discussing an Observation in question. The assigned SSCC retains the right to extend</w:t>
      </w:r>
      <w:r>
        <w:rPr>
          <w:spacing w:val="-3"/>
          <w:sz w:val="24"/>
        </w:rPr>
        <w:t xml:space="preserve"> </w:t>
      </w:r>
      <w:r>
        <w:rPr>
          <w:sz w:val="24"/>
        </w:rPr>
        <w:t>the</w:t>
      </w:r>
      <w:r>
        <w:rPr>
          <w:spacing w:val="-3"/>
          <w:sz w:val="24"/>
        </w:rPr>
        <w:t xml:space="preserve"> </w:t>
      </w:r>
      <w:r>
        <w:rPr>
          <w:sz w:val="24"/>
        </w:rPr>
        <w:t>timeframe</w:t>
      </w:r>
      <w:r>
        <w:rPr>
          <w:spacing w:val="-4"/>
          <w:sz w:val="24"/>
        </w:rPr>
        <w:t xml:space="preserve"> </w:t>
      </w:r>
      <w:r>
        <w:rPr>
          <w:sz w:val="24"/>
        </w:rPr>
        <w:t>and</w:t>
      </w:r>
      <w:r>
        <w:rPr>
          <w:spacing w:val="-3"/>
          <w:sz w:val="24"/>
        </w:rPr>
        <w:t xml:space="preserve"> </w:t>
      </w:r>
      <w:r>
        <w:rPr>
          <w:sz w:val="24"/>
        </w:rPr>
        <w:t>negotiate</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Provider</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reasonable</w:t>
      </w:r>
      <w:r>
        <w:rPr>
          <w:spacing w:val="-3"/>
          <w:sz w:val="24"/>
        </w:rPr>
        <w:t xml:space="preserve"> </w:t>
      </w:r>
      <w:r>
        <w:rPr>
          <w:sz w:val="24"/>
        </w:rPr>
        <w:t>timeframe</w:t>
      </w:r>
      <w:r>
        <w:rPr>
          <w:spacing w:val="-4"/>
          <w:sz w:val="24"/>
        </w:rPr>
        <w:t xml:space="preserve"> </w:t>
      </w:r>
      <w:r>
        <w:rPr>
          <w:sz w:val="24"/>
        </w:rPr>
        <w:t>for</w:t>
      </w:r>
      <w:r>
        <w:rPr>
          <w:spacing w:val="-4"/>
          <w:sz w:val="24"/>
        </w:rPr>
        <w:t xml:space="preserve"> </w:t>
      </w:r>
      <w:r>
        <w:rPr>
          <w:sz w:val="24"/>
        </w:rPr>
        <w:t>submittal</w:t>
      </w:r>
      <w:r>
        <w:rPr>
          <w:spacing w:val="-3"/>
          <w:sz w:val="24"/>
        </w:rPr>
        <w:t xml:space="preserve"> </w:t>
      </w:r>
      <w:r>
        <w:rPr>
          <w:sz w:val="24"/>
        </w:rPr>
        <w:t>to meet the needs and relationship with the Provider.</w:t>
      </w:r>
    </w:p>
    <w:p w14:paraId="123CD390" w14:textId="77777777" w:rsidR="007A20FA" w:rsidRDefault="00316A7E">
      <w:pPr>
        <w:pStyle w:val="ListParagraph"/>
        <w:numPr>
          <w:ilvl w:val="0"/>
          <w:numId w:val="11"/>
        </w:numPr>
        <w:tabs>
          <w:tab w:val="left" w:pos="1080"/>
        </w:tabs>
        <w:spacing w:before="200"/>
        <w:ind w:left="1080" w:hanging="241"/>
        <w:rPr>
          <w:sz w:val="24"/>
        </w:rPr>
      </w:pPr>
      <w:r>
        <w:rPr>
          <w:sz w:val="24"/>
        </w:rPr>
        <w:t>The</w:t>
      </w:r>
      <w:r>
        <w:rPr>
          <w:spacing w:val="-6"/>
          <w:sz w:val="24"/>
        </w:rPr>
        <w:t xml:space="preserve"> </w:t>
      </w:r>
      <w:r>
        <w:rPr>
          <w:sz w:val="24"/>
        </w:rPr>
        <w:t>assigned</w:t>
      </w:r>
      <w:r>
        <w:rPr>
          <w:spacing w:val="-3"/>
          <w:sz w:val="24"/>
        </w:rPr>
        <w:t xml:space="preserve"> </w:t>
      </w:r>
      <w:r>
        <w:rPr>
          <w:sz w:val="24"/>
        </w:rPr>
        <w:t>SSCC</w:t>
      </w:r>
      <w:r>
        <w:rPr>
          <w:spacing w:val="-1"/>
          <w:sz w:val="24"/>
        </w:rPr>
        <w:t xml:space="preserve"> </w:t>
      </w:r>
      <w:r>
        <w:rPr>
          <w:sz w:val="24"/>
        </w:rPr>
        <w:t>may</w:t>
      </w:r>
      <w:r>
        <w:rPr>
          <w:spacing w:val="-3"/>
          <w:sz w:val="24"/>
        </w:rPr>
        <w:t xml:space="preserve"> </w:t>
      </w:r>
      <w:r>
        <w:rPr>
          <w:sz w:val="24"/>
        </w:rPr>
        <w:t>determine</w:t>
      </w:r>
      <w:r>
        <w:rPr>
          <w:spacing w:val="-4"/>
          <w:sz w:val="24"/>
        </w:rPr>
        <w:t xml:space="preserve"> </w:t>
      </w:r>
      <w:r>
        <w:rPr>
          <w:sz w:val="24"/>
        </w:rPr>
        <w:t>that</w:t>
      </w:r>
      <w:r>
        <w:rPr>
          <w:spacing w:val="-2"/>
          <w:sz w:val="24"/>
        </w:rPr>
        <w:t xml:space="preserve"> </w:t>
      </w:r>
      <w:r>
        <w:rPr>
          <w:sz w:val="24"/>
        </w:rPr>
        <w:t>a</w:t>
      </w:r>
      <w:r>
        <w:rPr>
          <w:spacing w:val="-2"/>
          <w:sz w:val="24"/>
        </w:rPr>
        <w:t xml:space="preserve"> </w:t>
      </w:r>
      <w:r>
        <w:rPr>
          <w:sz w:val="24"/>
        </w:rPr>
        <w:t>QIP</w:t>
      </w:r>
      <w:r>
        <w:rPr>
          <w:spacing w:val="-3"/>
          <w:sz w:val="24"/>
        </w:rPr>
        <w:t xml:space="preserve"> </w:t>
      </w:r>
      <w:r>
        <w:rPr>
          <w:sz w:val="24"/>
        </w:rPr>
        <w:t>is</w:t>
      </w:r>
      <w:r>
        <w:rPr>
          <w:spacing w:val="-5"/>
          <w:sz w:val="24"/>
        </w:rPr>
        <w:t xml:space="preserve"> </w:t>
      </w:r>
      <w:r>
        <w:rPr>
          <w:sz w:val="24"/>
        </w:rPr>
        <w:t>not</w:t>
      </w:r>
      <w:r>
        <w:rPr>
          <w:spacing w:val="-2"/>
          <w:sz w:val="24"/>
        </w:rPr>
        <w:t xml:space="preserve"> </w:t>
      </w:r>
      <w:r>
        <w:rPr>
          <w:sz w:val="24"/>
        </w:rPr>
        <w:t>needed</w:t>
      </w:r>
      <w:r>
        <w:rPr>
          <w:spacing w:val="-2"/>
          <w:sz w:val="24"/>
        </w:rPr>
        <w:t xml:space="preserve"> </w:t>
      </w:r>
      <w:r>
        <w:rPr>
          <w:sz w:val="24"/>
        </w:rPr>
        <w:t>or</w:t>
      </w:r>
      <w:r>
        <w:rPr>
          <w:spacing w:val="-2"/>
          <w:sz w:val="24"/>
        </w:rPr>
        <w:t xml:space="preserve"> </w:t>
      </w:r>
      <w:r>
        <w:rPr>
          <w:sz w:val="24"/>
        </w:rPr>
        <w:t>relevant</w:t>
      </w:r>
      <w:r>
        <w:rPr>
          <w:spacing w:val="-1"/>
          <w:sz w:val="24"/>
        </w:rPr>
        <w:t xml:space="preserve"> </w:t>
      </w:r>
      <w:r>
        <w:rPr>
          <w:spacing w:val="-5"/>
          <w:sz w:val="24"/>
        </w:rPr>
        <w:t>if:</w:t>
      </w:r>
    </w:p>
    <w:p w14:paraId="428CF2AF" w14:textId="77777777" w:rsidR="007A20FA" w:rsidRDefault="007A20FA">
      <w:pPr>
        <w:pStyle w:val="BodyText"/>
        <w:spacing w:before="11"/>
        <w:rPr>
          <w:sz w:val="20"/>
        </w:rPr>
      </w:pPr>
    </w:p>
    <w:p w14:paraId="34470655" w14:textId="77777777" w:rsidR="007A20FA" w:rsidRDefault="00316A7E">
      <w:pPr>
        <w:pStyle w:val="ListParagraph"/>
        <w:numPr>
          <w:ilvl w:val="1"/>
          <w:numId w:val="11"/>
        </w:numPr>
        <w:tabs>
          <w:tab w:val="left" w:pos="1786"/>
        </w:tabs>
        <w:ind w:left="1785" w:hanging="228"/>
        <w:rPr>
          <w:sz w:val="24"/>
        </w:rPr>
      </w:pPr>
      <w:r>
        <w:rPr>
          <w:sz w:val="24"/>
        </w:rPr>
        <w:t>The</w:t>
      </w:r>
      <w:r>
        <w:rPr>
          <w:spacing w:val="-7"/>
          <w:sz w:val="24"/>
        </w:rPr>
        <w:t xml:space="preserve"> </w:t>
      </w:r>
      <w:r>
        <w:rPr>
          <w:sz w:val="24"/>
        </w:rPr>
        <w:t>Provider</w:t>
      </w:r>
      <w:r>
        <w:rPr>
          <w:spacing w:val="-2"/>
          <w:sz w:val="24"/>
        </w:rPr>
        <w:t xml:space="preserve"> </w:t>
      </w:r>
      <w:r>
        <w:rPr>
          <w:sz w:val="24"/>
        </w:rPr>
        <w:t>is</w:t>
      </w:r>
      <w:r>
        <w:rPr>
          <w:spacing w:val="-4"/>
          <w:sz w:val="24"/>
        </w:rPr>
        <w:t xml:space="preserve"> </w:t>
      </w:r>
      <w:r>
        <w:rPr>
          <w:sz w:val="24"/>
        </w:rPr>
        <w:t>making</w:t>
      </w:r>
      <w:r>
        <w:rPr>
          <w:spacing w:val="-3"/>
          <w:sz w:val="24"/>
        </w:rPr>
        <w:t xml:space="preserve"> </w:t>
      </w:r>
      <w:r>
        <w:rPr>
          <w:sz w:val="24"/>
        </w:rPr>
        <w:t>the</w:t>
      </w:r>
      <w:r>
        <w:rPr>
          <w:spacing w:val="-4"/>
          <w:sz w:val="24"/>
        </w:rPr>
        <w:t xml:space="preserve"> </w:t>
      </w:r>
      <w:r>
        <w:rPr>
          <w:sz w:val="24"/>
        </w:rPr>
        <w:t>appropriate</w:t>
      </w:r>
      <w:r>
        <w:rPr>
          <w:spacing w:val="-3"/>
          <w:sz w:val="24"/>
        </w:rPr>
        <w:t xml:space="preserve"> </w:t>
      </w:r>
      <w:r>
        <w:rPr>
          <w:sz w:val="24"/>
        </w:rPr>
        <w:t>efforts</w:t>
      </w:r>
      <w:r>
        <w:rPr>
          <w:spacing w:val="-4"/>
          <w:sz w:val="24"/>
        </w:rPr>
        <w:t xml:space="preserve"> </w:t>
      </w:r>
      <w:r>
        <w:rPr>
          <w:sz w:val="24"/>
        </w:rPr>
        <w:t>to</w:t>
      </w:r>
      <w:r>
        <w:rPr>
          <w:spacing w:val="-3"/>
          <w:sz w:val="24"/>
        </w:rPr>
        <w:t xml:space="preserve"> </w:t>
      </w:r>
      <w:r>
        <w:rPr>
          <w:sz w:val="24"/>
        </w:rPr>
        <w:t>meet</w:t>
      </w:r>
      <w:r>
        <w:rPr>
          <w:spacing w:val="-3"/>
          <w:sz w:val="24"/>
        </w:rPr>
        <w:t xml:space="preserve"> </w:t>
      </w:r>
      <w:r>
        <w:rPr>
          <w:sz w:val="24"/>
        </w:rPr>
        <w:t>the</w:t>
      </w:r>
      <w:r>
        <w:rPr>
          <w:spacing w:val="-4"/>
          <w:sz w:val="24"/>
        </w:rPr>
        <w:t xml:space="preserve"> </w:t>
      </w:r>
      <w:r>
        <w:rPr>
          <w:spacing w:val="-2"/>
          <w:sz w:val="24"/>
        </w:rPr>
        <w:t>requirement,</w:t>
      </w:r>
    </w:p>
    <w:p w14:paraId="23CAADCB" w14:textId="77777777" w:rsidR="007A20FA" w:rsidRDefault="007A20FA">
      <w:pPr>
        <w:pStyle w:val="BodyText"/>
        <w:rPr>
          <w:sz w:val="21"/>
        </w:rPr>
      </w:pPr>
    </w:p>
    <w:p w14:paraId="317A0017" w14:textId="77777777" w:rsidR="007A20FA" w:rsidRDefault="00316A7E">
      <w:pPr>
        <w:pStyle w:val="ListParagraph"/>
        <w:numPr>
          <w:ilvl w:val="1"/>
          <w:numId w:val="11"/>
        </w:numPr>
        <w:tabs>
          <w:tab w:val="left" w:pos="1800"/>
        </w:tabs>
        <w:ind w:left="1800" w:hanging="240"/>
        <w:rPr>
          <w:sz w:val="24"/>
        </w:rPr>
      </w:pPr>
      <w:r>
        <w:rPr>
          <w:sz w:val="24"/>
        </w:rPr>
        <w:t>There</w:t>
      </w:r>
      <w:r>
        <w:rPr>
          <w:spacing w:val="-4"/>
          <w:sz w:val="24"/>
        </w:rPr>
        <w:t xml:space="preserve"> </w:t>
      </w:r>
      <w:r>
        <w:rPr>
          <w:sz w:val="24"/>
        </w:rPr>
        <w:t>were</w:t>
      </w:r>
      <w:r>
        <w:rPr>
          <w:spacing w:val="-4"/>
          <w:sz w:val="24"/>
        </w:rPr>
        <w:t xml:space="preserve"> </w:t>
      </w:r>
      <w:r>
        <w:rPr>
          <w:sz w:val="24"/>
        </w:rPr>
        <w:t>one</w:t>
      </w:r>
      <w:r>
        <w:rPr>
          <w:spacing w:val="-2"/>
          <w:sz w:val="24"/>
        </w:rPr>
        <w:t xml:space="preserve"> </w:t>
      </w:r>
      <w:r>
        <w:rPr>
          <w:sz w:val="24"/>
        </w:rPr>
        <w:t>to</w:t>
      </w:r>
      <w:r>
        <w:rPr>
          <w:spacing w:val="-3"/>
          <w:sz w:val="24"/>
        </w:rPr>
        <w:t xml:space="preserve"> </w:t>
      </w:r>
      <w:r>
        <w:rPr>
          <w:sz w:val="24"/>
        </w:rPr>
        <w:t>three</w:t>
      </w:r>
      <w:r>
        <w:rPr>
          <w:spacing w:val="-2"/>
          <w:sz w:val="24"/>
        </w:rPr>
        <w:t xml:space="preserve"> </w:t>
      </w:r>
      <w:r>
        <w:rPr>
          <w:sz w:val="24"/>
        </w:rPr>
        <w:t>(1-3)</w:t>
      </w:r>
      <w:r>
        <w:rPr>
          <w:spacing w:val="-5"/>
          <w:sz w:val="24"/>
        </w:rPr>
        <w:t xml:space="preserve"> </w:t>
      </w:r>
      <w:r>
        <w:rPr>
          <w:sz w:val="24"/>
        </w:rPr>
        <w:t>records</w:t>
      </w:r>
      <w:r>
        <w:rPr>
          <w:spacing w:val="-2"/>
          <w:sz w:val="24"/>
        </w:rPr>
        <w:t xml:space="preserve"> </w:t>
      </w:r>
      <w:r>
        <w:rPr>
          <w:sz w:val="24"/>
        </w:rPr>
        <w:t>reviewed,</w:t>
      </w:r>
      <w:r>
        <w:rPr>
          <w:spacing w:val="-5"/>
          <w:sz w:val="24"/>
        </w:rPr>
        <w:t xml:space="preserve"> or</w:t>
      </w:r>
    </w:p>
    <w:p w14:paraId="306246CD" w14:textId="77777777" w:rsidR="007A20FA" w:rsidRDefault="007A20FA">
      <w:pPr>
        <w:pStyle w:val="BodyText"/>
        <w:spacing w:before="11"/>
        <w:rPr>
          <w:sz w:val="20"/>
        </w:rPr>
      </w:pPr>
    </w:p>
    <w:p w14:paraId="4542F526" w14:textId="77777777" w:rsidR="007A20FA" w:rsidRDefault="00316A7E">
      <w:pPr>
        <w:pStyle w:val="ListParagraph"/>
        <w:numPr>
          <w:ilvl w:val="1"/>
          <w:numId w:val="11"/>
        </w:numPr>
        <w:tabs>
          <w:tab w:val="left" w:pos="1786"/>
        </w:tabs>
        <w:ind w:left="1785" w:hanging="228"/>
        <w:rPr>
          <w:sz w:val="24"/>
        </w:rPr>
      </w:pPr>
      <w:r>
        <w:rPr>
          <w:sz w:val="24"/>
        </w:rPr>
        <w:t>If</w:t>
      </w:r>
      <w:r>
        <w:rPr>
          <w:spacing w:val="-5"/>
          <w:sz w:val="24"/>
        </w:rPr>
        <w:t xml:space="preserve"> </w:t>
      </w:r>
      <w:r>
        <w:rPr>
          <w:sz w:val="24"/>
        </w:rPr>
        <w:t>the</w:t>
      </w:r>
      <w:r>
        <w:rPr>
          <w:spacing w:val="-2"/>
          <w:sz w:val="24"/>
        </w:rPr>
        <w:t xml:space="preserve"> </w:t>
      </w:r>
      <w:r>
        <w:rPr>
          <w:sz w:val="24"/>
        </w:rPr>
        <w:t>finding</w:t>
      </w:r>
      <w:r>
        <w:rPr>
          <w:spacing w:val="-3"/>
          <w:sz w:val="24"/>
        </w:rPr>
        <w:t xml:space="preserve"> </w:t>
      </w:r>
      <w:r>
        <w:rPr>
          <w:sz w:val="24"/>
        </w:rPr>
        <w:t>(Observation)</w:t>
      </w:r>
      <w:r>
        <w:rPr>
          <w:spacing w:val="-2"/>
          <w:sz w:val="24"/>
        </w:rPr>
        <w:t xml:space="preserve"> </w:t>
      </w:r>
      <w:r>
        <w:rPr>
          <w:sz w:val="24"/>
        </w:rPr>
        <w:t>is</w:t>
      </w:r>
      <w:r>
        <w:rPr>
          <w:spacing w:val="-2"/>
          <w:sz w:val="24"/>
        </w:rPr>
        <w:t xml:space="preserve"> </w:t>
      </w:r>
      <w:r>
        <w:rPr>
          <w:sz w:val="24"/>
        </w:rPr>
        <w:t>not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areas</w:t>
      </w:r>
      <w:r>
        <w:rPr>
          <w:spacing w:val="-5"/>
          <w:sz w:val="24"/>
        </w:rPr>
        <w:t xml:space="preserve"> </w:t>
      </w:r>
      <w:r>
        <w:rPr>
          <w:sz w:val="24"/>
        </w:rPr>
        <w:t>of</w:t>
      </w:r>
      <w:r>
        <w:rPr>
          <w:spacing w:val="-1"/>
          <w:sz w:val="24"/>
        </w:rPr>
        <w:t xml:space="preserve"> </w:t>
      </w:r>
      <w:r>
        <w:rPr>
          <w:sz w:val="24"/>
        </w:rPr>
        <w:t>Health</w:t>
      </w:r>
      <w:r>
        <w:rPr>
          <w:spacing w:val="-5"/>
          <w:sz w:val="24"/>
        </w:rPr>
        <w:t xml:space="preserve"> </w:t>
      </w:r>
      <w:r>
        <w:rPr>
          <w:sz w:val="24"/>
        </w:rPr>
        <w:t>and</w:t>
      </w:r>
      <w:r>
        <w:rPr>
          <w:spacing w:val="-3"/>
          <w:sz w:val="24"/>
        </w:rPr>
        <w:t xml:space="preserve"> </w:t>
      </w:r>
      <w:r>
        <w:rPr>
          <w:spacing w:val="-2"/>
          <w:sz w:val="24"/>
        </w:rPr>
        <w:t>Safety.</w:t>
      </w:r>
    </w:p>
    <w:p w14:paraId="34C38201" w14:textId="77777777" w:rsidR="007A20FA" w:rsidRDefault="007A20FA">
      <w:pPr>
        <w:pStyle w:val="BodyText"/>
        <w:rPr>
          <w:sz w:val="21"/>
        </w:rPr>
      </w:pPr>
    </w:p>
    <w:p w14:paraId="4B5F39FA" w14:textId="77777777" w:rsidR="007A20FA" w:rsidRDefault="00316A7E">
      <w:pPr>
        <w:pStyle w:val="BodyText"/>
        <w:spacing w:line="276" w:lineRule="auto"/>
        <w:ind w:left="1560" w:right="310"/>
      </w:pPr>
      <w:r>
        <w:t>The</w:t>
      </w:r>
      <w:r>
        <w:rPr>
          <w:spacing w:val="-3"/>
        </w:rPr>
        <w:t xml:space="preserve"> </w:t>
      </w:r>
      <w:r>
        <w:t>Director</w:t>
      </w:r>
      <w:r>
        <w:rPr>
          <w:spacing w:val="-3"/>
        </w:rPr>
        <w:t xml:space="preserve"> </w:t>
      </w:r>
      <w:r>
        <w:t>of</w:t>
      </w:r>
      <w:r>
        <w:rPr>
          <w:spacing w:val="-3"/>
        </w:rPr>
        <w:t xml:space="preserve"> </w:t>
      </w:r>
      <w:r>
        <w:t>Quality</w:t>
      </w:r>
      <w:r>
        <w:rPr>
          <w:spacing w:val="-5"/>
        </w:rPr>
        <w:t xml:space="preserve"> </w:t>
      </w:r>
      <w:r>
        <w:t>Improvement</w:t>
      </w:r>
      <w:r>
        <w:rPr>
          <w:spacing w:val="-3"/>
        </w:rPr>
        <w:t xml:space="preserve"> </w:t>
      </w:r>
      <w:r>
        <w:t>will</w:t>
      </w:r>
      <w:r>
        <w:rPr>
          <w:spacing w:val="-4"/>
        </w:rPr>
        <w:t xml:space="preserve"> </w:t>
      </w:r>
      <w:r>
        <w:t>make</w:t>
      </w:r>
      <w:r>
        <w:rPr>
          <w:spacing w:val="-4"/>
        </w:rPr>
        <w:t xml:space="preserve"> </w:t>
      </w:r>
      <w:r>
        <w:t>this</w:t>
      </w:r>
      <w:r>
        <w:rPr>
          <w:spacing w:val="-3"/>
        </w:rPr>
        <w:t xml:space="preserve"> </w:t>
      </w:r>
      <w:r>
        <w:t>determination</w:t>
      </w:r>
      <w:r>
        <w:rPr>
          <w:spacing w:val="-3"/>
        </w:rPr>
        <w:t xml:space="preserve"> </w:t>
      </w:r>
      <w:r>
        <w:t>and</w:t>
      </w:r>
      <w:r>
        <w:rPr>
          <w:spacing w:val="-5"/>
        </w:rPr>
        <w:t xml:space="preserve"> </w:t>
      </w:r>
      <w:r>
        <w:t>the</w:t>
      </w:r>
      <w:r>
        <w:rPr>
          <w:spacing w:val="-3"/>
        </w:rPr>
        <w:t xml:space="preserve"> </w:t>
      </w:r>
      <w:r>
        <w:t>assigned SSCC will notify the Provider in writing that the QIP is not needed.</w:t>
      </w:r>
    </w:p>
    <w:p w14:paraId="1F400EF4" w14:textId="77777777" w:rsidR="007A20FA" w:rsidRDefault="00316A7E">
      <w:pPr>
        <w:pStyle w:val="ListParagraph"/>
        <w:numPr>
          <w:ilvl w:val="0"/>
          <w:numId w:val="11"/>
        </w:numPr>
        <w:tabs>
          <w:tab w:val="left" w:pos="1080"/>
        </w:tabs>
        <w:spacing w:before="200"/>
        <w:ind w:left="1080"/>
        <w:rPr>
          <w:sz w:val="24"/>
        </w:rPr>
      </w:pPr>
      <w:r>
        <w:rPr>
          <w:sz w:val="24"/>
        </w:rPr>
        <w:t>If</w:t>
      </w:r>
      <w:r>
        <w:rPr>
          <w:spacing w:val="-4"/>
          <w:sz w:val="24"/>
        </w:rPr>
        <w:t xml:space="preserve"> </w:t>
      </w:r>
      <w:r>
        <w:rPr>
          <w:sz w:val="24"/>
        </w:rPr>
        <w:t>QIPs</w:t>
      </w:r>
      <w:r>
        <w:rPr>
          <w:spacing w:val="-2"/>
          <w:sz w:val="24"/>
        </w:rPr>
        <w:t xml:space="preserve"> </w:t>
      </w:r>
      <w:r>
        <w:rPr>
          <w:sz w:val="24"/>
        </w:rPr>
        <w:t>are</w:t>
      </w:r>
      <w:r>
        <w:rPr>
          <w:spacing w:val="-2"/>
          <w:sz w:val="24"/>
        </w:rPr>
        <w:t xml:space="preserve"> </w:t>
      </w:r>
      <w:r>
        <w:rPr>
          <w:sz w:val="24"/>
        </w:rPr>
        <w:t>approved,</w:t>
      </w:r>
      <w:r>
        <w:rPr>
          <w:spacing w:val="-4"/>
          <w:sz w:val="24"/>
        </w:rPr>
        <w:t xml:space="preserve"> </w:t>
      </w:r>
      <w:r>
        <w:rPr>
          <w:sz w:val="24"/>
        </w:rPr>
        <w:t>the</w:t>
      </w:r>
      <w:r>
        <w:rPr>
          <w:spacing w:val="-4"/>
          <w:sz w:val="24"/>
        </w:rPr>
        <w:t xml:space="preserve"> </w:t>
      </w:r>
      <w:r>
        <w:rPr>
          <w:sz w:val="24"/>
        </w:rPr>
        <w:t>assigned</w:t>
      </w:r>
      <w:r>
        <w:rPr>
          <w:spacing w:val="-5"/>
          <w:sz w:val="24"/>
        </w:rPr>
        <w:t xml:space="preserve"> </w:t>
      </w:r>
      <w:r>
        <w:rPr>
          <w:sz w:val="24"/>
        </w:rPr>
        <w:t>SSCC</w:t>
      </w:r>
      <w:r>
        <w:rPr>
          <w:spacing w:val="-2"/>
          <w:sz w:val="24"/>
        </w:rPr>
        <w:t xml:space="preserve"> </w:t>
      </w:r>
      <w:r>
        <w:rPr>
          <w:sz w:val="24"/>
        </w:rPr>
        <w:t>will</w:t>
      </w:r>
      <w:r>
        <w:rPr>
          <w:spacing w:val="-3"/>
          <w:sz w:val="24"/>
        </w:rPr>
        <w:t xml:space="preserve"> </w:t>
      </w:r>
      <w:r>
        <w:rPr>
          <w:sz w:val="24"/>
        </w:rPr>
        <w:t>notify</w:t>
      </w:r>
      <w:r>
        <w:rPr>
          <w:spacing w:val="-4"/>
          <w:sz w:val="24"/>
        </w:rPr>
        <w:t xml:space="preserve"> </w:t>
      </w:r>
      <w:r>
        <w:rPr>
          <w:sz w:val="24"/>
        </w:rPr>
        <w:t>the</w:t>
      </w:r>
      <w:r>
        <w:rPr>
          <w:spacing w:val="-1"/>
          <w:sz w:val="24"/>
        </w:rPr>
        <w:t xml:space="preserve"> </w:t>
      </w:r>
      <w:r>
        <w:rPr>
          <w:spacing w:val="-2"/>
          <w:sz w:val="24"/>
        </w:rPr>
        <w:t>Provider.</w:t>
      </w:r>
    </w:p>
    <w:p w14:paraId="778A6607" w14:textId="77777777" w:rsidR="007A20FA" w:rsidRDefault="007A20FA">
      <w:pPr>
        <w:rPr>
          <w:sz w:val="24"/>
        </w:rPr>
        <w:sectPr w:rsidR="007A20FA">
          <w:pgSz w:w="12240" w:h="15840"/>
          <w:pgMar w:top="1020" w:right="980" w:bottom="1200" w:left="960" w:header="0" w:footer="1007" w:gutter="0"/>
          <w:cols w:space="720"/>
        </w:sectPr>
      </w:pPr>
    </w:p>
    <w:p w14:paraId="13790E03" w14:textId="77777777" w:rsidR="007A20FA" w:rsidRDefault="00316A7E">
      <w:pPr>
        <w:pStyle w:val="ListParagraph"/>
        <w:numPr>
          <w:ilvl w:val="0"/>
          <w:numId w:val="11"/>
        </w:numPr>
        <w:tabs>
          <w:tab w:val="left" w:pos="1080"/>
        </w:tabs>
        <w:spacing w:before="60" w:line="276" w:lineRule="auto"/>
        <w:ind w:left="839" w:right="155" w:firstLine="0"/>
        <w:rPr>
          <w:sz w:val="24"/>
        </w:rPr>
      </w:pPr>
      <w:r>
        <w:rPr>
          <w:sz w:val="24"/>
        </w:rPr>
        <w:lastRenderedPageBreak/>
        <w:t>If</w:t>
      </w:r>
      <w:r>
        <w:rPr>
          <w:spacing w:val="-4"/>
          <w:sz w:val="24"/>
        </w:rPr>
        <w:t xml:space="preserve"> </w:t>
      </w:r>
      <w:r>
        <w:rPr>
          <w:sz w:val="24"/>
        </w:rPr>
        <w:t>QIPs</w:t>
      </w:r>
      <w:r>
        <w:rPr>
          <w:spacing w:val="-3"/>
          <w:sz w:val="24"/>
        </w:rPr>
        <w:t xml:space="preserve"> </w:t>
      </w:r>
      <w:r>
        <w:rPr>
          <w:sz w:val="24"/>
        </w:rPr>
        <w:t>corrections</w:t>
      </w:r>
      <w:r>
        <w:rPr>
          <w:spacing w:val="-6"/>
          <w:sz w:val="24"/>
        </w:rPr>
        <w:t xml:space="preserve"> </w:t>
      </w:r>
      <w:r>
        <w:rPr>
          <w:sz w:val="24"/>
        </w:rPr>
        <w:t>and</w:t>
      </w:r>
      <w:r>
        <w:rPr>
          <w:spacing w:val="-5"/>
          <w:sz w:val="24"/>
        </w:rPr>
        <w:t xml:space="preserve"> </w:t>
      </w:r>
      <w:r>
        <w:rPr>
          <w:sz w:val="24"/>
        </w:rPr>
        <w:t>updates</w:t>
      </w:r>
      <w:r>
        <w:rPr>
          <w:spacing w:val="-3"/>
          <w:sz w:val="24"/>
        </w:rPr>
        <w:t xml:space="preserve"> </w:t>
      </w:r>
      <w:r>
        <w:rPr>
          <w:sz w:val="24"/>
        </w:rPr>
        <w:t>are</w:t>
      </w:r>
      <w:r>
        <w:rPr>
          <w:spacing w:val="-5"/>
          <w:sz w:val="24"/>
        </w:rPr>
        <w:t xml:space="preserve"> </w:t>
      </w:r>
      <w:r>
        <w:rPr>
          <w:sz w:val="24"/>
        </w:rPr>
        <w:t>needed</w:t>
      </w:r>
      <w:r>
        <w:rPr>
          <w:spacing w:val="-4"/>
          <w:sz w:val="24"/>
        </w:rPr>
        <w:t xml:space="preserve"> </w:t>
      </w:r>
      <w:r>
        <w:rPr>
          <w:sz w:val="24"/>
        </w:rPr>
        <w:t>the</w:t>
      </w:r>
      <w:r>
        <w:rPr>
          <w:spacing w:val="-5"/>
          <w:sz w:val="24"/>
        </w:rPr>
        <w:t xml:space="preserve"> </w:t>
      </w:r>
      <w:r>
        <w:rPr>
          <w:sz w:val="24"/>
        </w:rPr>
        <w:t>Provider</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notified</w:t>
      </w:r>
      <w:r>
        <w:rPr>
          <w:spacing w:val="-7"/>
          <w:sz w:val="24"/>
        </w:rPr>
        <w:t xml:space="preserve"> </w:t>
      </w:r>
      <w:r>
        <w:rPr>
          <w:sz w:val="24"/>
        </w:rPr>
        <w:t>and</w:t>
      </w:r>
      <w:r>
        <w:rPr>
          <w:spacing w:val="-4"/>
          <w:sz w:val="24"/>
        </w:rPr>
        <w:t xml:space="preserve"> </w:t>
      </w:r>
      <w:r>
        <w:rPr>
          <w:sz w:val="24"/>
        </w:rPr>
        <w:t>a</w:t>
      </w:r>
      <w:r>
        <w:rPr>
          <w:spacing w:val="-3"/>
          <w:sz w:val="24"/>
        </w:rPr>
        <w:t xml:space="preserve"> </w:t>
      </w:r>
      <w:r>
        <w:rPr>
          <w:sz w:val="24"/>
        </w:rPr>
        <w:t>revised</w:t>
      </w:r>
      <w:r>
        <w:rPr>
          <w:spacing w:val="-6"/>
          <w:sz w:val="24"/>
        </w:rPr>
        <w:t xml:space="preserve"> </w:t>
      </w:r>
      <w:r>
        <w:rPr>
          <w:sz w:val="24"/>
        </w:rPr>
        <w:t>QIP</w:t>
      </w:r>
      <w:r>
        <w:rPr>
          <w:spacing w:val="-5"/>
          <w:sz w:val="24"/>
        </w:rPr>
        <w:t xml:space="preserve"> </w:t>
      </w:r>
      <w:r>
        <w:rPr>
          <w:sz w:val="24"/>
        </w:rPr>
        <w:t>will be requested.</w:t>
      </w:r>
    </w:p>
    <w:p w14:paraId="261B391F" w14:textId="77777777" w:rsidR="007A20FA" w:rsidRDefault="00316A7E">
      <w:pPr>
        <w:pStyle w:val="ListParagraph"/>
        <w:numPr>
          <w:ilvl w:val="0"/>
          <w:numId w:val="11"/>
        </w:numPr>
        <w:tabs>
          <w:tab w:val="left" w:pos="1080"/>
        </w:tabs>
        <w:spacing w:before="200" w:line="276" w:lineRule="auto"/>
        <w:ind w:left="839" w:right="632" w:firstLine="0"/>
        <w:rPr>
          <w:sz w:val="24"/>
        </w:rPr>
      </w:pPr>
      <w:r>
        <w:rPr>
          <w:sz w:val="24"/>
        </w:rPr>
        <w:t>Once</w:t>
      </w:r>
      <w:r>
        <w:rPr>
          <w:spacing w:val="-3"/>
          <w:sz w:val="24"/>
        </w:rPr>
        <w:t xml:space="preserve"> </w:t>
      </w:r>
      <w:r>
        <w:rPr>
          <w:sz w:val="24"/>
        </w:rPr>
        <w:t>the</w:t>
      </w:r>
      <w:r>
        <w:rPr>
          <w:spacing w:val="-3"/>
          <w:sz w:val="24"/>
        </w:rPr>
        <w:t xml:space="preserve"> </w:t>
      </w:r>
      <w:r>
        <w:rPr>
          <w:sz w:val="24"/>
        </w:rPr>
        <w:t>QIP</w:t>
      </w:r>
      <w:r>
        <w:rPr>
          <w:spacing w:val="-4"/>
          <w:sz w:val="24"/>
        </w:rPr>
        <w:t xml:space="preserve"> </w:t>
      </w:r>
      <w:r>
        <w:rPr>
          <w:sz w:val="24"/>
        </w:rPr>
        <w:t>is</w:t>
      </w:r>
      <w:r>
        <w:rPr>
          <w:spacing w:val="-3"/>
          <w:sz w:val="24"/>
        </w:rPr>
        <w:t xml:space="preserve"> </w:t>
      </w:r>
      <w:r>
        <w:rPr>
          <w:sz w:val="24"/>
        </w:rPr>
        <w:t>approved,</w:t>
      </w:r>
      <w:r>
        <w:rPr>
          <w:spacing w:val="-3"/>
          <w:sz w:val="24"/>
        </w:rPr>
        <w:t xml:space="preserve"> </w:t>
      </w:r>
      <w:r>
        <w:rPr>
          <w:sz w:val="24"/>
        </w:rPr>
        <w:t>the</w:t>
      </w:r>
      <w:r>
        <w:rPr>
          <w:spacing w:val="-3"/>
          <w:sz w:val="24"/>
        </w:rPr>
        <w:t xml:space="preserve"> </w:t>
      </w:r>
      <w:r>
        <w:rPr>
          <w:sz w:val="24"/>
        </w:rPr>
        <w:t>assigned</w:t>
      </w:r>
      <w:r>
        <w:rPr>
          <w:spacing w:val="-3"/>
          <w:sz w:val="24"/>
        </w:rPr>
        <w:t xml:space="preserve"> </w:t>
      </w:r>
      <w:r>
        <w:rPr>
          <w:sz w:val="24"/>
        </w:rPr>
        <w:t>SSCC</w:t>
      </w:r>
      <w:r>
        <w:rPr>
          <w:spacing w:val="-4"/>
          <w:sz w:val="24"/>
        </w:rPr>
        <w:t xml:space="preserve"> </w:t>
      </w:r>
      <w:r>
        <w:rPr>
          <w:sz w:val="24"/>
        </w:rPr>
        <w:t>will</w:t>
      </w:r>
      <w:r>
        <w:rPr>
          <w:spacing w:val="-3"/>
          <w:sz w:val="24"/>
        </w:rPr>
        <w:t xml:space="preserve"> </w:t>
      </w:r>
      <w:r>
        <w:rPr>
          <w:sz w:val="24"/>
        </w:rPr>
        <w:t>follow-up</w:t>
      </w:r>
      <w:r>
        <w:rPr>
          <w:spacing w:val="-5"/>
          <w:sz w:val="24"/>
        </w:rPr>
        <w:t xml:space="preserve"> </w:t>
      </w:r>
      <w:r>
        <w:rPr>
          <w:sz w:val="24"/>
        </w:rPr>
        <w:t>(during</w:t>
      </w:r>
      <w:r>
        <w:rPr>
          <w:spacing w:val="-5"/>
          <w:sz w:val="24"/>
        </w:rPr>
        <w:t xml:space="preserve"> </w:t>
      </w:r>
      <w:r>
        <w:rPr>
          <w:sz w:val="24"/>
        </w:rPr>
        <w:t>the</w:t>
      </w:r>
      <w:r>
        <w:rPr>
          <w:spacing w:val="-4"/>
          <w:sz w:val="24"/>
        </w:rPr>
        <w:t xml:space="preserve"> </w:t>
      </w:r>
      <w:r>
        <w:rPr>
          <w:sz w:val="24"/>
        </w:rPr>
        <w:t>next</w:t>
      </w:r>
      <w:r>
        <w:rPr>
          <w:spacing w:val="-3"/>
          <w:sz w:val="24"/>
        </w:rPr>
        <w:t xml:space="preserve"> </w:t>
      </w:r>
      <w:r>
        <w:rPr>
          <w:sz w:val="24"/>
        </w:rPr>
        <w:t>monitoring review) to ensure progress is made in the specific area.</w:t>
      </w:r>
    </w:p>
    <w:p w14:paraId="7D6B1E4B" w14:textId="77777777" w:rsidR="007A20FA" w:rsidRDefault="00316A7E">
      <w:pPr>
        <w:pStyle w:val="ListParagraph"/>
        <w:numPr>
          <w:ilvl w:val="0"/>
          <w:numId w:val="11"/>
        </w:numPr>
        <w:tabs>
          <w:tab w:val="left" w:pos="1080"/>
        </w:tabs>
        <w:spacing w:before="201" w:line="276" w:lineRule="auto"/>
        <w:ind w:left="838" w:right="307" w:firstLine="0"/>
        <w:rPr>
          <w:sz w:val="24"/>
        </w:rPr>
      </w:pPr>
      <w:r>
        <w:rPr>
          <w:sz w:val="24"/>
        </w:rPr>
        <w:t>If</w:t>
      </w:r>
      <w:r>
        <w:rPr>
          <w:spacing w:val="-2"/>
          <w:sz w:val="24"/>
        </w:rPr>
        <w:t xml:space="preserve"> </w:t>
      </w:r>
      <w:r>
        <w:rPr>
          <w:sz w:val="24"/>
        </w:rPr>
        <w:t>more</w:t>
      </w:r>
      <w:r>
        <w:rPr>
          <w:spacing w:val="-2"/>
          <w:sz w:val="24"/>
        </w:rPr>
        <w:t xml:space="preserve"> </w:t>
      </w:r>
      <w:r>
        <w:rPr>
          <w:sz w:val="24"/>
        </w:rPr>
        <w:t>than</w:t>
      </w:r>
      <w:r>
        <w:rPr>
          <w:spacing w:val="-4"/>
          <w:sz w:val="24"/>
        </w:rPr>
        <w:t xml:space="preserve"> </w:t>
      </w:r>
      <w:r>
        <w:rPr>
          <w:sz w:val="24"/>
        </w:rPr>
        <w:t>three</w:t>
      </w:r>
      <w:r>
        <w:rPr>
          <w:spacing w:val="-3"/>
          <w:sz w:val="24"/>
        </w:rPr>
        <w:t xml:space="preserve"> </w:t>
      </w:r>
      <w:r>
        <w:rPr>
          <w:sz w:val="24"/>
        </w:rPr>
        <w:t>(3)</w:t>
      </w:r>
      <w:r>
        <w:rPr>
          <w:spacing w:val="-2"/>
          <w:sz w:val="24"/>
        </w:rPr>
        <w:t xml:space="preserve"> </w:t>
      </w:r>
      <w:r>
        <w:rPr>
          <w:sz w:val="24"/>
        </w:rPr>
        <w:t>QIPs</w:t>
      </w:r>
      <w:r>
        <w:rPr>
          <w:spacing w:val="-2"/>
          <w:sz w:val="24"/>
        </w:rPr>
        <w:t xml:space="preserve"> </w:t>
      </w:r>
      <w:r>
        <w:rPr>
          <w:sz w:val="24"/>
        </w:rPr>
        <w:t>are</w:t>
      </w:r>
      <w:r>
        <w:rPr>
          <w:spacing w:val="-2"/>
          <w:sz w:val="24"/>
        </w:rPr>
        <w:t xml:space="preserve"> </w:t>
      </w:r>
      <w:r>
        <w:rPr>
          <w:sz w:val="24"/>
        </w:rPr>
        <w:t>needed</w:t>
      </w:r>
      <w:r>
        <w:rPr>
          <w:spacing w:val="-2"/>
          <w:sz w:val="24"/>
        </w:rPr>
        <w:t xml:space="preserve"> </w:t>
      </w:r>
      <w:r>
        <w:rPr>
          <w:sz w:val="24"/>
        </w:rPr>
        <w:t>during</w:t>
      </w:r>
      <w:r>
        <w:rPr>
          <w:spacing w:val="-2"/>
          <w:sz w:val="24"/>
        </w:rPr>
        <w:t xml:space="preserve"> </w:t>
      </w:r>
      <w:r>
        <w:rPr>
          <w:sz w:val="24"/>
        </w:rPr>
        <w:t>a</w:t>
      </w:r>
      <w:r>
        <w:rPr>
          <w:spacing w:val="-3"/>
          <w:sz w:val="24"/>
        </w:rPr>
        <w:t xml:space="preserve"> </w:t>
      </w:r>
      <w:r>
        <w:rPr>
          <w:sz w:val="24"/>
        </w:rPr>
        <w:t>monitoring</w:t>
      </w:r>
      <w:r>
        <w:rPr>
          <w:spacing w:val="-2"/>
          <w:sz w:val="24"/>
        </w:rPr>
        <w:t xml:space="preserve"> </w:t>
      </w:r>
      <w:r>
        <w:rPr>
          <w:sz w:val="24"/>
        </w:rPr>
        <w:t>review</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areas</w:t>
      </w:r>
      <w:r>
        <w:rPr>
          <w:spacing w:val="-2"/>
          <w:sz w:val="24"/>
        </w:rPr>
        <w:t xml:space="preserve"> </w:t>
      </w:r>
      <w:r>
        <w:rPr>
          <w:sz w:val="24"/>
        </w:rPr>
        <w:t>of</w:t>
      </w:r>
      <w:r>
        <w:rPr>
          <w:spacing w:val="-2"/>
          <w:sz w:val="24"/>
        </w:rPr>
        <w:t xml:space="preserve"> </w:t>
      </w:r>
      <w:r>
        <w:rPr>
          <w:sz w:val="24"/>
        </w:rPr>
        <w:t>Health</w:t>
      </w:r>
      <w:r>
        <w:rPr>
          <w:spacing w:val="-2"/>
          <w:sz w:val="24"/>
        </w:rPr>
        <w:t xml:space="preserve"> </w:t>
      </w:r>
      <w:r>
        <w:rPr>
          <w:sz w:val="24"/>
        </w:rPr>
        <w:t>and Safety a subsequent monitoring review will be completed within 4-6 months of the last monitoring review.</w:t>
      </w:r>
    </w:p>
    <w:p w14:paraId="117620C1" w14:textId="77777777" w:rsidR="007A20FA" w:rsidRDefault="007A20FA">
      <w:pPr>
        <w:pStyle w:val="BodyText"/>
        <w:rPr>
          <w:sz w:val="26"/>
        </w:rPr>
      </w:pPr>
    </w:p>
    <w:p w14:paraId="7BD3492D" w14:textId="77777777" w:rsidR="007A20FA" w:rsidRDefault="007A20FA">
      <w:pPr>
        <w:pStyle w:val="BodyText"/>
        <w:rPr>
          <w:sz w:val="38"/>
        </w:rPr>
      </w:pPr>
    </w:p>
    <w:p w14:paraId="73AB44F9" w14:textId="77777777" w:rsidR="007A20FA" w:rsidRDefault="00316A7E">
      <w:pPr>
        <w:pStyle w:val="Heading3"/>
      </w:pPr>
      <w:bookmarkStart w:id="99" w:name="Facility_Environmental_Surveys:"/>
      <w:bookmarkEnd w:id="99"/>
      <w:r>
        <w:rPr>
          <w:u w:val="single"/>
        </w:rPr>
        <w:t>Facility</w:t>
      </w:r>
      <w:r>
        <w:rPr>
          <w:spacing w:val="-9"/>
          <w:u w:val="single"/>
        </w:rPr>
        <w:t xml:space="preserve"> </w:t>
      </w:r>
      <w:r>
        <w:rPr>
          <w:u w:val="single"/>
        </w:rPr>
        <w:t>Environmental</w:t>
      </w:r>
      <w:r>
        <w:rPr>
          <w:spacing w:val="-7"/>
          <w:u w:val="single"/>
        </w:rPr>
        <w:t xml:space="preserve"> </w:t>
      </w:r>
      <w:r>
        <w:rPr>
          <w:spacing w:val="-2"/>
          <w:u w:val="single"/>
        </w:rPr>
        <w:t>Surveys:</w:t>
      </w:r>
      <w:r>
        <w:rPr>
          <w:spacing w:val="40"/>
          <w:u w:val="single"/>
        </w:rPr>
        <w:t xml:space="preserve"> </w:t>
      </w:r>
    </w:p>
    <w:p w14:paraId="0C81E797" w14:textId="77777777" w:rsidR="007A20FA" w:rsidRDefault="007A20FA">
      <w:pPr>
        <w:pStyle w:val="BodyText"/>
        <w:rPr>
          <w:b/>
          <w:sz w:val="21"/>
        </w:rPr>
      </w:pPr>
    </w:p>
    <w:p w14:paraId="6E9E4B51" w14:textId="77777777" w:rsidR="007A20FA" w:rsidRDefault="00316A7E">
      <w:pPr>
        <w:pStyle w:val="BodyText"/>
        <w:spacing w:line="276" w:lineRule="auto"/>
        <w:ind w:left="120" w:right="310"/>
      </w:pPr>
      <w:r>
        <w:t>The</w:t>
      </w:r>
      <w:r>
        <w:rPr>
          <w:spacing w:val="-3"/>
        </w:rPr>
        <w:t xml:space="preserve"> </w:t>
      </w:r>
      <w:r>
        <w:t>same</w:t>
      </w:r>
      <w:r>
        <w:rPr>
          <w:spacing w:val="-3"/>
        </w:rPr>
        <w:t xml:space="preserve"> </w:t>
      </w:r>
      <w:r>
        <w:t>process</w:t>
      </w:r>
      <w:r>
        <w:rPr>
          <w:spacing w:val="-3"/>
        </w:rPr>
        <w:t xml:space="preserve"> </w:t>
      </w:r>
      <w:r>
        <w:t>for</w:t>
      </w:r>
      <w:r>
        <w:rPr>
          <w:spacing w:val="-3"/>
        </w:rPr>
        <w:t xml:space="preserve"> </w:t>
      </w:r>
      <w:r>
        <w:t>joint</w:t>
      </w:r>
      <w:r>
        <w:rPr>
          <w:spacing w:val="-3"/>
        </w:rPr>
        <w:t xml:space="preserve"> </w:t>
      </w:r>
      <w:r>
        <w:t>monitoring</w:t>
      </w:r>
      <w:r>
        <w:rPr>
          <w:spacing w:val="-3"/>
        </w:rPr>
        <w:t xml:space="preserve"> </w:t>
      </w:r>
      <w:r>
        <w:t>of</w:t>
      </w:r>
      <w:r>
        <w:rPr>
          <w:spacing w:val="-3"/>
        </w:rPr>
        <w:t xml:space="preserve"> </w:t>
      </w:r>
      <w:r>
        <w:t>CPA</w:t>
      </w:r>
      <w:r>
        <w:rPr>
          <w:spacing w:val="-4"/>
        </w:rPr>
        <w:t xml:space="preserve"> </w:t>
      </w:r>
      <w:r>
        <w:t>providers</w:t>
      </w:r>
      <w:r>
        <w:rPr>
          <w:spacing w:val="-3"/>
        </w:rPr>
        <w:t xml:space="preserve"> </w:t>
      </w:r>
      <w:r>
        <w:t>will</w:t>
      </w:r>
      <w:r>
        <w:rPr>
          <w:spacing w:val="-4"/>
        </w:rPr>
        <w:t xml:space="preserve"> </w:t>
      </w:r>
      <w:r>
        <w:t>occur</w:t>
      </w:r>
      <w:r>
        <w:rPr>
          <w:spacing w:val="-3"/>
        </w:rPr>
        <w:t xml:space="preserve"> </w:t>
      </w:r>
      <w:r>
        <w:t>annually</w:t>
      </w:r>
      <w:r>
        <w:rPr>
          <w:spacing w:val="-3"/>
        </w:rPr>
        <w:t xml:space="preserve"> </w:t>
      </w:r>
      <w:r>
        <w:t>with</w:t>
      </w:r>
      <w:r>
        <w:rPr>
          <w:spacing w:val="-5"/>
        </w:rPr>
        <w:t xml:space="preserve"> </w:t>
      </w:r>
      <w:r>
        <w:t>all</w:t>
      </w:r>
      <w:r>
        <w:rPr>
          <w:spacing w:val="-4"/>
        </w:rPr>
        <w:t xml:space="preserve"> </w:t>
      </w:r>
      <w:r>
        <w:t>residential programs providing services to SSCC clients.</w:t>
      </w:r>
    </w:p>
    <w:p w14:paraId="49BC5CDC" w14:textId="77777777" w:rsidR="007A20FA" w:rsidRDefault="00316A7E">
      <w:pPr>
        <w:pStyle w:val="BodyText"/>
        <w:spacing w:before="200" w:line="276" w:lineRule="auto"/>
        <w:ind w:left="120"/>
      </w:pPr>
      <w:r>
        <w:t>2INgage</w:t>
      </w:r>
      <w:r>
        <w:rPr>
          <w:spacing w:val="-3"/>
        </w:rPr>
        <w:t xml:space="preserve"> </w:t>
      </w:r>
      <w:r>
        <w:t>has</w:t>
      </w:r>
      <w:r>
        <w:rPr>
          <w:spacing w:val="-4"/>
        </w:rPr>
        <w:t xml:space="preserve"> </w:t>
      </w:r>
      <w:r>
        <w:t>developed</w:t>
      </w:r>
      <w:r>
        <w:rPr>
          <w:spacing w:val="-3"/>
        </w:rPr>
        <w:t xml:space="preserve"> </w:t>
      </w:r>
      <w:r>
        <w:t>additional</w:t>
      </w:r>
      <w:r>
        <w:rPr>
          <w:spacing w:val="-3"/>
        </w:rPr>
        <w:t xml:space="preserve"> </w:t>
      </w:r>
      <w:r>
        <w:t>QI</w:t>
      </w:r>
      <w:r>
        <w:rPr>
          <w:spacing w:val="-4"/>
        </w:rPr>
        <w:t xml:space="preserve"> </w:t>
      </w:r>
      <w:r>
        <w:t>activities</w:t>
      </w:r>
      <w:r>
        <w:rPr>
          <w:spacing w:val="-3"/>
        </w:rPr>
        <w:t xml:space="preserve"> </w:t>
      </w:r>
      <w:r>
        <w:t>to</w:t>
      </w:r>
      <w:r>
        <w:rPr>
          <w:spacing w:val="-5"/>
        </w:rPr>
        <w:t xml:space="preserve"> </w:t>
      </w:r>
      <w:r>
        <w:t>assess</w:t>
      </w:r>
      <w:r>
        <w:rPr>
          <w:spacing w:val="-3"/>
        </w:rPr>
        <w:t xml:space="preserve"> </w:t>
      </w:r>
      <w:r>
        <w:t>compliance</w:t>
      </w:r>
      <w:r>
        <w:rPr>
          <w:spacing w:val="-3"/>
        </w:rPr>
        <w:t xml:space="preserve"> </w:t>
      </w:r>
      <w:r>
        <w:t>and</w:t>
      </w:r>
      <w:r>
        <w:rPr>
          <w:spacing w:val="-3"/>
        </w:rPr>
        <w:t xml:space="preserve"> </w:t>
      </w:r>
      <w:r>
        <w:t>quality</w:t>
      </w:r>
      <w:r>
        <w:rPr>
          <w:spacing w:val="-3"/>
        </w:rPr>
        <w:t xml:space="preserve"> </w:t>
      </w:r>
      <w:r>
        <w:t>surrounding</w:t>
      </w:r>
      <w:r>
        <w:rPr>
          <w:spacing w:val="-3"/>
        </w:rPr>
        <w:t xml:space="preserve"> </w:t>
      </w:r>
      <w:r>
        <w:t>output, outcome, and satisfaction expectations. These include but are not limited to:</w:t>
      </w:r>
    </w:p>
    <w:p w14:paraId="5A433644" w14:textId="77777777" w:rsidR="007A20FA" w:rsidRDefault="007A20FA">
      <w:pPr>
        <w:pStyle w:val="BodyText"/>
        <w:spacing w:before="7"/>
        <w:rPr>
          <w:sz w:val="27"/>
        </w:rPr>
      </w:pPr>
    </w:p>
    <w:p w14:paraId="5F85C071" w14:textId="77777777" w:rsidR="007A20FA" w:rsidRDefault="00316A7E">
      <w:pPr>
        <w:pStyle w:val="BodyText"/>
        <w:spacing w:line="276" w:lineRule="auto"/>
        <w:ind w:left="479" w:right="244"/>
      </w:pPr>
      <w:r>
        <w:rPr>
          <w:b/>
        </w:rPr>
        <w:t xml:space="preserve">Sharing Audit Results: </w:t>
      </w:r>
      <w:r>
        <w:t>Providing information to stakeholders will generate a sense of input and connection to 2INgage and assists the agency in achieving outcomes and goals those stakeholders affect. Audit results and program updates are planned to be provided to placement providers, referral</w:t>
      </w:r>
      <w:r>
        <w:rPr>
          <w:spacing w:val="-3"/>
        </w:rPr>
        <w:t xml:space="preserve"> </w:t>
      </w:r>
      <w:r>
        <w:t>sources,</w:t>
      </w:r>
      <w:r>
        <w:rPr>
          <w:spacing w:val="-3"/>
        </w:rPr>
        <w:t xml:space="preserve"> </w:t>
      </w:r>
      <w:r>
        <w:t>mental</w:t>
      </w:r>
      <w:r>
        <w:rPr>
          <w:spacing w:val="-4"/>
        </w:rPr>
        <w:t xml:space="preserve"> </w:t>
      </w:r>
      <w:r>
        <w:t>health</w:t>
      </w:r>
      <w:r>
        <w:rPr>
          <w:spacing w:val="-3"/>
        </w:rPr>
        <w:t xml:space="preserve"> </w:t>
      </w:r>
      <w:r>
        <w:t>providers,</w:t>
      </w:r>
      <w:r>
        <w:rPr>
          <w:spacing w:val="-3"/>
        </w:rPr>
        <w:t xml:space="preserve"> </w:t>
      </w:r>
      <w:r>
        <w:t>school</w:t>
      </w:r>
      <w:r>
        <w:rPr>
          <w:spacing w:val="-4"/>
        </w:rPr>
        <w:t xml:space="preserve"> </w:t>
      </w:r>
      <w:r>
        <w:t>personnel,</w:t>
      </w:r>
      <w:r>
        <w:rPr>
          <w:spacing w:val="-5"/>
        </w:rPr>
        <w:t xml:space="preserve"> </w:t>
      </w:r>
      <w:r>
        <w:t>juvenile</w:t>
      </w:r>
      <w:r>
        <w:rPr>
          <w:spacing w:val="-4"/>
        </w:rPr>
        <w:t xml:space="preserve"> </w:t>
      </w:r>
      <w:r>
        <w:t>court</w:t>
      </w:r>
      <w:r>
        <w:rPr>
          <w:spacing w:val="-3"/>
        </w:rPr>
        <w:t xml:space="preserve"> </w:t>
      </w:r>
      <w:r>
        <w:t>staff,</w:t>
      </w:r>
      <w:r>
        <w:rPr>
          <w:spacing w:val="-3"/>
        </w:rPr>
        <w:t xml:space="preserve"> </w:t>
      </w:r>
      <w:r>
        <w:t>community</w:t>
      </w:r>
      <w:r>
        <w:rPr>
          <w:spacing w:val="-3"/>
        </w:rPr>
        <w:t xml:space="preserve"> </w:t>
      </w:r>
      <w:r>
        <w:t>groups, state regulatory entities and other stakeholders as requested. These activities allow 2INgage to collaborate with stakeholders for program improvement and development.</w:t>
      </w:r>
    </w:p>
    <w:p w14:paraId="2934A4EA" w14:textId="77777777" w:rsidR="007A20FA" w:rsidRDefault="007A20FA">
      <w:pPr>
        <w:pStyle w:val="BodyText"/>
        <w:spacing w:before="6"/>
        <w:rPr>
          <w:sz w:val="27"/>
        </w:rPr>
      </w:pPr>
    </w:p>
    <w:p w14:paraId="63A77421" w14:textId="77777777" w:rsidR="007A20FA" w:rsidRDefault="00316A7E">
      <w:pPr>
        <w:pStyle w:val="BodyText"/>
        <w:spacing w:line="276" w:lineRule="auto"/>
        <w:ind w:left="478" w:right="310"/>
      </w:pPr>
      <w:r>
        <w:rPr>
          <w:b/>
        </w:rPr>
        <w:t>Facility</w:t>
      </w:r>
      <w:r>
        <w:rPr>
          <w:b/>
          <w:spacing w:val="-3"/>
        </w:rPr>
        <w:t xml:space="preserve"> </w:t>
      </w:r>
      <w:r>
        <w:rPr>
          <w:b/>
        </w:rPr>
        <w:t>Environmental</w:t>
      </w:r>
      <w:r>
        <w:rPr>
          <w:b/>
          <w:spacing w:val="-3"/>
        </w:rPr>
        <w:t xml:space="preserve"> </w:t>
      </w:r>
      <w:r>
        <w:rPr>
          <w:b/>
        </w:rPr>
        <w:t>Surveys:</w:t>
      </w:r>
      <w:r>
        <w:rPr>
          <w:b/>
          <w:spacing w:val="-3"/>
        </w:rPr>
        <w:t xml:space="preserve"> </w:t>
      </w:r>
      <w:r>
        <w:t>The</w:t>
      </w:r>
      <w:r>
        <w:rPr>
          <w:spacing w:val="-3"/>
        </w:rPr>
        <w:t xml:space="preserve"> </w:t>
      </w:r>
      <w:r>
        <w:t>QI</w:t>
      </w:r>
      <w:r>
        <w:rPr>
          <w:spacing w:val="-3"/>
        </w:rPr>
        <w:t xml:space="preserve"> </w:t>
      </w:r>
      <w:r>
        <w:t>staff</w:t>
      </w:r>
      <w:r>
        <w:rPr>
          <w:spacing w:val="-4"/>
        </w:rPr>
        <w:t xml:space="preserve"> </w:t>
      </w:r>
      <w:r>
        <w:t>will</w:t>
      </w:r>
      <w:r>
        <w:rPr>
          <w:spacing w:val="-3"/>
        </w:rPr>
        <w:t xml:space="preserve"> </w:t>
      </w:r>
      <w:r>
        <w:t>perform</w:t>
      </w:r>
      <w:r>
        <w:rPr>
          <w:spacing w:val="-4"/>
        </w:rPr>
        <w:t xml:space="preserve"> </w:t>
      </w:r>
      <w:r>
        <w:t>scheduled</w:t>
      </w:r>
      <w:r>
        <w:rPr>
          <w:spacing w:val="-5"/>
        </w:rPr>
        <w:t xml:space="preserve"> </w:t>
      </w:r>
      <w:r>
        <w:t>and</w:t>
      </w:r>
      <w:r>
        <w:rPr>
          <w:spacing w:val="-3"/>
        </w:rPr>
        <w:t xml:space="preserve"> </w:t>
      </w:r>
      <w:r>
        <w:t>random</w:t>
      </w:r>
      <w:r>
        <w:rPr>
          <w:spacing w:val="-4"/>
        </w:rPr>
        <w:t xml:space="preserve"> </w:t>
      </w:r>
      <w:r>
        <w:t xml:space="preserve">walk-throughs of any residential program providing services to 2INgage clients. These walk-throughs will evaluate the facility for security, safety, training of staff, restraint or seclusion policies/processes, and treatment services. At the completion of any walk-through, QI staff will complete an exit process with facility staff to communicate any concerns and create action plans to address any </w:t>
      </w:r>
      <w:r>
        <w:rPr>
          <w:spacing w:val="-2"/>
        </w:rPr>
        <w:t>deficiencies.</w:t>
      </w:r>
    </w:p>
    <w:p w14:paraId="2A1F0F00" w14:textId="77777777" w:rsidR="007A20FA" w:rsidRDefault="007A20FA">
      <w:pPr>
        <w:pStyle w:val="BodyText"/>
        <w:spacing w:before="8"/>
        <w:rPr>
          <w:sz w:val="27"/>
        </w:rPr>
      </w:pPr>
    </w:p>
    <w:p w14:paraId="048F33E4" w14:textId="77777777" w:rsidR="007A20FA" w:rsidRDefault="00316A7E">
      <w:pPr>
        <w:pStyle w:val="BodyText"/>
        <w:spacing w:line="276" w:lineRule="auto"/>
        <w:ind w:left="480" w:right="228"/>
      </w:pPr>
      <w:r>
        <w:rPr>
          <w:b/>
        </w:rPr>
        <w:t xml:space="preserve">Client and Stakeholder Satisfaction Surveys: </w:t>
      </w:r>
      <w:r>
        <w:t>Satisfaction surveys will allow for anonymous feedback from biological families, foster families, children (over the age of 10) and stakeholders who have participated in services from 2INgage. Questions will focus on areas of service delivery, communication, the ability to meet the needs of the client and overall satisfaction. Data from the surveys are compiled and tracked by our agency Consumer Affairs Specialist. Results will be reported</w:t>
      </w:r>
      <w:r>
        <w:rPr>
          <w:spacing w:val="-2"/>
        </w:rPr>
        <w:t xml:space="preserve"> </w:t>
      </w:r>
      <w:r>
        <w:t>in</w:t>
      </w:r>
      <w:r>
        <w:rPr>
          <w:spacing w:val="-2"/>
        </w:rPr>
        <w:t xml:space="preserve"> </w:t>
      </w:r>
      <w:r>
        <w:t>both</w:t>
      </w:r>
      <w:r>
        <w:rPr>
          <w:spacing w:val="-2"/>
        </w:rPr>
        <w:t xml:space="preserve"> </w:t>
      </w:r>
      <w:r>
        <w:t>statistical</w:t>
      </w:r>
      <w:r>
        <w:rPr>
          <w:spacing w:val="-2"/>
        </w:rPr>
        <w:t xml:space="preserve"> </w:t>
      </w:r>
      <w:r>
        <w:t>and</w:t>
      </w:r>
      <w:r>
        <w:rPr>
          <w:spacing w:val="-2"/>
        </w:rPr>
        <w:t xml:space="preserve"> </w:t>
      </w:r>
      <w:r>
        <w:t>narrative</w:t>
      </w:r>
      <w:r>
        <w:rPr>
          <w:spacing w:val="-2"/>
        </w:rPr>
        <w:t xml:space="preserve"> </w:t>
      </w:r>
      <w:r>
        <w:t>form.</w:t>
      </w:r>
      <w:r>
        <w:rPr>
          <w:spacing w:val="-2"/>
        </w:rPr>
        <w:t xml:space="preserve"> </w:t>
      </w:r>
      <w:r>
        <w:t>Reports</w:t>
      </w:r>
      <w:r>
        <w:rPr>
          <w:spacing w:val="-2"/>
        </w:rPr>
        <w:t xml:space="preserve"> </w:t>
      </w:r>
      <w:r>
        <w:t>will</w:t>
      </w:r>
      <w:r>
        <w:rPr>
          <w:spacing w:val="-2"/>
        </w:rPr>
        <w:t xml:space="preserve"> </w:t>
      </w:r>
      <w:r>
        <w:t>be</w:t>
      </w:r>
      <w:r>
        <w:rPr>
          <w:spacing w:val="-3"/>
        </w:rPr>
        <w:t xml:space="preserve"> </w:t>
      </w:r>
      <w:r>
        <w:t>sent</w:t>
      </w:r>
      <w:r>
        <w:rPr>
          <w:spacing w:val="-2"/>
        </w:rPr>
        <w:t xml:space="preserve"> </w:t>
      </w:r>
      <w:r>
        <w:t>to</w:t>
      </w:r>
      <w:r>
        <w:rPr>
          <w:spacing w:val="-4"/>
        </w:rPr>
        <w:t xml:space="preserve"> </w:t>
      </w:r>
      <w:r>
        <w:t>leadership</w:t>
      </w:r>
      <w:r>
        <w:rPr>
          <w:spacing w:val="-2"/>
        </w:rPr>
        <w:t xml:space="preserve"> </w:t>
      </w:r>
      <w:r>
        <w:t>staff</w:t>
      </w:r>
      <w:r>
        <w:rPr>
          <w:spacing w:val="-2"/>
        </w:rPr>
        <w:t xml:space="preserve"> </w:t>
      </w:r>
      <w:r>
        <w:t>to</w:t>
      </w:r>
      <w:r>
        <w:rPr>
          <w:spacing w:val="-2"/>
        </w:rPr>
        <w:t xml:space="preserve"> </w:t>
      </w:r>
      <w:r>
        <w:t>review</w:t>
      </w:r>
      <w:r>
        <w:rPr>
          <w:spacing w:val="-3"/>
        </w:rPr>
        <w:t xml:space="preserve"> </w:t>
      </w:r>
      <w:r>
        <w:t>on</w:t>
      </w:r>
      <w:r>
        <w:rPr>
          <w:spacing w:val="-4"/>
        </w:rPr>
        <w:t xml:space="preserve"> </w:t>
      </w:r>
      <w:r>
        <w:t xml:space="preserve">a quarterly basis. Results of the client and stakeholder satisfaction surveys will be used to assist the agency in assessing performance outcomes and to determine if there is a need for program </w:t>
      </w:r>
      <w:r>
        <w:rPr>
          <w:spacing w:val="-2"/>
        </w:rPr>
        <w:t>improvements.</w:t>
      </w:r>
    </w:p>
    <w:p w14:paraId="04C670D9" w14:textId="77777777" w:rsidR="007A20FA" w:rsidRDefault="007A20FA">
      <w:pPr>
        <w:spacing w:line="276" w:lineRule="auto"/>
        <w:sectPr w:rsidR="007A20FA">
          <w:pgSz w:w="12240" w:h="15840"/>
          <w:pgMar w:top="1020" w:right="980" w:bottom="1200" w:left="960" w:header="0" w:footer="1007" w:gutter="0"/>
          <w:cols w:space="720"/>
        </w:sectPr>
      </w:pPr>
    </w:p>
    <w:p w14:paraId="4BE3DF17" w14:textId="77777777" w:rsidR="007A20FA" w:rsidRDefault="00316A7E">
      <w:pPr>
        <w:pStyle w:val="BodyText"/>
        <w:spacing w:before="60" w:line="276" w:lineRule="auto"/>
        <w:ind w:left="478" w:right="238"/>
      </w:pPr>
      <w:r>
        <w:rPr>
          <w:b/>
        </w:rPr>
        <w:lastRenderedPageBreak/>
        <w:t xml:space="preserve">Consumer Concern Line: </w:t>
      </w:r>
      <w:r>
        <w:t>An established phone line and email address dedicated solely to consumers and stakeholders will be utilized to address concerns or complaints from external</w:t>
      </w:r>
      <w:r>
        <w:rPr>
          <w:spacing w:val="40"/>
        </w:rPr>
        <w:t xml:space="preserve"> </w:t>
      </w:r>
      <w:r>
        <w:t>parties. The concern line will have a neutral entity, the agency’s Consumer Affairs Specialist, dedicated to assuring the agency’s responsiveness to consumers and stakeholders. The Consumer Affairs</w:t>
      </w:r>
      <w:r>
        <w:rPr>
          <w:spacing w:val="-3"/>
        </w:rPr>
        <w:t xml:space="preserve"> </w:t>
      </w:r>
      <w:r>
        <w:t>Specialist</w:t>
      </w:r>
      <w:r>
        <w:rPr>
          <w:spacing w:val="-3"/>
        </w:rPr>
        <w:t xml:space="preserve"> </w:t>
      </w:r>
      <w:r>
        <w:t>will</w:t>
      </w:r>
      <w:r>
        <w:rPr>
          <w:spacing w:val="-3"/>
        </w:rPr>
        <w:t xml:space="preserve"> </w:t>
      </w:r>
      <w:r>
        <w:t>gather</w:t>
      </w:r>
      <w:r>
        <w:rPr>
          <w:spacing w:val="-4"/>
        </w:rPr>
        <w:t xml:space="preserve"> </w:t>
      </w:r>
      <w:r>
        <w:t>information</w:t>
      </w:r>
      <w:r>
        <w:rPr>
          <w:spacing w:val="-3"/>
        </w:rPr>
        <w:t xml:space="preserve"> </w:t>
      </w:r>
      <w:r>
        <w:t>and</w:t>
      </w:r>
      <w:r>
        <w:rPr>
          <w:spacing w:val="-5"/>
        </w:rPr>
        <w:t xml:space="preserve"> </w:t>
      </w:r>
      <w:r>
        <w:t>input</w:t>
      </w:r>
      <w:r>
        <w:rPr>
          <w:spacing w:val="-3"/>
        </w:rPr>
        <w:t xml:space="preserve"> </w:t>
      </w:r>
      <w:r>
        <w:t>from</w:t>
      </w:r>
      <w:r>
        <w:rPr>
          <w:spacing w:val="-3"/>
        </w:rPr>
        <w:t xml:space="preserve"> </w:t>
      </w:r>
      <w:r>
        <w:t>the</w:t>
      </w:r>
      <w:r>
        <w:rPr>
          <w:spacing w:val="-4"/>
        </w:rPr>
        <w:t xml:space="preserve"> </w:t>
      </w:r>
      <w:r>
        <w:t>consumer</w:t>
      </w:r>
      <w:r>
        <w:rPr>
          <w:spacing w:val="-3"/>
        </w:rPr>
        <w:t xml:space="preserve"> </w:t>
      </w:r>
      <w:r>
        <w:t>or</w:t>
      </w:r>
      <w:r>
        <w:rPr>
          <w:spacing w:val="-4"/>
        </w:rPr>
        <w:t xml:space="preserve"> </w:t>
      </w:r>
      <w:r>
        <w:t>stakeholder</w:t>
      </w:r>
      <w:r>
        <w:rPr>
          <w:spacing w:val="-4"/>
        </w:rPr>
        <w:t xml:space="preserve"> </w:t>
      </w:r>
      <w:r>
        <w:t>and</w:t>
      </w:r>
      <w:r>
        <w:rPr>
          <w:spacing w:val="-3"/>
        </w:rPr>
        <w:t xml:space="preserve"> </w:t>
      </w:r>
      <w:r>
        <w:t>place</w:t>
      </w:r>
      <w:r>
        <w:rPr>
          <w:spacing w:val="-4"/>
        </w:rPr>
        <w:t xml:space="preserve"> </w:t>
      </w:r>
      <w:r>
        <w:t>this information along with questions in a questionnaire. The Consumer Affairs Specialist will forward this questionnaire to the appropriate staff to respond to the questions and provide additional information</w:t>
      </w:r>
      <w:r>
        <w:rPr>
          <w:spacing w:val="-1"/>
        </w:rPr>
        <w:t xml:space="preserve"> </w:t>
      </w:r>
      <w:r>
        <w:t>necessary to</w:t>
      </w:r>
      <w:r>
        <w:rPr>
          <w:spacing w:val="-1"/>
        </w:rPr>
        <w:t xml:space="preserve"> </w:t>
      </w:r>
      <w:r>
        <w:t>resolve the issue. The Consumer Affairs Specialist will also</w:t>
      </w:r>
      <w:r>
        <w:rPr>
          <w:spacing w:val="-1"/>
        </w:rPr>
        <w:t xml:space="preserve"> </w:t>
      </w:r>
      <w:r>
        <w:t>ensure follow up occurs from within 2INgage to the consumer or stakeholder in a timely manner to preserve consumer/ stakeholder satisfaction. The Consumer Affairs Specialist will send a monthly report to the leadership staff. The report will include the number and types of complaints, origin of the complaint and the program or staff it involves including the number of complaints resolved and the timeliness of each response.</w:t>
      </w:r>
    </w:p>
    <w:p w14:paraId="7FF26046" w14:textId="77777777" w:rsidR="007A20FA" w:rsidRDefault="007A20FA">
      <w:pPr>
        <w:pStyle w:val="BodyText"/>
        <w:spacing w:before="7"/>
        <w:rPr>
          <w:sz w:val="27"/>
        </w:rPr>
      </w:pPr>
    </w:p>
    <w:p w14:paraId="1064655A" w14:textId="77777777" w:rsidR="007A20FA" w:rsidRDefault="00316A7E">
      <w:pPr>
        <w:pStyle w:val="BodyText"/>
        <w:spacing w:line="276" w:lineRule="auto"/>
        <w:ind w:left="478" w:right="109"/>
      </w:pPr>
      <w:r>
        <w:rPr>
          <w:b/>
        </w:rPr>
        <w:t>Training:</w:t>
      </w:r>
      <w:r>
        <w:rPr>
          <w:b/>
          <w:spacing w:val="-3"/>
        </w:rPr>
        <w:t xml:space="preserve"> </w:t>
      </w:r>
      <w:r>
        <w:t>QI</w:t>
      </w:r>
      <w:r>
        <w:rPr>
          <w:spacing w:val="-3"/>
        </w:rPr>
        <w:t xml:space="preserve"> </w:t>
      </w:r>
      <w:r>
        <w:t>staff</w:t>
      </w:r>
      <w:r>
        <w:rPr>
          <w:spacing w:val="-3"/>
        </w:rPr>
        <w:t xml:space="preserve"> </w:t>
      </w:r>
      <w:r>
        <w:t>in</w:t>
      </w:r>
      <w:r>
        <w:rPr>
          <w:spacing w:val="-5"/>
        </w:rPr>
        <w:t xml:space="preserve"> </w:t>
      </w:r>
      <w:r>
        <w:t>conjunction</w:t>
      </w:r>
      <w:r>
        <w:rPr>
          <w:spacing w:val="-3"/>
        </w:rPr>
        <w:t xml:space="preserve"> </w:t>
      </w:r>
      <w:r>
        <w:t>with</w:t>
      </w:r>
      <w:r>
        <w:rPr>
          <w:spacing w:val="-3"/>
        </w:rPr>
        <w:t xml:space="preserve"> </w:t>
      </w:r>
      <w:r>
        <w:t>2INgage</w:t>
      </w:r>
      <w:r>
        <w:rPr>
          <w:spacing w:val="-3"/>
        </w:rPr>
        <w:t xml:space="preserve"> </w:t>
      </w:r>
      <w:r>
        <w:t>will</w:t>
      </w:r>
      <w:r>
        <w:rPr>
          <w:spacing w:val="-3"/>
        </w:rPr>
        <w:t xml:space="preserve"> </w:t>
      </w:r>
      <w:r>
        <w:t>assess</w:t>
      </w:r>
      <w:r>
        <w:rPr>
          <w:spacing w:val="-3"/>
        </w:rPr>
        <w:t xml:space="preserve"> </w:t>
      </w:r>
      <w:r>
        <w:t>training</w:t>
      </w:r>
      <w:r>
        <w:rPr>
          <w:spacing w:val="-3"/>
        </w:rPr>
        <w:t xml:space="preserve"> </w:t>
      </w:r>
      <w:r>
        <w:t>needs</w:t>
      </w:r>
      <w:r>
        <w:rPr>
          <w:spacing w:val="-4"/>
        </w:rPr>
        <w:t xml:space="preserve"> </w:t>
      </w:r>
      <w:r>
        <w:t>based</w:t>
      </w:r>
      <w:r>
        <w:rPr>
          <w:spacing w:val="-3"/>
        </w:rPr>
        <w:t xml:space="preserve"> </w:t>
      </w:r>
      <w:r>
        <w:t>on</w:t>
      </w:r>
      <w:r>
        <w:rPr>
          <w:spacing w:val="-3"/>
        </w:rPr>
        <w:t xml:space="preserve"> </w:t>
      </w:r>
      <w:r>
        <w:t>reporting</w:t>
      </w:r>
      <w:r>
        <w:rPr>
          <w:spacing w:val="-5"/>
        </w:rPr>
        <w:t xml:space="preserve"> </w:t>
      </w:r>
      <w:r>
        <w:t>trends related to audits, program reviews, and trends in client population/need. Training will be sought and/or developed in conjunction with Region 2 service providers to address areas of weakness identified</w:t>
      </w:r>
      <w:r>
        <w:rPr>
          <w:spacing w:val="-1"/>
        </w:rPr>
        <w:t xml:space="preserve"> </w:t>
      </w:r>
      <w:r>
        <w:t>either</w:t>
      </w:r>
      <w:r>
        <w:rPr>
          <w:spacing w:val="-1"/>
        </w:rPr>
        <w:t xml:space="preserve"> </w:t>
      </w:r>
      <w:r>
        <w:t>in</w:t>
      </w:r>
      <w:r>
        <w:rPr>
          <w:spacing w:val="-1"/>
        </w:rPr>
        <w:t xml:space="preserve"> </w:t>
      </w:r>
      <w:r>
        <w:t>staff</w:t>
      </w:r>
      <w:r>
        <w:rPr>
          <w:spacing w:val="-1"/>
        </w:rPr>
        <w:t xml:space="preserve"> </w:t>
      </w:r>
      <w:r>
        <w:t>skill</w:t>
      </w:r>
      <w:r>
        <w:rPr>
          <w:spacing w:val="-1"/>
        </w:rPr>
        <w:t xml:space="preserve"> </w:t>
      </w:r>
      <w:r>
        <w:t>set</w:t>
      </w:r>
      <w:r>
        <w:rPr>
          <w:spacing w:val="-1"/>
        </w:rPr>
        <w:t xml:space="preserve"> </w:t>
      </w:r>
      <w:r>
        <w:t>or</w:t>
      </w:r>
      <w:r>
        <w:rPr>
          <w:spacing w:val="-1"/>
        </w:rPr>
        <w:t xml:space="preserve"> </w:t>
      </w:r>
      <w:r>
        <w:t>in</w:t>
      </w:r>
      <w:r>
        <w:rPr>
          <w:spacing w:val="-3"/>
        </w:rPr>
        <w:t xml:space="preserve"> </w:t>
      </w:r>
      <w:r>
        <w:t>resource</w:t>
      </w:r>
      <w:r>
        <w:rPr>
          <w:spacing w:val="-1"/>
        </w:rPr>
        <w:t xml:space="preserve"> </w:t>
      </w:r>
      <w:r>
        <w:t>provision.</w:t>
      </w:r>
      <w:r>
        <w:rPr>
          <w:spacing w:val="-1"/>
        </w:rPr>
        <w:t xml:space="preserve"> </w:t>
      </w:r>
      <w:r>
        <w:t>Training</w:t>
      </w:r>
      <w:r>
        <w:rPr>
          <w:spacing w:val="-2"/>
        </w:rPr>
        <w:t xml:space="preserve"> </w:t>
      </w:r>
      <w:r>
        <w:t>will</w:t>
      </w:r>
      <w:r>
        <w:rPr>
          <w:spacing w:val="-1"/>
        </w:rPr>
        <w:t xml:space="preserve"> </w:t>
      </w:r>
      <w:r>
        <w:t>be</w:t>
      </w:r>
      <w:r>
        <w:rPr>
          <w:spacing w:val="-2"/>
        </w:rPr>
        <w:t xml:space="preserve"> </w:t>
      </w:r>
      <w:r>
        <w:t>mandated</w:t>
      </w:r>
      <w:r>
        <w:rPr>
          <w:spacing w:val="-1"/>
        </w:rPr>
        <w:t xml:space="preserve"> </w:t>
      </w:r>
      <w:r>
        <w:t>as</w:t>
      </w:r>
      <w:r>
        <w:rPr>
          <w:spacing w:val="-2"/>
        </w:rPr>
        <w:t xml:space="preserve"> </w:t>
      </w:r>
      <w:r>
        <w:t>necessary</w:t>
      </w:r>
      <w:r>
        <w:rPr>
          <w:spacing w:val="-1"/>
        </w:rPr>
        <w:t xml:space="preserve"> </w:t>
      </w:r>
      <w:r>
        <w:t>to ensure the best outcomes for 2INgage clients.</w:t>
      </w:r>
    </w:p>
    <w:p w14:paraId="7690F45A" w14:textId="77777777" w:rsidR="007A20FA" w:rsidRDefault="007A20FA">
      <w:pPr>
        <w:pStyle w:val="BodyText"/>
        <w:spacing w:before="7"/>
        <w:rPr>
          <w:sz w:val="27"/>
        </w:rPr>
      </w:pPr>
    </w:p>
    <w:p w14:paraId="31FB058D" w14:textId="77777777" w:rsidR="007A20FA" w:rsidRDefault="00316A7E">
      <w:pPr>
        <w:pStyle w:val="BodyText"/>
        <w:spacing w:line="276" w:lineRule="auto"/>
        <w:ind w:left="478" w:right="244"/>
      </w:pPr>
      <w:r>
        <w:rPr>
          <w:b/>
        </w:rPr>
        <w:t>Advisory</w:t>
      </w:r>
      <w:r>
        <w:rPr>
          <w:b/>
          <w:spacing w:val="-2"/>
        </w:rPr>
        <w:t xml:space="preserve"> </w:t>
      </w:r>
      <w:r>
        <w:rPr>
          <w:b/>
        </w:rPr>
        <w:t>Councils:</w:t>
      </w:r>
      <w:r>
        <w:rPr>
          <w:b/>
          <w:spacing w:val="-2"/>
        </w:rPr>
        <w:t xml:space="preserve"> </w:t>
      </w:r>
      <w:r>
        <w:t>Our</w:t>
      </w:r>
      <w:r>
        <w:rPr>
          <w:spacing w:val="-2"/>
        </w:rPr>
        <w:t xml:space="preserve"> </w:t>
      </w:r>
      <w:r>
        <w:t>partner,</w:t>
      </w:r>
      <w:r>
        <w:rPr>
          <w:spacing w:val="-2"/>
        </w:rPr>
        <w:t xml:space="preserve"> </w:t>
      </w:r>
      <w:r>
        <w:t>New</w:t>
      </w:r>
      <w:r>
        <w:rPr>
          <w:spacing w:val="-3"/>
        </w:rPr>
        <w:t xml:space="preserve"> </w:t>
      </w:r>
      <w:r>
        <w:t>Horizons,</w:t>
      </w:r>
      <w:r>
        <w:rPr>
          <w:spacing w:val="-2"/>
        </w:rPr>
        <w:t xml:space="preserve"> </w:t>
      </w:r>
      <w:r>
        <w:t>has</w:t>
      </w:r>
      <w:r>
        <w:rPr>
          <w:spacing w:val="-2"/>
        </w:rPr>
        <w:t xml:space="preserve"> </w:t>
      </w:r>
      <w:r>
        <w:t>led</w:t>
      </w:r>
      <w:r>
        <w:rPr>
          <w:spacing w:val="-4"/>
        </w:rPr>
        <w:t xml:space="preserve"> </w:t>
      </w:r>
      <w:r>
        <w:t>the</w:t>
      </w:r>
      <w:r>
        <w:rPr>
          <w:spacing w:val="-3"/>
        </w:rPr>
        <w:t xml:space="preserve"> </w:t>
      </w:r>
      <w:r>
        <w:t>way</w:t>
      </w:r>
      <w:r>
        <w:rPr>
          <w:spacing w:val="-2"/>
        </w:rPr>
        <w:t xml:space="preserve"> </w:t>
      </w:r>
      <w:r>
        <w:t>in</w:t>
      </w:r>
      <w:r>
        <w:rPr>
          <w:spacing w:val="-2"/>
        </w:rPr>
        <w:t xml:space="preserve"> </w:t>
      </w:r>
      <w:r>
        <w:t>Region</w:t>
      </w:r>
      <w:r>
        <w:rPr>
          <w:spacing w:val="-2"/>
        </w:rPr>
        <w:t xml:space="preserve"> </w:t>
      </w:r>
      <w:r>
        <w:t>2</w:t>
      </w:r>
      <w:r>
        <w:rPr>
          <w:spacing w:val="-2"/>
        </w:rPr>
        <w:t xml:space="preserve"> </w:t>
      </w:r>
      <w:r>
        <w:t>creating</w:t>
      </w:r>
      <w:r>
        <w:rPr>
          <w:spacing w:val="-2"/>
        </w:rPr>
        <w:t xml:space="preserve"> </w:t>
      </w:r>
      <w:r>
        <w:t>and</w:t>
      </w:r>
      <w:r>
        <w:rPr>
          <w:spacing w:val="-2"/>
        </w:rPr>
        <w:t xml:space="preserve"> </w:t>
      </w:r>
      <w:r>
        <w:t>utilizing advisory councils consisting of staff, community partners, stakeholders, foster parents, clients and concerned</w:t>
      </w:r>
      <w:r>
        <w:rPr>
          <w:spacing w:val="-5"/>
        </w:rPr>
        <w:t xml:space="preserve"> </w:t>
      </w:r>
      <w:r>
        <w:t>community</w:t>
      </w:r>
      <w:r>
        <w:rPr>
          <w:spacing w:val="-5"/>
        </w:rPr>
        <w:t xml:space="preserve"> </w:t>
      </w:r>
      <w:r>
        <w:t>members</w:t>
      </w:r>
      <w:r>
        <w:rPr>
          <w:spacing w:val="-3"/>
        </w:rPr>
        <w:t xml:space="preserve"> </w:t>
      </w:r>
      <w:r>
        <w:t>throughout</w:t>
      </w:r>
      <w:r>
        <w:rPr>
          <w:spacing w:val="-3"/>
        </w:rPr>
        <w:t xml:space="preserve"> </w:t>
      </w:r>
      <w:r>
        <w:t>our</w:t>
      </w:r>
      <w:r>
        <w:rPr>
          <w:spacing w:val="-4"/>
        </w:rPr>
        <w:t xml:space="preserve"> </w:t>
      </w:r>
      <w:r>
        <w:t>programs.</w:t>
      </w:r>
      <w:r>
        <w:rPr>
          <w:spacing w:val="-3"/>
        </w:rPr>
        <w:t xml:space="preserve"> </w:t>
      </w:r>
      <w:r>
        <w:t>These</w:t>
      </w:r>
      <w:r>
        <w:rPr>
          <w:spacing w:val="-3"/>
        </w:rPr>
        <w:t xml:space="preserve"> </w:t>
      </w:r>
      <w:r>
        <w:t>advisory</w:t>
      </w:r>
      <w:r>
        <w:rPr>
          <w:spacing w:val="-3"/>
        </w:rPr>
        <w:t xml:space="preserve"> </w:t>
      </w:r>
      <w:r>
        <w:t>councils</w:t>
      </w:r>
      <w:r>
        <w:rPr>
          <w:spacing w:val="-3"/>
        </w:rPr>
        <w:t xml:space="preserve"> </w:t>
      </w:r>
      <w:r>
        <w:t>will</w:t>
      </w:r>
      <w:r>
        <w:rPr>
          <w:spacing w:val="-4"/>
        </w:rPr>
        <w:t xml:space="preserve"> </w:t>
      </w:r>
      <w:r>
        <w:t>continue</w:t>
      </w:r>
      <w:r>
        <w:rPr>
          <w:spacing w:val="-3"/>
        </w:rPr>
        <w:t xml:space="preserve"> </w:t>
      </w:r>
      <w:r>
        <w:t>to assist 2INgage to ensure consumer involvement and feedback is gathered while measuring performance, quality, and effectiveness of services. The consumer’s satisfaction will be a key measure of 2INgage’s success. Advisory Council meetings will be held no more frequently than monthly and no less frequently than quarterly. Any issues and examples discussed by Advisory Councils are discussed with supervisors and staff in unit meetings as well as in 2INgage’s leadership team and executive team meetings.</w:t>
      </w:r>
    </w:p>
    <w:p w14:paraId="0610B896" w14:textId="77777777" w:rsidR="007A20FA" w:rsidRDefault="007A20FA">
      <w:pPr>
        <w:pStyle w:val="BodyText"/>
        <w:spacing w:before="6"/>
        <w:rPr>
          <w:sz w:val="27"/>
        </w:rPr>
      </w:pPr>
    </w:p>
    <w:p w14:paraId="4A85F51C" w14:textId="77777777" w:rsidR="007A20FA" w:rsidRDefault="00316A7E">
      <w:pPr>
        <w:pStyle w:val="BodyText"/>
        <w:spacing w:line="276" w:lineRule="auto"/>
        <w:ind w:left="478" w:right="310"/>
      </w:pPr>
      <w:r>
        <w:rPr>
          <w:b/>
        </w:rPr>
        <w:t xml:space="preserve">Outcomes Reporting: </w:t>
      </w:r>
      <w:r>
        <w:t>One of the most important tasks for QI staff is to trend and track performance targets related to 2INgage outcomes. 2INgage will utilize the Data Entry, Quality Improvement,</w:t>
      </w:r>
      <w:r>
        <w:rPr>
          <w:spacing w:val="-3"/>
        </w:rPr>
        <w:t xml:space="preserve"> </w:t>
      </w:r>
      <w:r>
        <w:t>and</w:t>
      </w:r>
      <w:r>
        <w:rPr>
          <w:spacing w:val="-3"/>
        </w:rPr>
        <w:t xml:space="preserve"> </w:t>
      </w:r>
      <w:r>
        <w:t>Software</w:t>
      </w:r>
      <w:r>
        <w:rPr>
          <w:spacing w:val="-3"/>
        </w:rPr>
        <w:t xml:space="preserve"> </w:t>
      </w:r>
      <w:r>
        <w:t>Departments</w:t>
      </w:r>
      <w:r>
        <w:rPr>
          <w:spacing w:val="-3"/>
        </w:rPr>
        <w:t xml:space="preserve"> </w:t>
      </w:r>
      <w:r>
        <w:t>to</w:t>
      </w:r>
      <w:r>
        <w:rPr>
          <w:spacing w:val="-3"/>
        </w:rPr>
        <w:t xml:space="preserve"> </w:t>
      </w:r>
      <w:r>
        <w:t>determine</w:t>
      </w:r>
      <w:r>
        <w:rPr>
          <w:spacing w:val="-3"/>
        </w:rPr>
        <w:t xml:space="preserve"> </w:t>
      </w:r>
      <w:r>
        <w:t>areas</w:t>
      </w:r>
      <w:r>
        <w:rPr>
          <w:spacing w:val="-3"/>
        </w:rPr>
        <w:t xml:space="preserve"> </w:t>
      </w:r>
      <w:r>
        <w:t>of</w:t>
      </w:r>
      <w:r>
        <w:rPr>
          <w:spacing w:val="-3"/>
        </w:rPr>
        <w:t xml:space="preserve"> </w:t>
      </w:r>
      <w:r>
        <w:t>strength</w:t>
      </w:r>
      <w:r>
        <w:rPr>
          <w:spacing w:val="-3"/>
        </w:rPr>
        <w:t xml:space="preserve"> </w:t>
      </w:r>
      <w:r>
        <w:t>and</w:t>
      </w:r>
      <w:r>
        <w:rPr>
          <w:spacing w:val="-3"/>
        </w:rPr>
        <w:t xml:space="preserve"> </w:t>
      </w:r>
      <w:r>
        <w:t>areas</w:t>
      </w:r>
      <w:r>
        <w:rPr>
          <w:spacing w:val="-4"/>
        </w:rPr>
        <w:t xml:space="preserve"> </w:t>
      </w:r>
      <w:r>
        <w:t>to</w:t>
      </w:r>
      <w:r>
        <w:rPr>
          <w:spacing w:val="-3"/>
        </w:rPr>
        <w:t xml:space="preserve"> </w:t>
      </w:r>
      <w:r>
        <w:t>improve</w:t>
      </w:r>
      <w:r>
        <w:rPr>
          <w:spacing w:val="-3"/>
        </w:rPr>
        <w:t xml:space="preserve"> </w:t>
      </w:r>
      <w:r>
        <w:t>on</w:t>
      </w:r>
      <w:r>
        <w:rPr>
          <w:spacing w:val="-5"/>
        </w:rPr>
        <w:t xml:space="preserve"> </w:t>
      </w:r>
      <w:r>
        <w:t>in all aspects of services and to meet all reporting and data requirements. Reporting will include an overview of measures such as (but not limited to) critical incidents, proximity, sibling placement, length of stay, disruptions/placement stability, completion of service plans, and contacts/visitation with family. 2INgage also has the technology and capability to create new reports when a need should arise. As the SSCC, we will compare all outcomes to State-level expectations and improvement plans to ensure improvement strategies and targets are met.</w:t>
      </w:r>
    </w:p>
    <w:p w14:paraId="101909DE" w14:textId="77777777" w:rsidR="007A20FA" w:rsidRDefault="007A20FA">
      <w:pPr>
        <w:pStyle w:val="BodyText"/>
        <w:spacing w:before="9"/>
        <w:rPr>
          <w:sz w:val="27"/>
        </w:rPr>
      </w:pPr>
    </w:p>
    <w:p w14:paraId="2B9C4332" w14:textId="77777777" w:rsidR="007A20FA" w:rsidRDefault="00316A7E">
      <w:pPr>
        <w:pStyle w:val="BodyText"/>
        <w:spacing w:line="276" w:lineRule="auto"/>
        <w:ind w:left="278" w:right="310"/>
      </w:pPr>
      <w:r>
        <w:t>Additional</w:t>
      </w:r>
      <w:r>
        <w:rPr>
          <w:spacing w:val="-3"/>
        </w:rPr>
        <w:t xml:space="preserve"> </w:t>
      </w:r>
      <w:r>
        <w:t>activities</w:t>
      </w:r>
      <w:r>
        <w:rPr>
          <w:spacing w:val="-3"/>
        </w:rPr>
        <w:t xml:space="preserve"> </w:t>
      </w:r>
      <w:r>
        <w:t>may</w:t>
      </w:r>
      <w:r>
        <w:rPr>
          <w:spacing w:val="-3"/>
        </w:rPr>
        <w:t xml:space="preserve"> </w:t>
      </w:r>
      <w:r>
        <w:t>be</w:t>
      </w:r>
      <w:r>
        <w:rPr>
          <w:spacing w:val="-3"/>
        </w:rPr>
        <w:t xml:space="preserve"> </w:t>
      </w:r>
      <w:r>
        <w:t>implemented,</w:t>
      </w:r>
      <w:r>
        <w:rPr>
          <w:spacing w:val="-3"/>
        </w:rPr>
        <w:t xml:space="preserve"> </w:t>
      </w:r>
      <w:r>
        <w:t>or</w:t>
      </w:r>
      <w:r>
        <w:rPr>
          <w:spacing w:val="-4"/>
        </w:rPr>
        <w:t xml:space="preserve"> </w:t>
      </w:r>
      <w:r>
        <w:t>activities</w:t>
      </w:r>
      <w:r>
        <w:rPr>
          <w:spacing w:val="-3"/>
        </w:rPr>
        <w:t xml:space="preserve"> </w:t>
      </w:r>
      <w:r>
        <w:t>above</w:t>
      </w:r>
      <w:r>
        <w:rPr>
          <w:spacing w:val="-4"/>
        </w:rPr>
        <w:t xml:space="preserve"> </w:t>
      </w:r>
      <w:r>
        <w:t>modified</w:t>
      </w:r>
      <w:r>
        <w:rPr>
          <w:spacing w:val="-3"/>
        </w:rPr>
        <w:t xml:space="preserve"> </w:t>
      </w:r>
      <w:r>
        <w:t>in</w:t>
      </w:r>
      <w:r>
        <w:rPr>
          <w:spacing w:val="-5"/>
        </w:rPr>
        <w:t xml:space="preserve"> </w:t>
      </w:r>
      <w:r>
        <w:t>order</w:t>
      </w:r>
      <w:r>
        <w:rPr>
          <w:spacing w:val="-3"/>
        </w:rPr>
        <w:t xml:space="preserve"> </w:t>
      </w:r>
      <w:r>
        <w:t>to</w:t>
      </w:r>
      <w:r>
        <w:rPr>
          <w:spacing w:val="-5"/>
        </w:rPr>
        <w:t xml:space="preserve"> </w:t>
      </w:r>
      <w:r>
        <w:t>address</w:t>
      </w:r>
      <w:r>
        <w:rPr>
          <w:spacing w:val="-3"/>
        </w:rPr>
        <w:t xml:space="preserve"> </w:t>
      </w:r>
      <w:r>
        <w:t>specific needs and enhance service provision.</w:t>
      </w:r>
    </w:p>
    <w:p w14:paraId="24CA9BD3" w14:textId="77777777" w:rsidR="007A20FA" w:rsidRDefault="007A20FA">
      <w:pPr>
        <w:spacing w:line="276" w:lineRule="auto"/>
        <w:sectPr w:rsidR="007A20FA">
          <w:pgSz w:w="12240" w:h="15840"/>
          <w:pgMar w:top="1020" w:right="980" w:bottom="1200" w:left="960" w:header="0" w:footer="1007" w:gutter="0"/>
          <w:cols w:space="720"/>
        </w:sectPr>
      </w:pPr>
    </w:p>
    <w:p w14:paraId="0BC8AC25" w14:textId="77777777" w:rsidR="007A20FA" w:rsidRDefault="00316A7E">
      <w:pPr>
        <w:pStyle w:val="Heading4"/>
        <w:spacing w:before="77"/>
        <w:ind w:left="180"/>
      </w:pPr>
      <w:bookmarkStart w:id="100" w:name="Capacity_to_Collect_Data"/>
      <w:bookmarkEnd w:id="100"/>
      <w:r>
        <w:lastRenderedPageBreak/>
        <w:t>Capacity</w:t>
      </w:r>
      <w:r>
        <w:rPr>
          <w:spacing w:val="-8"/>
        </w:rPr>
        <w:t xml:space="preserve"> </w:t>
      </w:r>
      <w:r>
        <w:t>to</w:t>
      </w:r>
      <w:r>
        <w:rPr>
          <w:spacing w:val="-5"/>
        </w:rPr>
        <w:t xml:space="preserve"> </w:t>
      </w:r>
      <w:r>
        <w:t>Collect</w:t>
      </w:r>
      <w:r>
        <w:rPr>
          <w:spacing w:val="-4"/>
        </w:rPr>
        <w:t xml:space="preserve"> Data</w:t>
      </w:r>
    </w:p>
    <w:p w14:paraId="2C80CDA7" w14:textId="77777777" w:rsidR="007A20FA" w:rsidRDefault="00316A7E">
      <w:pPr>
        <w:pStyle w:val="BodyText"/>
        <w:spacing w:before="79" w:line="276" w:lineRule="auto"/>
        <w:ind w:left="218" w:right="310"/>
      </w:pPr>
      <w:r>
        <w:t>2INgage will utilize all State required systems as well as the Gateway database, our internal WebFACES database and the ECAP system to collect and validate client information. Using these data</w:t>
      </w:r>
      <w:r>
        <w:rPr>
          <w:spacing w:val="-3"/>
        </w:rPr>
        <w:t xml:space="preserve"> </w:t>
      </w:r>
      <w:r>
        <w:t>systems,</w:t>
      </w:r>
      <w:r>
        <w:rPr>
          <w:spacing w:val="-3"/>
        </w:rPr>
        <w:t xml:space="preserve"> </w:t>
      </w:r>
      <w:r>
        <w:t>2INgage</w:t>
      </w:r>
      <w:r>
        <w:rPr>
          <w:spacing w:val="-3"/>
        </w:rPr>
        <w:t xml:space="preserve"> </w:t>
      </w:r>
      <w:r>
        <w:t>will</w:t>
      </w:r>
      <w:r>
        <w:rPr>
          <w:spacing w:val="-3"/>
        </w:rPr>
        <w:t xml:space="preserve"> </w:t>
      </w:r>
      <w:r>
        <w:t>generate</w:t>
      </w:r>
      <w:r>
        <w:rPr>
          <w:spacing w:val="-3"/>
        </w:rPr>
        <w:t xml:space="preserve"> </w:t>
      </w:r>
      <w:r>
        <w:t>reports</w:t>
      </w:r>
      <w:r>
        <w:rPr>
          <w:spacing w:val="-5"/>
        </w:rPr>
        <w:t xml:space="preserve"> </w:t>
      </w:r>
      <w:r>
        <w:t>that</w:t>
      </w:r>
      <w:r>
        <w:rPr>
          <w:spacing w:val="-4"/>
        </w:rPr>
        <w:t xml:space="preserve"> </w:t>
      </w:r>
      <w:r>
        <w:t>are</w:t>
      </w:r>
      <w:r>
        <w:rPr>
          <w:spacing w:val="-3"/>
        </w:rPr>
        <w:t xml:space="preserve"> </w:t>
      </w:r>
      <w:r>
        <w:t>used</w:t>
      </w:r>
      <w:r>
        <w:rPr>
          <w:spacing w:val="-4"/>
        </w:rPr>
        <w:t xml:space="preserve"> </w:t>
      </w:r>
      <w:r>
        <w:t>to</w:t>
      </w:r>
      <w:r>
        <w:rPr>
          <w:spacing w:val="-5"/>
        </w:rPr>
        <w:t xml:space="preserve"> </w:t>
      </w:r>
      <w:r>
        <w:t>manage</w:t>
      </w:r>
      <w:r>
        <w:rPr>
          <w:spacing w:val="-3"/>
        </w:rPr>
        <w:t xml:space="preserve"> </w:t>
      </w:r>
      <w:r>
        <w:t>and</w:t>
      </w:r>
      <w:r>
        <w:rPr>
          <w:spacing w:val="-3"/>
        </w:rPr>
        <w:t xml:space="preserve"> </w:t>
      </w:r>
      <w:r>
        <w:t>track</w:t>
      </w:r>
      <w:r>
        <w:rPr>
          <w:spacing w:val="-3"/>
        </w:rPr>
        <w:t xml:space="preserve"> </w:t>
      </w:r>
      <w:r>
        <w:t>performance</w:t>
      </w:r>
      <w:r>
        <w:rPr>
          <w:spacing w:val="-3"/>
        </w:rPr>
        <w:t xml:space="preserve"> </w:t>
      </w:r>
      <w:r>
        <w:t>across</w:t>
      </w:r>
      <w:r>
        <w:rPr>
          <w:spacing w:val="-3"/>
        </w:rPr>
        <w:t xml:space="preserve"> </w:t>
      </w:r>
      <w:r>
        <w:t>the System of Care.</w:t>
      </w:r>
    </w:p>
    <w:p w14:paraId="645E3AB6" w14:textId="77777777" w:rsidR="007A20FA" w:rsidRDefault="007A20FA">
      <w:pPr>
        <w:pStyle w:val="BodyText"/>
        <w:spacing w:before="7"/>
        <w:rPr>
          <w:sz w:val="22"/>
        </w:rPr>
      </w:pPr>
    </w:p>
    <w:p w14:paraId="0DFF370E" w14:textId="77777777" w:rsidR="007A20FA" w:rsidRDefault="00316A7E">
      <w:pPr>
        <w:pStyle w:val="BodyText"/>
        <w:spacing w:before="1"/>
        <w:ind w:left="218"/>
      </w:pPr>
      <w:r>
        <w:t>Examples</w:t>
      </w:r>
      <w:r>
        <w:rPr>
          <w:spacing w:val="-8"/>
        </w:rPr>
        <w:t xml:space="preserve"> </w:t>
      </w:r>
      <w:r>
        <w:t>of</w:t>
      </w:r>
      <w:r>
        <w:rPr>
          <w:spacing w:val="-7"/>
        </w:rPr>
        <w:t xml:space="preserve"> </w:t>
      </w:r>
      <w:r>
        <w:t>additional</w:t>
      </w:r>
      <w:r>
        <w:rPr>
          <w:spacing w:val="-6"/>
        </w:rPr>
        <w:t xml:space="preserve"> </w:t>
      </w:r>
      <w:r>
        <w:t>data</w:t>
      </w:r>
      <w:r>
        <w:rPr>
          <w:spacing w:val="-5"/>
        </w:rPr>
        <w:t xml:space="preserve"> </w:t>
      </w:r>
      <w:r>
        <w:t>and</w:t>
      </w:r>
      <w:r>
        <w:rPr>
          <w:spacing w:val="-10"/>
        </w:rPr>
        <w:t xml:space="preserve"> </w:t>
      </w:r>
      <w:r>
        <w:t>information</w:t>
      </w:r>
      <w:r>
        <w:rPr>
          <w:spacing w:val="-8"/>
        </w:rPr>
        <w:t xml:space="preserve"> </w:t>
      </w:r>
      <w:r>
        <w:t>sources</w:t>
      </w:r>
      <w:r>
        <w:rPr>
          <w:spacing w:val="-8"/>
        </w:rPr>
        <w:t xml:space="preserve"> </w:t>
      </w:r>
      <w:r>
        <w:t>will</w:t>
      </w:r>
      <w:r>
        <w:rPr>
          <w:spacing w:val="-6"/>
        </w:rPr>
        <w:t xml:space="preserve"> </w:t>
      </w:r>
      <w:r>
        <w:t>include,</w:t>
      </w:r>
      <w:r>
        <w:rPr>
          <w:spacing w:val="-6"/>
        </w:rPr>
        <w:t xml:space="preserve"> </w:t>
      </w:r>
      <w:r>
        <w:t>but</w:t>
      </w:r>
      <w:r>
        <w:rPr>
          <w:spacing w:val="-5"/>
        </w:rPr>
        <w:t xml:space="preserve"> </w:t>
      </w:r>
      <w:r>
        <w:t>not</w:t>
      </w:r>
      <w:r>
        <w:rPr>
          <w:spacing w:val="-5"/>
        </w:rPr>
        <w:t xml:space="preserve"> </w:t>
      </w:r>
      <w:r>
        <w:t>be</w:t>
      </w:r>
      <w:r>
        <w:rPr>
          <w:spacing w:val="-5"/>
        </w:rPr>
        <w:t xml:space="preserve"> </w:t>
      </w:r>
      <w:r>
        <w:t>limited</w:t>
      </w:r>
      <w:r>
        <w:rPr>
          <w:spacing w:val="-9"/>
        </w:rPr>
        <w:t xml:space="preserve"> </w:t>
      </w:r>
      <w:r>
        <w:rPr>
          <w:spacing w:val="-5"/>
        </w:rPr>
        <w:t>to:</w:t>
      </w:r>
    </w:p>
    <w:p w14:paraId="12EFCCE2" w14:textId="77777777" w:rsidR="007A20FA" w:rsidRDefault="00316A7E">
      <w:pPr>
        <w:pStyle w:val="ListParagraph"/>
        <w:numPr>
          <w:ilvl w:val="0"/>
          <w:numId w:val="10"/>
        </w:numPr>
        <w:tabs>
          <w:tab w:val="left" w:pos="838"/>
          <w:tab w:val="left" w:pos="839"/>
        </w:tabs>
        <w:spacing w:before="40" w:line="271" w:lineRule="auto"/>
        <w:ind w:left="839" w:right="892" w:hanging="360"/>
        <w:rPr>
          <w:sz w:val="24"/>
        </w:rPr>
      </w:pPr>
      <w:r>
        <w:rPr>
          <w:sz w:val="24"/>
        </w:rPr>
        <w:t>Internally</w:t>
      </w:r>
      <w:r>
        <w:rPr>
          <w:spacing w:val="-1"/>
          <w:sz w:val="24"/>
        </w:rPr>
        <w:t xml:space="preserve"> </w:t>
      </w:r>
      <w:r>
        <w:rPr>
          <w:sz w:val="24"/>
        </w:rPr>
        <w:t>and externally</w:t>
      </w:r>
      <w:r>
        <w:rPr>
          <w:spacing w:val="-2"/>
          <w:sz w:val="24"/>
        </w:rPr>
        <w:t xml:space="preserve"> </w:t>
      </w:r>
      <w:r>
        <w:rPr>
          <w:sz w:val="24"/>
        </w:rPr>
        <w:t>produced QI</w:t>
      </w:r>
      <w:r>
        <w:rPr>
          <w:spacing w:val="-1"/>
          <w:sz w:val="24"/>
        </w:rPr>
        <w:t xml:space="preserve"> </w:t>
      </w:r>
      <w:r>
        <w:rPr>
          <w:sz w:val="24"/>
        </w:rPr>
        <w:t>reports (for</w:t>
      </w:r>
      <w:r>
        <w:rPr>
          <w:spacing w:val="-4"/>
          <w:sz w:val="24"/>
        </w:rPr>
        <w:t xml:space="preserve"> </w:t>
      </w:r>
      <w:r>
        <w:rPr>
          <w:sz w:val="24"/>
        </w:rPr>
        <w:t>instance:</w:t>
      </w:r>
      <w:r>
        <w:rPr>
          <w:spacing w:val="-2"/>
          <w:sz w:val="24"/>
        </w:rPr>
        <w:t xml:space="preserve"> </w:t>
      </w:r>
      <w:r>
        <w:rPr>
          <w:sz w:val="24"/>
        </w:rPr>
        <w:t>DFPS</w:t>
      </w:r>
      <w:r>
        <w:rPr>
          <w:spacing w:val="-1"/>
          <w:sz w:val="24"/>
        </w:rPr>
        <w:t xml:space="preserve"> </w:t>
      </w:r>
      <w:r>
        <w:rPr>
          <w:sz w:val="24"/>
        </w:rPr>
        <w:t>monitoring</w:t>
      </w:r>
      <w:r>
        <w:rPr>
          <w:spacing w:val="-3"/>
          <w:sz w:val="24"/>
        </w:rPr>
        <w:t xml:space="preserve"> </w:t>
      </w:r>
      <w:r>
        <w:rPr>
          <w:sz w:val="24"/>
        </w:rPr>
        <w:t>reports,</w:t>
      </w:r>
      <w:r>
        <w:rPr>
          <w:spacing w:val="-2"/>
          <w:sz w:val="24"/>
        </w:rPr>
        <w:t xml:space="preserve"> </w:t>
      </w:r>
      <w:r>
        <w:rPr>
          <w:sz w:val="24"/>
        </w:rPr>
        <w:t>QI reports, 2INgage monitoring reports, RCCL reports and Financial Audits);</w:t>
      </w:r>
    </w:p>
    <w:p w14:paraId="1493C7CE" w14:textId="77777777" w:rsidR="007A20FA" w:rsidRDefault="00316A7E">
      <w:pPr>
        <w:pStyle w:val="ListParagraph"/>
        <w:numPr>
          <w:ilvl w:val="0"/>
          <w:numId w:val="10"/>
        </w:numPr>
        <w:tabs>
          <w:tab w:val="left" w:pos="838"/>
          <w:tab w:val="left" w:pos="839"/>
        </w:tabs>
        <w:spacing w:before="4"/>
        <w:ind w:left="838" w:hanging="361"/>
        <w:rPr>
          <w:sz w:val="24"/>
        </w:rPr>
      </w:pPr>
      <w:r>
        <w:rPr>
          <w:sz w:val="24"/>
        </w:rPr>
        <w:t>Incident</w:t>
      </w:r>
      <w:r>
        <w:rPr>
          <w:spacing w:val="-8"/>
          <w:sz w:val="24"/>
        </w:rPr>
        <w:t xml:space="preserve"> </w:t>
      </w:r>
      <w:r>
        <w:rPr>
          <w:sz w:val="24"/>
        </w:rPr>
        <w:t>reports,</w:t>
      </w:r>
      <w:r>
        <w:rPr>
          <w:spacing w:val="-8"/>
          <w:sz w:val="24"/>
        </w:rPr>
        <w:t xml:space="preserve"> </w:t>
      </w:r>
      <w:r>
        <w:rPr>
          <w:sz w:val="24"/>
        </w:rPr>
        <w:t>exit</w:t>
      </w:r>
      <w:r>
        <w:rPr>
          <w:spacing w:val="-8"/>
          <w:sz w:val="24"/>
        </w:rPr>
        <w:t xml:space="preserve"> </w:t>
      </w:r>
      <w:r>
        <w:rPr>
          <w:sz w:val="24"/>
        </w:rPr>
        <w:t>interview</w:t>
      </w:r>
      <w:r>
        <w:rPr>
          <w:spacing w:val="-7"/>
          <w:sz w:val="24"/>
        </w:rPr>
        <w:t xml:space="preserve"> </w:t>
      </w:r>
      <w:r>
        <w:rPr>
          <w:sz w:val="24"/>
        </w:rPr>
        <w:t>and</w:t>
      </w:r>
      <w:r>
        <w:rPr>
          <w:spacing w:val="-10"/>
          <w:sz w:val="24"/>
        </w:rPr>
        <w:t xml:space="preserve"> </w:t>
      </w:r>
      <w:r>
        <w:rPr>
          <w:sz w:val="24"/>
        </w:rPr>
        <w:t>client</w:t>
      </w:r>
      <w:r>
        <w:rPr>
          <w:spacing w:val="-6"/>
          <w:sz w:val="24"/>
        </w:rPr>
        <w:t xml:space="preserve"> </w:t>
      </w:r>
      <w:r>
        <w:rPr>
          <w:spacing w:val="-2"/>
          <w:sz w:val="24"/>
        </w:rPr>
        <w:t>complaints;</w:t>
      </w:r>
    </w:p>
    <w:p w14:paraId="0464EB2D" w14:textId="77777777" w:rsidR="007A20FA" w:rsidRDefault="00316A7E">
      <w:pPr>
        <w:pStyle w:val="ListParagraph"/>
        <w:numPr>
          <w:ilvl w:val="0"/>
          <w:numId w:val="10"/>
        </w:numPr>
        <w:tabs>
          <w:tab w:val="left" w:pos="838"/>
          <w:tab w:val="left" w:pos="839"/>
        </w:tabs>
        <w:spacing w:before="41"/>
        <w:ind w:left="838" w:hanging="361"/>
        <w:rPr>
          <w:sz w:val="24"/>
        </w:rPr>
      </w:pPr>
      <w:r>
        <w:rPr>
          <w:sz w:val="24"/>
        </w:rPr>
        <w:t>Case</w:t>
      </w:r>
      <w:r>
        <w:rPr>
          <w:spacing w:val="-9"/>
          <w:sz w:val="24"/>
        </w:rPr>
        <w:t xml:space="preserve"> </w:t>
      </w:r>
      <w:r>
        <w:rPr>
          <w:sz w:val="24"/>
        </w:rPr>
        <w:t>management,</w:t>
      </w:r>
      <w:r>
        <w:rPr>
          <w:spacing w:val="-9"/>
          <w:sz w:val="24"/>
        </w:rPr>
        <w:t xml:space="preserve"> </w:t>
      </w:r>
      <w:r>
        <w:rPr>
          <w:sz w:val="24"/>
        </w:rPr>
        <w:t>case</w:t>
      </w:r>
      <w:r>
        <w:rPr>
          <w:spacing w:val="-7"/>
          <w:sz w:val="24"/>
        </w:rPr>
        <w:t xml:space="preserve"> </w:t>
      </w:r>
      <w:r>
        <w:rPr>
          <w:sz w:val="24"/>
        </w:rPr>
        <w:t>staffing</w:t>
      </w:r>
      <w:r>
        <w:rPr>
          <w:spacing w:val="-8"/>
          <w:sz w:val="24"/>
        </w:rPr>
        <w:t xml:space="preserve"> </w:t>
      </w:r>
      <w:r>
        <w:rPr>
          <w:sz w:val="24"/>
        </w:rPr>
        <w:t>and</w:t>
      </w:r>
      <w:r>
        <w:rPr>
          <w:spacing w:val="-9"/>
          <w:sz w:val="24"/>
        </w:rPr>
        <w:t xml:space="preserve"> </w:t>
      </w:r>
      <w:r>
        <w:rPr>
          <w:sz w:val="24"/>
        </w:rPr>
        <w:t>Utilization</w:t>
      </w:r>
      <w:r>
        <w:rPr>
          <w:spacing w:val="-9"/>
          <w:sz w:val="24"/>
        </w:rPr>
        <w:t xml:space="preserve"> </w:t>
      </w:r>
      <w:r>
        <w:rPr>
          <w:sz w:val="24"/>
        </w:rPr>
        <w:t>Management</w:t>
      </w:r>
      <w:r>
        <w:rPr>
          <w:spacing w:val="-6"/>
          <w:sz w:val="24"/>
        </w:rPr>
        <w:t xml:space="preserve"> </w:t>
      </w:r>
      <w:r>
        <w:rPr>
          <w:sz w:val="24"/>
        </w:rPr>
        <w:t>data;</w:t>
      </w:r>
      <w:r>
        <w:rPr>
          <w:spacing w:val="-6"/>
          <w:sz w:val="24"/>
        </w:rPr>
        <w:t xml:space="preserve"> </w:t>
      </w:r>
      <w:r>
        <w:rPr>
          <w:spacing w:val="-5"/>
          <w:sz w:val="24"/>
        </w:rPr>
        <w:t>and</w:t>
      </w:r>
    </w:p>
    <w:p w14:paraId="2E9EDFCF" w14:textId="77777777" w:rsidR="007A20FA" w:rsidRDefault="00316A7E">
      <w:pPr>
        <w:pStyle w:val="ListParagraph"/>
        <w:numPr>
          <w:ilvl w:val="0"/>
          <w:numId w:val="10"/>
        </w:numPr>
        <w:tabs>
          <w:tab w:val="left" w:pos="838"/>
          <w:tab w:val="left" w:pos="839"/>
        </w:tabs>
        <w:spacing w:before="39"/>
        <w:ind w:left="838" w:hanging="360"/>
        <w:rPr>
          <w:sz w:val="24"/>
        </w:rPr>
      </w:pPr>
      <w:r>
        <w:rPr>
          <w:sz w:val="24"/>
        </w:rPr>
        <w:t>Internal</w:t>
      </w:r>
      <w:r>
        <w:rPr>
          <w:spacing w:val="-7"/>
          <w:sz w:val="24"/>
        </w:rPr>
        <w:t xml:space="preserve"> </w:t>
      </w:r>
      <w:r>
        <w:rPr>
          <w:sz w:val="24"/>
        </w:rPr>
        <w:t>and</w:t>
      </w:r>
      <w:r>
        <w:rPr>
          <w:spacing w:val="-10"/>
          <w:sz w:val="24"/>
        </w:rPr>
        <w:t xml:space="preserve"> </w:t>
      </w:r>
      <w:r>
        <w:rPr>
          <w:sz w:val="24"/>
        </w:rPr>
        <w:t>External</w:t>
      </w:r>
      <w:r>
        <w:rPr>
          <w:spacing w:val="-7"/>
          <w:sz w:val="24"/>
        </w:rPr>
        <w:t xml:space="preserve"> </w:t>
      </w:r>
      <w:r>
        <w:rPr>
          <w:sz w:val="24"/>
        </w:rPr>
        <w:t>Meeting</w:t>
      </w:r>
      <w:r>
        <w:rPr>
          <w:spacing w:val="-6"/>
          <w:sz w:val="24"/>
        </w:rPr>
        <w:t xml:space="preserve"> </w:t>
      </w:r>
      <w:r>
        <w:rPr>
          <w:spacing w:val="-2"/>
          <w:sz w:val="24"/>
        </w:rPr>
        <w:t>Minutes.</w:t>
      </w:r>
    </w:p>
    <w:p w14:paraId="1FFCE676" w14:textId="77777777" w:rsidR="007A20FA" w:rsidRDefault="007A20FA">
      <w:pPr>
        <w:pStyle w:val="BodyText"/>
        <w:spacing w:before="5"/>
        <w:rPr>
          <w:sz w:val="26"/>
        </w:rPr>
      </w:pPr>
    </w:p>
    <w:p w14:paraId="442203AD" w14:textId="77777777" w:rsidR="007A20FA" w:rsidRDefault="00316A7E">
      <w:pPr>
        <w:pStyle w:val="BodyText"/>
        <w:spacing w:line="276" w:lineRule="auto"/>
        <w:ind w:left="218" w:right="359"/>
        <w:jc w:val="both"/>
      </w:pPr>
      <w:r>
        <w:t>Collectively,</w:t>
      </w:r>
      <w:r>
        <w:rPr>
          <w:spacing w:val="-2"/>
        </w:rPr>
        <w:t xml:space="preserve"> </w:t>
      </w:r>
      <w:r>
        <w:t>QI</w:t>
      </w:r>
      <w:r>
        <w:rPr>
          <w:spacing w:val="-2"/>
        </w:rPr>
        <w:t xml:space="preserve"> </w:t>
      </w:r>
      <w:r>
        <w:t>data</w:t>
      </w:r>
      <w:r>
        <w:rPr>
          <w:spacing w:val="-3"/>
        </w:rPr>
        <w:t xml:space="preserve"> </w:t>
      </w:r>
      <w:r>
        <w:t>is</w:t>
      </w:r>
      <w:r>
        <w:rPr>
          <w:spacing w:val="-3"/>
        </w:rPr>
        <w:t xml:space="preserve"> </w:t>
      </w:r>
      <w:r>
        <w:t>used</w:t>
      </w:r>
      <w:r>
        <w:rPr>
          <w:spacing w:val="-2"/>
        </w:rPr>
        <w:t xml:space="preserve"> </w:t>
      </w:r>
      <w:r>
        <w:t>for</w:t>
      </w:r>
      <w:r>
        <w:rPr>
          <w:spacing w:val="-3"/>
        </w:rPr>
        <w:t xml:space="preserve"> </w:t>
      </w:r>
      <w:r>
        <w:t>multiple</w:t>
      </w:r>
      <w:r>
        <w:rPr>
          <w:spacing w:val="-2"/>
        </w:rPr>
        <w:t xml:space="preserve"> </w:t>
      </w:r>
      <w:r>
        <w:t>purposes</w:t>
      </w:r>
      <w:r>
        <w:rPr>
          <w:spacing w:val="-2"/>
        </w:rPr>
        <w:t xml:space="preserve"> </w:t>
      </w:r>
      <w:r>
        <w:t>including:</w:t>
      </w:r>
      <w:r>
        <w:rPr>
          <w:spacing w:val="-2"/>
        </w:rPr>
        <w:t xml:space="preserve"> </w:t>
      </w:r>
      <w:r>
        <w:t>monitoring</w:t>
      </w:r>
      <w:r>
        <w:rPr>
          <w:spacing w:val="-3"/>
        </w:rPr>
        <w:t xml:space="preserve"> </w:t>
      </w:r>
      <w:r>
        <w:t>contractor</w:t>
      </w:r>
      <w:r>
        <w:rPr>
          <w:spacing w:val="-2"/>
        </w:rPr>
        <w:t xml:space="preserve"> </w:t>
      </w:r>
      <w:r>
        <w:t>performance</w:t>
      </w:r>
      <w:r>
        <w:rPr>
          <w:spacing w:val="-3"/>
        </w:rPr>
        <w:t xml:space="preserve"> </w:t>
      </w:r>
      <w:r>
        <w:t>and compliance</w:t>
      </w:r>
      <w:r>
        <w:rPr>
          <w:spacing w:val="-5"/>
        </w:rPr>
        <w:t xml:space="preserve"> </w:t>
      </w:r>
      <w:r>
        <w:t>with</w:t>
      </w:r>
      <w:r>
        <w:rPr>
          <w:spacing w:val="-3"/>
        </w:rPr>
        <w:t xml:space="preserve"> </w:t>
      </w:r>
      <w:r>
        <w:t>contractual</w:t>
      </w:r>
      <w:r>
        <w:rPr>
          <w:spacing w:val="-4"/>
        </w:rPr>
        <w:t xml:space="preserve"> </w:t>
      </w:r>
      <w:r>
        <w:t>expectations,</w:t>
      </w:r>
      <w:r>
        <w:rPr>
          <w:spacing w:val="-3"/>
        </w:rPr>
        <w:t xml:space="preserve"> </w:t>
      </w:r>
      <w:r>
        <w:t>assessing</w:t>
      </w:r>
      <w:r>
        <w:rPr>
          <w:spacing w:val="-3"/>
        </w:rPr>
        <w:t xml:space="preserve"> </w:t>
      </w:r>
      <w:r>
        <w:t>system</w:t>
      </w:r>
      <w:r>
        <w:rPr>
          <w:spacing w:val="-3"/>
        </w:rPr>
        <w:t xml:space="preserve"> </w:t>
      </w:r>
      <w:r>
        <w:t>outcomes,</w:t>
      </w:r>
      <w:r>
        <w:rPr>
          <w:spacing w:val="-3"/>
        </w:rPr>
        <w:t xml:space="preserve"> </w:t>
      </w:r>
      <w:r>
        <w:t>and</w:t>
      </w:r>
      <w:r>
        <w:rPr>
          <w:spacing w:val="-3"/>
        </w:rPr>
        <w:t xml:space="preserve"> </w:t>
      </w:r>
      <w:r>
        <w:t>for</w:t>
      </w:r>
      <w:r>
        <w:rPr>
          <w:spacing w:val="-4"/>
        </w:rPr>
        <w:t xml:space="preserve"> </w:t>
      </w:r>
      <w:r>
        <w:t>guiding</w:t>
      </w:r>
      <w:r>
        <w:rPr>
          <w:spacing w:val="-3"/>
        </w:rPr>
        <w:t xml:space="preserve"> </w:t>
      </w:r>
      <w:r>
        <w:t>and</w:t>
      </w:r>
      <w:r>
        <w:rPr>
          <w:spacing w:val="-4"/>
        </w:rPr>
        <w:t xml:space="preserve"> </w:t>
      </w:r>
      <w:r>
        <w:t>managing provider-specific and system-wide performance improvement initiatives.</w:t>
      </w:r>
    </w:p>
    <w:p w14:paraId="67F3D046" w14:textId="77777777" w:rsidR="007A20FA" w:rsidRDefault="007A20FA">
      <w:pPr>
        <w:pStyle w:val="BodyText"/>
        <w:spacing w:before="6"/>
        <w:rPr>
          <w:sz w:val="32"/>
        </w:rPr>
      </w:pPr>
    </w:p>
    <w:p w14:paraId="0F89F1C3" w14:textId="77777777" w:rsidR="007A20FA" w:rsidRDefault="00316A7E">
      <w:pPr>
        <w:pStyle w:val="Heading4"/>
        <w:ind w:left="300"/>
      </w:pPr>
      <w:bookmarkStart w:id="101" w:name="Quality_Improvement_&amp;_Integration_into_t"/>
      <w:bookmarkEnd w:id="101"/>
      <w:r>
        <w:t>Quality</w:t>
      </w:r>
      <w:r>
        <w:rPr>
          <w:spacing w:val="-13"/>
        </w:rPr>
        <w:t xml:space="preserve"> </w:t>
      </w:r>
      <w:r>
        <w:t>Improvement</w:t>
      </w:r>
      <w:r>
        <w:rPr>
          <w:spacing w:val="-7"/>
        </w:rPr>
        <w:t xml:space="preserve"> </w:t>
      </w:r>
      <w:r>
        <w:t>&amp;</w:t>
      </w:r>
      <w:r>
        <w:rPr>
          <w:spacing w:val="-8"/>
        </w:rPr>
        <w:t xml:space="preserve"> </w:t>
      </w:r>
      <w:r>
        <w:t>Integration</w:t>
      </w:r>
      <w:r>
        <w:rPr>
          <w:spacing w:val="-9"/>
        </w:rPr>
        <w:t xml:space="preserve"> </w:t>
      </w:r>
      <w:r>
        <w:t>into</w:t>
      </w:r>
      <w:r>
        <w:rPr>
          <w:spacing w:val="-9"/>
        </w:rPr>
        <w:t xml:space="preserve"> </w:t>
      </w:r>
      <w:r>
        <w:t>the</w:t>
      </w:r>
      <w:r>
        <w:rPr>
          <w:spacing w:val="-6"/>
        </w:rPr>
        <w:t xml:space="preserve"> </w:t>
      </w:r>
      <w:r>
        <w:t>Service</w:t>
      </w:r>
      <w:r>
        <w:rPr>
          <w:spacing w:val="-9"/>
        </w:rPr>
        <w:t xml:space="preserve"> </w:t>
      </w:r>
      <w:r>
        <w:t>Delivery</w:t>
      </w:r>
      <w:r>
        <w:rPr>
          <w:spacing w:val="-6"/>
        </w:rPr>
        <w:t xml:space="preserve"> </w:t>
      </w:r>
      <w:r>
        <w:rPr>
          <w:spacing w:val="-2"/>
        </w:rPr>
        <w:t>System</w:t>
      </w:r>
    </w:p>
    <w:p w14:paraId="3A0C81A2" w14:textId="77777777" w:rsidR="007A20FA" w:rsidRDefault="00316A7E">
      <w:pPr>
        <w:pStyle w:val="BodyText"/>
        <w:spacing w:before="42" w:line="276" w:lineRule="auto"/>
        <w:ind w:left="278" w:right="154"/>
      </w:pPr>
      <w:r>
        <w:t>2INgage is committed to promoting a Continuous Quality Improvement (CQI) environment throughout Region 2 and recognizes the need to incorporate CQI into day-to-day activities, sustaining management/leadership involvement, increasing participation by stakeholders, continuation of the record</w:t>
      </w:r>
      <w:r>
        <w:rPr>
          <w:spacing w:val="-7"/>
        </w:rPr>
        <w:t xml:space="preserve"> </w:t>
      </w:r>
      <w:r>
        <w:t>review</w:t>
      </w:r>
      <w:r>
        <w:rPr>
          <w:spacing w:val="-5"/>
        </w:rPr>
        <w:t xml:space="preserve"> </w:t>
      </w:r>
      <w:r>
        <w:t>process</w:t>
      </w:r>
      <w:r>
        <w:rPr>
          <w:spacing w:val="-5"/>
        </w:rPr>
        <w:t xml:space="preserve"> </w:t>
      </w:r>
      <w:r>
        <w:t>and</w:t>
      </w:r>
      <w:r>
        <w:rPr>
          <w:spacing w:val="-6"/>
        </w:rPr>
        <w:t xml:space="preserve"> </w:t>
      </w:r>
      <w:r>
        <w:t>data</w:t>
      </w:r>
      <w:r>
        <w:rPr>
          <w:spacing w:val="-3"/>
        </w:rPr>
        <w:t xml:space="preserve"> </w:t>
      </w:r>
      <w:r>
        <w:t>reporting,</w:t>
      </w:r>
      <w:r>
        <w:rPr>
          <w:spacing w:val="-7"/>
        </w:rPr>
        <w:t xml:space="preserve"> </w:t>
      </w:r>
      <w:r>
        <w:t>and</w:t>
      </w:r>
      <w:r>
        <w:rPr>
          <w:spacing w:val="-4"/>
        </w:rPr>
        <w:t xml:space="preserve"> </w:t>
      </w:r>
      <w:r>
        <w:t>analytical</w:t>
      </w:r>
      <w:r>
        <w:rPr>
          <w:spacing w:val="-6"/>
        </w:rPr>
        <w:t xml:space="preserve"> </w:t>
      </w:r>
      <w:r>
        <w:t>reviews</w:t>
      </w:r>
      <w:r>
        <w:rPr>
          <w:spacing w:val="-3"/>
        </w:rPr>
        <w:t xml:space="preserve"> </w:t>
      </w:r>
      <w:r>
        <w:t>reflecting</w:t>
      </w:r>
      <w:r>
        <w:rPr>
          <w:spacing w:val="-5"/>
        </w:rPr>
        <w:t xml:space="preserve"> </w:t>
      </w:r>
      <w:r>
        <w:t>overall</w:t>
      </w:r>
      <w:r>
        <w:rPr>
          <w:spacing w:val="-4"/>
        </w:rPr>
        <w:t xml:space="preserve"> </w:t>
      </w:r>
      <w:r>
        <w:t>trends</w:t>
      </w:r>
      <w:r>
        <w:rPr>
          <w:spacing w:val="-5"/>
        </w:rPr>
        <w:t xml:space="preserve"> </w:t>
      </w:r>
      <w:r>
        <w:t>with</w:t>
      </w:r>
      <w:r>
        <w:rPr>
          <w:spacing w:val="-4"/>
        </w:rPr>
        <w:t xml:space="preserve"> </w:t>
      </w:r>
      <w:r>
        <w:t>focus</w:t>
      </w:r>
      <w:r>
        <w:rPr>
          <w:spacing w:val="-5"/>
        </w:rPr>
        <w:t xml:space="preserve"> </w:t>
      </w:r>
      <w:r>
        <w:t>on outcome achievement to</w:t>
      </w:r>
      <w:r>
        <w:rPr>
          <w:spacing w:val="-1"/>
        </w:rPr>
        <w:t xml:space="preserve"> </w:t>
      </w:r>
      <w:r>
        <w:t>impact the overall effectiveness and quality of service delivery. 2INgage will implement and utilize our established Quality Assurance and Improvement system for tracking and evaluating</w:t>
      </w:r>
      <w:r>
        <w:rPr>
          <w:spacing w:val="-2"/>
        </w:rPr>
        <w:t xml:space="preserve"> </w:t>
      </w:r>
      <w:r>
        <w:t>the</w:t>
      </w:r>
      <w:r>
        <w:rPr>
          <w:spacing w:val="-2"/>
        </w:rPr>
        <w:t xml:space="preserve"> </w:t>
      </w:r>
      <w:r>
        <w:t>effectiveness</w:t>
      </w:r>
      <w:r>
        <w:rPr>
          <w:spacing w:val="-2"/>
        </w:rPr>
        <w:t xml:space="preserve"> </w:t>
      </w:r>
      <w:r>
        <w:t>of</w:t>
      </w:r>
      <w:r>
        <w:rPr>
          <w:spacing w:val="-2"/>
        </w:rPr>
        <w:t xml:space="preserve"> </w:t>
      </w:r>
      <w:r>
        <w:t>service</w:t>
      </w:r>
      <w:r>
        <w:rPr>
          <w:spacing w:val="-2"/>
        </w:rPr>
        <w:t xml:space="preserve"> </w:t>
      </w:r>
      <w:r>
        <w:t>delivery</w:t>
      </w:r>
      <w:r>
        <w:rPr>
          <w:spacing w:val="-4"/>
        </w:rPr>
        <w:t xml:space="preserve"> </w:t>
      </w:r>
      <w:r>
        <w:t>under</w:t>
      </w:r>
      <w:r>
        <w:rPr>
          <w:spacing w:val="-2"/>
        </w:rPr>
        <w:t xml:space="preserve"> </w:t>
      </w:r>
      <w:r>
        <w:t>this</w:t>
      </w:r>
      <w:r>
        <w:rPr>
          <w:spacing w:val="-2"/>
        </w:rPr>
        <w:t xml:space="preserve"> </w:t>
      </w:r>
      <w:r>
        <w:t>Contract</w:t>
      </w:r>
      <w:r>
        <w:rPr>
          <w:spacing w:val="-2"/>
        </w:rPr>
        <w:t xml:space="preserve"> </w:t>
      </w:r>
      <w:r>
        <w:t>and</w:t>
      </w:r>
      <w:r>
        <w:rPr>
          <w:spacing w:val="-4"/>
        </w:rPr>
        <w:t xml:space="preserve"> </w:t>
      </w:r>
      <w:r>
        <w:t>adherence</w:t>
      </w:r>
      <w:r>
        <w:rPr>
          <w:spacing w:val="-2"/>
        </w:rPr>
        <w:t xml:space="preserve"> </w:t>
      </w:r>
      <w:r>
        <w:t>to</w:t>
      </w:r>
      <w:r>
        <w:rPr>
          <w:spacing w:val="-4"/>
        </w:rPr>
        <w:t xml:space="preserve"> </w:t>
      </w:r>
      <w:r>
        <w:t>Agency</w:t>
      </w:r>
      <w:r>
        <w:rPr>
          <w:spacing w:val="-2"/>
        </w:rPr>
        <w:t xml:space="preserve"> </w:t>
      </w:r>
      <w:r>
        <w:t>approved and required elements of the SSCC contract.</w:t>
      </w:r>
    </w:p>
    <w:p w14:paraId="0CD5FBBF" w14:textId="77777777" w:rsidR="007A20FA" w:rsidRDefault="007A20FA">
      <w:pPr>
        <w:pStyle w:val="BodyText"/>
        <w:spacing w:before="4"/>
        <w:rPr>
          <w:sz w:val="22"/>
        </w:rPr>
      </w:pPr>
    </w:p>
    <w:p w14:paraId="08278457" w14:textId="77777777" w:rsidR="007A20FA" w:rsidRDefault="00316A7E">
      <w:pPr>
        <w:pStyle w:val="BodyText"/>
        <w:spacing w:line="276" w:lineRule="auto"/>
        <w:ind w:left="278"/>
      </w:pPr>
      <w:r>
        <w:t>As</w:t>
      </w:r>
      <w:r>
        <w:rPr>
          <w:spacing w:val="-3"/>
        </w:rPr>
        <w:t xml:space="preserve"> </w:t>
      </w:r>
      <w:r>
        <w:t>needed</w:t>
      </w:r>
      <w:r>
        <w:rPr>
          <w:spacing w:val="-3"/>
        </w:rPr>
        <w:t xml:space="preserve"> </w:t>
      </w:r>
      <w:r>
        <w:t>2INgage</w:t>
      </w:r>
      <w:r>
        <w:rPr>
          <w:spacing w:val="-3"/>
        </w:rPr>
        <w:t xml:space="preserve"> </w:t>
      </w:r>
      <w:r>
        <w:t>management</w:t>
      </w:r>
      <w:r>
        <w:rPr>
          <w:spacing w:val="-3"/>
        </w:rPr>
        <w:t xml:space="preserve"> </w:t>
      </w:r>
      <w:r>
        <w:t>will</w:t>
      </w:r>
      <w:r>
        <w:rPr>
          <w:spacing w:val="-3"/>
        </w:rPr>
        <w:t xml:space="preserve"> </w:t>
      </w:r>
      <w:r>
        <w:t>meet</w:t>
      </w:r>
      <w:r>
        <w:rPr>
          <w:spacing w:val="-3"/>
        </w:rPr>
        <w:t xml:space="preserve"> </w:t>
      </w:r>
      <w:r>
        <w:t>with</w:t>
      </w:r>
      <w:r>
        <w:rPr>
          <w:spacing w:val="-5"/>
        </w:rPr>
        <w:t xml:space="preserve"> </w:t>
      </w:r>
      <w:r>
        <w:t>DFPS</w:t>
      </w:r>
      <w:r>
        <w:rPr>
          <w:spacing w:val="-4"/>
        </w:rPr>
        <w:t xml:space="preserve"> </w:t>
      </w:r>
      <w:r>
        <w:t>and</w:t>
      </w:r>
      <w:r>
        <w:rPr>
          <w:spacing w:val="-3"/>
        </w:rPr>
        <w:t xml:space="preserve"> </w:t>
      </w:r>
      <w:r>
        <w:t>network</w:t>
      </w:r>
      <w:r>
        <w:rPr>
          <w:spacing w:val="-3"/>
        </w:rPr>
        <w:t xml:space="preserve"> </w:t>
      </w:r>
      <w:r>
        <w:t>partners</w:t>
      </w:r>
      <w:r>
        <w:rPr>
          <w:spacing w:val="-3"/>
        </w:rPr>
        <w:t xml:space="preserve"> </w:t>
      </w:r>
      <w:r>
        <w:t>to</w:t>
      </w:r>
      <w:r>
        <w:rPr>
          <w:spacing w:val="-3"/>
        </w:rPr>
        <w:t xml:space="preserve"> </w:t>
      </w:r>
      <w:r>
        <w:t>discuss</w:t>
      </w:r>
      <w:r>
        <w:rPr>
          <w:spacing w:val="-3"/>
        </w:rPr>
        <w:t xml:space="preserve"> </w:t>
      </w:r>
      <w:r>
        <w:t>circuit-specific performance, review contractual and financial topics, and develop strategies to enhance service provision and improve outcomes.</w:t>
      </w:r>
    </w:p>
    <w:p w14:paraId="6F0CA8B0" w14:textId="77777777" w:rsidR="007A20FA" w:rsidRDefault="007A20FA">
      <w:pPr>
        <w:pStyle w:val="BodyText"/>
        <w:spacing w:before="7"/>
        <w:rPr>
          <w:sz w:val="22"/>
        </w:rPr>
      </w:pPr>
    </w:p>
    <w:p w14:paraId="53B052C9" w14:textId="77777777" w:rsidR="007A20FA" w:rsidRDefault="00316A7E">
      <w:pPr>
        <w:pStyle w:val="Heading4"/>
        <w:ind w:left="300"/>
      </w:pPr>
      <w:bookmarkStart w:id="102" w:name="Oversight_and_Monitoring_of_Subcontract_"/>
      <w:bookmarkEnd w:id="102"/>
      <w:r>
        <w:t>Oversight</w:t>
      </w:r>
      <w:r>
        <w:rPr>
          <w:spacing w:val="-12"/>
        </w:rPr>
        <w:t xml:space="preserve"> </w:t>
      </w:r>
      <w:r>
        <w:t>and</w:t>
      </w:r>
      <w:r>
        <w:rPr>
          <w:spacing w:val="-10"/>
        </w:rPr>
        <w:t xml:space="preserve"> </w:t>
      </w:r>
      <w:r>
        <w:t>Monitoring</w:t>
      </w:r>
      <w:r>
        <w:rPr>
          <w:spacing w:val="-8"/>
        </w:rPr>
        <w:t xml:space="preserve"> </w:t>
      </w:r>
      <w:r>
        <w:t>of</w:t>
      </w:r>
      <w:r>
        <w:rPr>
          <w:spacing w:val="-9"/>
        </w:rPr>
        <w:t xml:space="preserve"> </w:t>
      </w:r>
      <w:r>
        <w:t>Subcontract</w:t>
      </w:r>
      <w:r>
        <w:rPr>
          <w:spacing w:val="-8"/>
        </w:rPr>
        <w:t xml:space="preserve"> </w:t>
      </w:r>
      <w:r>
        <w:rPr>
          <w:spacing w:val="-2"/>
        </w:rPr>
        <w:t>Providers</w:t>
      </w:r>
    </w:p>
    <w:p w14:paraId="2E64C3C2" w14:textId="77777777" w:rsidR="007A20FA" w:rsidRDefault="00316A7E">
      <w:pPr>
        <w:pStyle w:val="BodyText"/>
        <w:spacing w:before="77" w:line="276" w:lineRule="auto"/>
        <w:ind w:left="278" w:right="228"/>
      </w:pPr>
      <w:r>
        <w:t>Network Providers will be held accountable through performance-based agreements, which detail the scope, requirements, and parameters of the subcontract. Additionally, because 2INgage</w:t>
      </w:r>
      <w:r>
        <w:rPr>
          <w:spacing w:val="40"/>
        </w:rPr>
        <w:t xml:space="preserve"> </w:t>
      </w:r>
      <w:r>
        <w:t>will encourage Network Providers to be COA</w:t>
      </w:r>
      <w:r>
        <w:rPr>
          <w:spacing w:val="-6"/>
        </w:rPr>
        <w:t xml:space="preserve"> </w:t>
      </w:r>
      <w:r>
        <w:t>(Council</w:t>
      </w:r>
      <w:r>
        <w:rPr>
          <w:spacing w:val="-5"/>
        </w:rPr>
        <w:t xml:space="preserve"> </w:t>
      </w:r>
      <w:r>
        <w:t>on</w:t>
      </w:r>
      <w:r>
        <w:rPr>
          <w:spacing w:val="-4"/>
        </w:rPr>
        <w:t xml:space="preserve"> </w:t>
      </w:r>
      <w:r>
        <w:t>Accreditation) accredited and</w:t>
      </w:r>
      <w:r>
        <w:rPr>
          <w:spacing w:val="-4"/>
        </w:rPr>
        <w:t xml:space="preserve"> </w:t>
      </w:r>
      <w:r>
        <w:t>support</w:t>
      </w:r>
      <w:r>
        <w:rPr>
          <w:spacing w:val="-2"/>
        </w:rPr>
        <w:t xml:space="preserve"> </w:t>
      </w:r>
      <w:r>
        <w:t>them in their efforts to achieve this milestone, each subcontractor will be required to develop and implement internal quality management processes and participate in 2INgage monitoring processes. Through the CQI</w:t>
      </w:r>
      <w:r>
        <w:rPr>
          <w:spacing w:val="-3"/>
        </w:rPr>
        <w:t xml:space="preserve"> </w:t>
      </w:r>
      <w:r>
        <w:t>process,</w:t>
      </w:r>
      <w:r>
        <w:rPr>
          <w:spacing w:val="-3"/>
        </w:rPr>
        <w:t xml:space="preserve"> </w:t>
      </w:r>
      <w:r>
        <w:t>2INgage</w:t>
      </w:r>
      <w:r>
        <w:rPr>
          <w:spacing w:val="-3"/>
        </w:rPr>
        <w:t xml:space="preserve"> </w:t>
      </w:r>
      <w:r>
        <w:t>will</w:t>
      </w:r>
      <w:r>
        <w:rPr>
          <w:spacing w:val="-3"/>
        </w:rPr>
        <w:t xml:space="preserve"> </w:t>
      </w:r>
      <w:r>
        <w:t>work</w:t>
      </w:r>
      <w:r>
        <w:rPr>
          <w:spacing w:val="-5"/>
        </w:rPr>
        <w:t xml:space="preserve"> </w:t>
      </w:r>
      <w:r>
        <w:t>closely</w:t>
      </w:r>
      <w:r>
        <w:rPr>
          <w:spacing w:val="-3"/>
        </w:rPr>
        <w:t xml:space="preserve"> </w:t>
      </w:r>
      <w:r>
        <w:t>with</w:t>
      </w:r>
      <w:r>
        <w:rPr>
          <w:spacing w:val="-3"/>
        </w:rPr>
        <w:t xml:space="preserve"> </w:t>
      </w:r>
      <w:r>
        <w:t>Network</w:t>
      </w:r>
      <w:r>
        <w:rPr>
          <w:spacing w:val="-3"/>
        </w:rPr>
        <w:t xml:space="preserve"> </w:t>
      </w:r>
      <w:r>
        <w:t>Providers</w:t>
      </w:r>
      <w:r>
        <w:rPr>
          <w:spacing w:val="-3"/>
        </w:rPr>
        <w:t xml:space="preserve"> </w:t>
      </w:r>
      <w:r>
        <w:t>to</w:t>
      </w:r>
      <w:r>
        <w:rPr>
          <w:spacing w:val="-3"/>
        </w:rPr>
        <w:t xml:space="preserve"> </w:t>
      </w:r>
      <w:r>
        <w:t>ensure</w:t>
      </w:r>
      <w:r>
        <w:rPr>
          <w:spacing w:val="-4"/>
        </w:rPr>
        <w:t xml:space="preserve"> </w:t>
      </w:r>
      <w:r>
        <w:t>accountability</w:t>
      </w:r>
      <w:r>
        <w:rPr>
          <w:spacing w:val="-3"/>
        </w:rPr>
        <w:t xml:space="preserve"> </w:t>
      </w:r>
      <w:r>
        <w:t>and</w:t>
      </w:r>
      <w:r>
        <w:rPr>
          <w:spacing w:val="-3"/>
        </w:rPr>
        <w:t xml:space="preserve"> </w:t>
      </w:r>
      <w:r>
        <w:t xml:space="preserve">provide the necessary oversight and training to ensure that the subcontractor meets the conditions of their </w:t>
      </w:r>
      <w:r>
        <w:rPr>
          <w:spacing w:val="-2"/>
        </w:rPr>
        <w:t>contract.</w:t>
      </w:r>
    </w:p>
    <w:p w14:paraId="6AB6C20A" w14:textId="77777777" w:rsidR="007A20FA" w:rsidRDefault="007A20FA">
      <w:pPr>
        <w:spacing w:line="276" w:lineRule="auto"/>
        <w:sectPr w:rsidR="007A20FA">
          <w:pgSz w:w="12240" w:h="15840"/>
          <w:pgMar w:top="1320" w:right="980" w:bottom="1200" w:left="960" w:header="0" w:footer="1007" w:gutter="0"/>
          <w:cols w:space="720"/>
        </w:sectPr>
      </w:pPr>
    </w:p>
    <w:p w14:paraId="003EEE4D" w14:textId="77777777" w:rsidR="007A20FA" w:rsidRDefault="00316A7E">
      <w:pPr>
        <w:pStyle w:val="Heading4"/>
        <w:spacing w:before="60"/>
        <w:ind w:left="300"/>
        <w:jc w:val="both"/>
      </w:pPr>
      <w:bookmarkStart w:id="103" w:name="Accountability_to_Performance_and_Outcom"/>
      <w:bookmarkEnd w:id="103"/>
      <w:r>
        <w:lastRenderedPageBreak/>
        <w:t>Accountability</w:t>
      </w:r>
      <w:r>
        <w:rPr>
          <w:spacing w:val="-10"/>
        </w:rPr>
        <w:t xml:space="preserve"> </w:t>
      </w:r>
      <w:r>
        <w:t>to</w:t>
      </w:r>
      <w:r>
        <w:rPr>
          <w:spacing w:val="-8"/>
        </w:rPr>
        <w:t xml:space="preserve"> </w:t>
      </w:r>
      <w:r>
        <w:t>Performance</w:t>
      </w:r>
      <w:r>
        <w:rPr>
          <w:spacing w:val="-9"/>
        </w:rPr>
        <w:t xml:space="preserve"> </w:t>
      </w:r>
      <w:r>
        <w:t>and</w:t>
      </w:r>
      <w:r>
        <w:rPr>
          <w:spacing w:val="-12"/>
        </w:rPr>
        <w:t xml:space="preserve"> </w:t>
      </w:r>
      <w:r>
        <w:t>Outcome</w:t>
      </w:r>
      <w:r>
        <w:rPr>
          <w:spacing w:val="-8"/>
        </w:rPr>
        <w:t xml:space="preserve"> </w:t>
      </w:r>
      <w:r>
        <w:rPr>
          <w:spacing w:val="-2"/>
        </w:rPr>
        <w:t>Requirements</w:t>
      </w:r>
    </w:p>
    <w:p w14:paraId="0948AC55" w14:textId="77777777" w:rsidR="007A20FA" w:rsidRDefault="00316A7E">
      <w:pPr>
        <w:pStyle w:val="BodyText"/>
        <w:spacing w:before="77" w:line="276" w:lineRule="auto"/>
        <w:ind w:left="278" w:right="289"/>
        <w:jc w:val="both"/>
      </w:pPr>
      <w:r>
        <w:t>2INgage holds Network Providers accountable to administrative and service performance standards. Contractual measures are established to drive the Provider Services Agreement, which in turn could reduce the frequency of onsite monitoring.</w:t>
      </w:r>
    </w:p>
    <w:p w14:paraId="440800BD" w14:textId="77777777" w:rsidR="007A20FA" w:rsidRDefault="007A20FA">
      <w:pPr>
        <w:pStyle w:val="BodyText"/>
        <w:spacing w:before="7"/>
        <w:rPr>
          <w:sz w:val="22"/>
        </w:rPr>
      </w:pPr>
    </w:p>
    <w:p w14:paraId="02111BEF" w14:textId="77777777" w:rsidR="007A20FA" w:rsidRDefault="00316A7E">
      <w:pPr>
        <w:pStyle w:val="Heading4"/>
        <w:ind w:left="300"/>
      </w:pPr>
      <w:bookmarkStart w:id="104" w:name="Communication_with_Network_Providers"/>
      <w:bookmarkEnd w:id="104"/>
      <w:r>
        <w:t>Communication</w:t>
      </w:r>
      <w:r>
        <w:rPr>
          <w:spacing w:val="-10"/>
        </w:rPr>
        <w:t xml:space="preserve"> </w:t>
      </w:r>
      <w:r>
        <w:t>with</w:t>
      </w:r>
      <w:r>
        <w:rPr>
          <w:spacing w:val="-11"/>
        </w:rPr>
        <w:t xml:space="preserve"> </w:t>
      </w:r>
      <w:r>
        <w:t>Network</w:t>
      </w:r>
      <w:r>
        <w:rPr>
          <w:spacing w:val="-7"/>
        </w:rPr>
        <w:t xml:space="preserve"> </w:t>
      </w:r>
      <w:r>
        <w:rPr>
          <w:spacing w:val="-2"/>
        </w:rPr>
        <w:t>Providers</w:t>
      </w:r>
    </w:p>
    <w:p w14:paraId="65695CBD" w14:textId="77777777" w:rsidR="007A20FA" w:rsidRDefault="00316A7E">
      <w:pPr>
        <w:pStyle w:val="BodyText"/>
        <w:spacing w:before="78" w:line="276" w:lineRule="auto"/>
        <w:ind w:left="278" w:right="244"/>
      </w:pPr>
      <w:r>
        <w:t>2INgage</w:t>
      </w:r>
      <w:r>
        <w:rPr>
          <w:spacing w:val="-7"/>
        </w:rPr>
        <w:t xml:space="preserve"> </w:t>
      </w:r>
      <w:r>
        <w:t>will implement an ongoing strategy for communicating and addressing system performance. As a result, we will be able to identify problems quickly and develop family- and child-specific strategies to solve issues as they arise. Reports will be reviewed individually with providers, but also aggregately reviewed at Provider Council meetings and shared with DFPS as needed or required.</w:t>
      </w:r>
    </w:p>
    <w:p w14:paraId="1617B25B" w14:textId="77777777" w:rsidR="007A20FA" w:rsidRDefault="00316A7E">
      <w:pPr>
        <w:pStyle w:val="BodyText"/>
        <w:spacing w:line="276" w:lineRule="auto"/>
        <w:ind w:left="278" w:right="571"/>
      </w:pPr>
      <w:r>
        <w:t>Deficiencies identified can be collaboratively addressed in a network setting to learn from successful providers how to better meet needs and performance targets. Risk management is discussed monthly during network data calls. Risk management meetings with specific providers will occur in response to risk trends noted through data collection. The QI staff will work closely with the Community Engagement Director and network provider leadership to ensure that all parties are aware of serious incidents and are prepared to work together to mitigate future risk.</w:t>
      </w:r>
    </w:p>
    <w:p w14:paraId="2622028F" w14:textId="77777777" w:rsidR="007A20FA" w:rsidRDefault="00316A7E">
      <w:pPr>
        <w:pStyle w:val="BodyText"/>
        <w:spacing w:before="200" w:line="276" w:lineRule="auto"/>
        <w:ind w:left="278" w:right="310"/>
      </w:pPr>
      <w:r>
        <w:t>A risk management report will be provided to Network Provider Leadership at intervals negotiated with the Department. The risk management report will include a list of serious events within the network,</w:t>
      </w:r>
      <w:r>
        <w:rPr>
          <w:spacing w:val="24"/>
        </w:rPr>
        <w:t xml:space="preserve"> </w:t>
      </w:r>
      <w:r>
        <w:t>recent</w:t>
      </w:r>
      <w:r>
        <w:rPr>
          <w:spacing w:val="24"/>
        </w:rPr>
        <w:t xml:space="preserve"> </w:t>
      </w:r>
      <w:r>
        <w:t>policy</w:t>
      </w:r>
      <w:r>
        <w:rPr>
          <w:spacing w:val="24"/>
        </w:rPr>
        <w:t xml:space="preserve"> </w:t>
      </w:r>
      <w:r>
        <w:t>violations</w:t>
      </w:r>
      <w:r>
        <w:rPr>
          <w:spacing w:val="24"/>
        </w:rPr>
        <w:t xml:space="preserve"> </w:t>
      </w:r>
      <w:r>
        <w:t>and</w:t>
      </w:r>
      <w:r>
        <w:rPr>
          <w:spacing w:val="23"/>
        </w:rPr>
        <w:t xml:space="preserve"> </w:t>
      </w:r>
      <w:r>
        <w:t>corrective</w:t>
      </w:r>
      <w:r>
        <w:rPr>
          <w:spacing w:val="24"/>
        </w:rPr>
        <w:t xml:space="preserve"> </w:t>
      </w:r>
      <w:r>
        <w:t>action</w:t>
      </w:r>
      <w:r>
        <w:rPr>
          <w:spacing w:val="24"/>
        </w:rPr>
        <w:t xml:space="preserve"> </w:t>
      </w:r>
      <w:r>
        <w:t>plans. The</w:t>
      </w:r>
      <w:r>
        <w:rPr>
          <w:spacing w:val="24"/>
        </w:rPr>
        <w:t xml:space="preserve"> </w:t>
      </w:r>
      <w:r>
        <w:t>report</w:t>
      </w:r>
      <w:r>
        <w:rPr>
          <w:spacing w:val="23"/>
        </w:rPr>
        <w:t xml:space="preserve"> </w:t>
      </w:r>
      <w:r>
        <w:t>will</w:t>
      </w:r>
      <w:r>
        <w:rPr>
          <w:spacing w:val="24"/>
        </w:rPr>
        <w:t xml:space="preserve"> </w:t>
      </w:r>
      <w:r>
        <w:t>also</w:t>
      </w:r>
      <w:r>
        <w:rPr>
          <w:spacing w:val="24"/>
        </w:rPr>
        <w:t xml:space="preserve"> </w:t>
      </w:r>
      <w:r>
        <w:t>include</w:t>
      </w:r>
      <w:r>
        <w:rPr>
          <w:spacing w:val="23"/>
        </w:rPr>
        <w:t xml:space="preserve"> </w:t>
      </w:r>
      <w:r>
        <w:t>a narrative on trends in safety and risk issues in foster homes and Residential Treatment Centers.</w:t>
      </w:r>
    </w:p>
    <w:p w14:paraId="01C8F5F4" w14:textId="77777777" w:rsidR="007A20FA" w:rsidRDefault="007A20FA">
      <w:pPr>
        <w:pStyle w:val="BodyText"/>
        <w:rPr>
          <w:sz w:val="26"/>
        </w:rPr>
      </w:pPr>
    </w:p>
    <w:p w14:paraId="1590487E" w14:textId="77777777" w:rsidR="007A20FA" w:rsidRDefault="00316A7E">
      <w:pPr>
        <w:pStyle w:val="BodyText"/>
        <w:spacing w:before="154" w:line="276" w:lineRule="auto"/>
        <w:ind w:left="278" w:right="310"/>
      </w:pPr>
      <w:r>
        <w:t>The</w:t>
      </w:r>
      <w:r>
        <w:rPr>
          <w:spacing w:val="-7"/>
        </w:rPr>
        <w:t xml:space="preserve"> </w:t>
      </w:r>
      <w:r>
        <w:t>organizational</w:t>
      </w:r>
      <w:r>
        <w:rPr>
          <w:spacing w:val="-6"/>
        </w:rPr>
        <w:t xml:space="preserve"> </w:t>
      </w:r>
      <w:r>
        <w:t>SSCC</w:t>
      </w:r>
      <w:r>
        <w:rPr>
          <w:spacing w:val="-8"/>
        </w:rPr>
        <w:t xml:space="preserve"> </w:t>
      </w:r>
      <w:r>
        <w:t>Quality</w:t>
      </w:r>
      <w:r>
        <w:rPr>
          <w:spacing w:val="-6"/>
        </w:rPr>
        <w:t xml:space="preserve"> </w:t>
      </w:r>
      <w:r>
        <w:t>Improvement</w:t>
      </w:r>
      <w:r>
        <w:rPr>
          <w:spacing w:val="-8"/>
        </w:rPr>
        <w:t xml:space="preserve"> </w:t>
      </w:r>
      <w:r>
        <w:t>approach</w:t>
      </w:r>
      <w:r>
        <w:rPr>
          <w:spacing w:val="-9"/>
        </w:rPr>
        <w:t xml:space="preserve"> </w:t>
      </w:r>
      <w:r>
        <w:t>is</w:t>
      </w:r>
      <w:r>
        <w:rPr>
          <w:spacing w:val="-9"/>
        </w:rPr>
        <w:t xml:space="preserve"> </w:t>
      </w:r>
      <w:r>
        <w:t>simple.</w:t>
      </w:r>
      <w:r>
        <w:rPr>
          <w:spacing w:val="-7"/>
        </w:rPr>
        <w:t xml:space="preserve"> </w:t>
      </w:r>
      <w:r>
        <w:t>Providers</w:t>
      </w:r>
      <w:r>
        <w:rPr>
          <w:spacing w:val="-7"/>
        </w:rPr>
        <w:t xml:space="preserve"> </w:t>
      </w:r>
      <w:r>
        <w:t>must</w:t>
      </w:r>
      <w:r>
        <w:rPr>
          <w:spacing w:val="-9"/>
        </w:rPr>
        <w:t xml:space="preserve"> </w:t>
      </w:r>
      <w:r>
        <w:t>meet</w:t>
      </w:r>
      <w:r>
        <w:rPr>
          <w:spacing w:val="-7"/>
        </w:rPr>
        <w:t xml:space="preserve"> </w:t>
      </w:r>
      <w:r>
        <w:t>clear</w:t>
      </w:r>
      <w:r>
        <w:rPr>
          <w:spacing w:val="-9"/>
        </w:rPr>
        <w:t xml:space="preserve"> </w:t>
      </w:r>
      <w:r>
        <w:t>levels of contractual performance or immediately execute plans to meet performance expectations. If any member of the system of care does not meet DFPS expectations 2INgage management will quickly launch a comprehensive plan to improve performance in the identified areas.</w:t>
      </w:r>
    </w:p>
    <w:p w14:paraId="5B39BBC0" w14:textId="77777777" w:rsidR="007A20FA" w:rsidRDefault="007A20FA">
      <w:pPr>
        <w:pStyle w:val="BodyText"/>
        <w:spacing w:before="10"/>
        <w:rPr>
          <w:sz w:val="22"/>
        </w:rPr>
      </w:pPr>
    </w:p>
    <w:p w14:paraId="50E4AB83" w14:textId="77777777" w:rsidR="007A20FA" w:rsidRDefault="00316A7E">
      <w:pPr>
        <w:pStyle w:val="Heading1"/>
        <w:numPr>
          <w:ilvl w:val="0"/>
          <w:numId w:val="18"/>
        </w:numPr>
        <w:tabs>
          <w:tab w:val="left" w:pos="930"/>
        </w:tabs>
        <w:spacing w:before="1"/>
        <w:ind w:left="930" w:hanging="540"/>
        <w:jc w:val="left"/>
      </w:pPr>
      <w:bookmarkStart w:id="105" w:name="13._Information_Technology"/>
      <w:bookmarkStart w:id="106" w:name="Technical_Contact"/>
      <w:bookmarkStart w:id="107" w:name="_bookmark12"/>
      <w:bookmarkEnd w:id="105"/>
      <w:bookmarkEnd w:id="106"/>
      <w:bookmarkEnd w:id="107"/>
      <w:r>
        <w:t>Information</w:t>
      </w:r>
      <w:r>
        <w:rPr>
          <w:spacing w:val="-19"/>
        </w:rPr>
        <w:t xml:space="preserve"> </w:t>
      </w:r>
      <w:r>
        <w:rPr>
          <w:spacing w:val="-2"/>
        </w:rPr>
        <w:t>Technology</w:t>
      </w:r>
    </w:p>
    <w:p w14:paraId="6F94969B" w14:textId="77777777" w:rsidR="007A20FA" w:rsidRDefault="00316A7E">
      <w:pPr>
        <w:pStyle w:val="Heading2"/>
        <w:spacing w:before="329"/>
      </w:pPr>
      <w:r>
        <w:rPr>
          <w:w w:val="95"/>
        </w:rPr>
        <w:t>Technical</w:t>
      </w:r>
      <w:r>
        <w:rPr>
          <w:spacing w:val="34"/>
        </w:rPr>
        <w:t xml:space="preserve"> </w:t>
      </w:r>
      <w:r>
        <w:rPr>
          <w:spacing w:val="-2"/>
        </w:rPr>
        <w:t>Contact</w:t>
      </w:r>
    </w:p>
    <w:p w14:paraId="3262A63B" w14:textId="77777777" w:rsidR="007A20FA" w:rsidRDefault="00316A7E">
      <w:pPr>
        <w:pStyle w:val="BodyText"/>
        <w:spacing w:before="96" w:line="276" w:lineRule="auto"/>
        <w:ind w:left="278" w:right="310"/>
      </w:pPr>
      <w:r>
        <w:t>Each Provider must specify a technical contact, a person familiar with program operations and relevant</w:t>
      </w:r>
      <w:r>
        <w:rPr>
          <w:spacing w:val="-11"/>
        </w:rPr>
        <w:t xml:space="preserve"> </w:t>
      </w:r>
      <w:r>
        <w:t>technology</w:t>
      </w:r>
      <w:r>
        <w:rPr>
          <w:spacing w:val="-8"/>
        </w:rPr>
        <w:t xml:space="preserve"> </w:t>
      </w:r>
      <w:r>
        <w:t>systems</w:t>
      </w:r>
      <w:r>
        <w:rPr>
          <w:spacing w:val="-8"/>
        </w:rPr>
        <w:t xml:space="preserve"> </w:t>
      </w:r>
      <w:r>
        <w:t>used</w:t>
      </w:r>
      <w:r>
        <w:rPr>
          <w:spacing w:val="-10"/>
        </w:rPr>
        <w:t xml:space="preserve"> </w:t>
      </w:r>
      <w:r>
        <w:t>within</w:t>
      </w:r>
      <w:r>
        <w:rPr>
          <w:spacing w:val="-10"/>
        </w:rPr>
        <w:t xml:space="preserve"> </w:t>
      </w:r>
      <w:r>
        <w:t>the</w:t>
      </w:r>
      <w:r>
        <w:rPr>
          <w:spacing w:val="-8"/>
        </w:rPr>
        <w:t xml:space="preserve"> </w:t>
      </w:r>
      <w:r>
        <w:t>organization.</w:t>
      </w:r>
      <w:r>
        <w:rPr>
          <w:spacing w:val="-10"/>
        </w:rPr>
        <w:t xml:space="preserve"> </w:t>
      </w:r>
      <w:r>
        <w:t>The</w:t>
      </w:r>
      <w:r>
        <w:rPr>
          <w:spacing w:val="-8"/>
        </w:rPr>
        <w:t xml:space="preserve"> </w:t>
      </w:r>
      <w:r>
        <w:t>technical</w:t>
      </w:r>
      <w:r>
        <w:rPr>
          <w:spacing w:val="-9"/>
        </w:rPr>
        <w:t xml:space="preserve"> </w:t>
      </w:r>
      <w:r>
        <w:t>contact's</w:t>
      </w:r>
      <w:r>
        <w:rPr>
          <w:spacing w:val="-9"/>
        </w:rPr>
        <w:t xml:space="preserve"> </w:t>
      </w:r>
      <w:r>
        <w:t>responsibilities include the following:</w:t>
      </w:r>
    </w:p>
    <w:p w14:paraId="0D8FEAE5" w14:textId="77777777" w:rsidR="007A20FA" w:rsidRDefault="00316A7E">
      <w:pPr>
        <w:pStyle w:val="ListParagraph"/>
        <w:numPr>
          <w:ilvl w:val="0"/>
          <w:numId w:val="9"/>
        </w:numPr>
        <w:tabs>
          <w:tab w:val="left" w:pos="1018"/>
          <w:tab w:val="left" w:pos="1019"/>
        </w:tabs>
        <w:ind w:hanging="360"/>
        <w:rPr>
          <w:sz w:val="24"/>
        </w:rPr>
      </w:pPr>
      <w:r>
        <w:rPr>
          <w:sz w:val="24"/>
        </w:rPr>
        <w:t>serve</w:t>
      </w:r>
      <w:r>
        <w:rPr>
          <w:spacing w:val="-6"/>
          <w:sz w:val="24"/>
        </w:rPr>
        <w:t xml:space="preserve"> </w:t>
      </w:r>
      <w:r>
        <w:rPr>
          <w:sz w:val="24"/>
        </w:rPr>
        <w:t>as</w:t>
      </w:r>
      <w:r>
        <w:rPr>
          <w:spacing w:val="-7"/>
          <w:sz w:val="24"/>
        </w:rPr>
        <w:t xml:space="preserve"> </w:t>
      </w:r>
      <w:r>
        <w:rPr>
          <w:sz w:val="24"/>
        </w:rPr>
        <w:t>liaison</w:t>
      </w:r>
      <w:r>
        <w:rPr>
          <w:spacing w:val="-8"/>
          <w:sz w:val="24"/>
        </w:rPr>
        <w:t xml:space="preserve"> </w:t>
      </w:r>
      <w:r>
        <w:rPr>
          <w:sz w:val="24"/>
        </w:rPr>
        <w:t>between</w:t>
      </w:r>
      <w:r>
        <w:rPr>
          <w:spacing w:val="-9"/>
          <w:sz w:val="24"/>
        </w:rPr>
        <w:t xml:space="preserve"> </w:t>
      </w:r>
      <w:r>
        <w:rPr>
          <w:sz w:val="24"/>
        </w:rPr>
        <w:t>the</w:t>
      </w:r>
      <w:r>
        <w:rPr>
          <w:spacing w:val="-5"/>
          <w:sz w:val="24"/>
        </w:rPr>
        <w:t xml:space="preserve"> </w:t>
      </w:r>
      <w:r>
        <w:rPr>
          <w:sz w:val="24"/>
        </w:rPr>
        <w:t>Provider</w:t>
      </w:r>
      <w:r>
        <w:rPr>
          <w:spacing w:val="-6"/>
          <w:sz w:val="24"/>
        </w:rPr>
        <w:t xml:space="preserve"> </w:t>
      </w:r>
      <w:r>
        <w:rPr>
          <w:sz w:val="24"/>
        </w:rPr>
        <w:t>and</w:t>
      </w:r>
      <w:r>
        <w:rPr>
          <w:spacing w:val="-9"/>
          <w:sz w:val="24"/>
        </w:rPr>
        <w:t xml:space="preserve"> </w:t>
      </w:r>
      <w:r>
        <w:rPr>
          <w:sz w:val="24"/>
        </w:rPr>
        <w:t>2INgage</w:t>
      </w:r>
      <w:r>
        <w:rPr>
          <w:spacing w:val="-11"/>
          <w:sz w:val="24"/>
        </w:rPr>
        <w:t xml:space="preserve"> </w:t>
      </w:r>
      <w:r>
        <w:rPr>
          <w:sz w:val="24"/>
        </w:rPr>
        <w:t>technical</w:t>
      </w:r>
      <w:r>
        <w:rPr>
          <w:spacing w:val="-4"/>
          <w:sz w:val="24"/>
        </w:rPr>
        <w:t xml:space="preserve"> </w:t>
      </w:r>
      <w:r>
        <w:rPr>
          <w:spacing w:val="-2"/>
          <w:sz w:val="24"/>
        </w:rPr>
        <w:t>staff;</w:t>
      </w:r>
    </w:p>
    <w:p w14:paraId="65331547" w14:textId="77777777" w:rsidR="007A20FA" w:rsidRDefault="00316A7E">
      <w:pPr>
        <w:pStyle w:val="ListParagraph"/>
        <w:numPr>
          <w:ilvl w:val="0"/>
          <w:numId w:val="9"/>
        </w:numPr>
        <w:tabs>
          <w:tab w:val="left" w:pos="1018"/>
          <w:tab w:val="left" w:pos="1019"/>
        </w:tabs>
        <w:spacing w:before="41"/>
        <w:ind w:hanging="360"/>
        <w:rPr>
          <w:sz w:val="24"/>
        </w:rPr>
      </w:pPr>
      <w:r>
        <w:rPr>
          <w:sz w:val="24"/>
        </w:rPr>
        <w:t>request</w:t>
      </w:r>
      <w:r>
        <w:rPr>
          <w:spacing w:val="-6"/>
          <w:sz w:val="24"/>
        </w:rPr>
        <w:t xml:space="preserve"> </w:t>
      </w:r>
      <w:r>
        <w:rPr>
          <w:sz w:val="24"/>
        </w:rPr>
        <w:t>the</w:t>
      </w:r>
      <w:r>
        <w:rPr>
          <w:spacing w:val="-5"/>
          <w:sz w:val="24"/>
        </w:rPr>
        <w:t xml:space="preserve"> </w:t>
      </w:r>
      <w:r>
        <w:rPr>
          <w:sz w:val="24"/>
        </w:rPr>
        <w:t>creation</w:t>
      </w:r>
      <w:r>
        <w:rPr>
          <w:spacing w:val="-6"/>
          <w:sz w:val="24"/>
        </w:rPr>
        <w:t xml:space="preserve"> </w:t>
      </w:r>
      <w:r>
        <w:rPr>
          <w:sz w:val="24"/>
        </w:rPr>
        <w:t>and</w:t>
      </w:r>
      <w:r>
        <w:rPr>
          <w:spacing w:val="-9"/>
          <w:sz w:val="24"/>
        </w:rPr>
        <w:t xml:space="preserve"> </w:t>
      </w:r>
      <w:r>
        <w:rPr>
          <w:sz w:val="24"/>
        </w:rPr>
        <w:t>deactivation</w:t>
      </w:r>
      <w:r>
        <w:rPr>
          <w:spacing w:val="-10"/>
          <w:sz w:val="24"/>
        </w:rPr>
        <w:t xml:space="preserve"> </w:t>
      </w:r>
      <w:r>
        <w:rPr>
          <w:sz w:val="24"/>
        </w:rPr>
        <w:t>of</w:t>
      </w:r>
      <w:r>
        <w:rPr>
          <w:spacing w:val="-8"/>
          <w:sz w:val="24"/>
        </w:rPr>
        <w:t xml:space="preserve"> </w:t>
      </w:r>
      <w:r>
        <w:rPr>
          <w:sz w:val="24"/>
        </w:rPr>
        <w:t>user</w:t>
      </w:r>
      <w:r>
        <w:rPr>
          <w:spacing w:val="-6"/>
          <w:sz w:val="24"/>
        </w:rPr>
        <w:t xml:space="preserve"> </w:t>
      </w:r>
      <w:r>
        <w:rPr>
          <w:sz w:val="24"/>
        </w:rPr>
        <w:t>accounts</w:t>
      </w:r>
      <w:r>
        <w:rPr>
          <w:spacing w:val="-4"/>
          <w:sz w:val="24"/>
        </w:rPr>
        <w:t xml:space="preserve"> </w:t>
      </w:r>
      <w:r>
        <w:rPr>
          <w:sz w:val="24"/>
        </w:rPr>
        <w:t>for</w:t>
      </w:r>
      <w:r>
        <w:rPr>
          <w:spacing w:val="-7"/>
          <w:sz w:val="24"/>
        </w:rPr>
        <w:t xml:space="preserve"> </w:t>
      </w:r>
      <w:r>
        <w:rPr>
          <w:sz w:val="24"/>
        </w:rPr>
        <w:t>2INgage</w:t>
      </w:r>
      <w:r>
        <w:rPr>
          <w:spacing w:val="-4"/>
          <w:sz w:val="24"/>
        </w:rPr>
        <w:t xml:space="preserve"> </w:t>
      </w:r>
      <w:r>
        <w:rPr>
          <w:sz w:val="24"/>
        </w:rPr>
        <w:t>software</w:t>
      </w:r>
      <w:r>
        <w:rPr>
          <w:spacing w:val="-4"/>
          <w:sz w:val="24"/>
        </w:rPr>
        <w:t xml:space="preserve"> </w:t>
      </w:r>
      <w:r>
        <w:rPr>
          <w:spacing w:val="-2"/>
          <w:sz w:val="24"/>
        </w:rPr>
        <w:t>systems;</w:t>
      </w:r>
    </w:p>
    <w:p w14:paraId="73C42692" w14:textId="77777777" w:rsidR="007A20FA" w:rsidRDefault="00316A7E">
      <w:pPr>
        <w:pStyle w:val="ListParagraph"/>
        <w:numPr>
          <w:ilvl w:val="0"/>
          <w:numId w:val="9"/>
        </w:numPr>
        <w:tabs>
          <w:tab w:val="left" w:pos="1018"/>
          <w:tab w:val="left" w:pos="1019"/>
        </w:tabs>
        <w:spacing w:before="42"/>
        <w:ind w:hanging="361"/>
        <w:rPr>
          <w:sz w:val="24"/>
        </w:rPr>
      </w:pPr>
      <w:r>
        <w:rPr>
          <w:sz w:val="24"/>
        </w:rPr>
        <w:t>respond</w:t>
      </w:r>
      <w:r>
        <w:rPr>
          <w:spacing w:val="-10"/>
          <w:sz w:val="24"/>
        </w:rPr>
        <w:t xml:space="preserve"> </w:t>
      </w:r>
      <w:r>
        <w:rPr>
          <w:sz w:val="24"/>
        </w:rPr>
        <w:t>to</w:t>
      </w:r>
      <w:r>
        <w:rPr>
          <w:spacing w:val="-7"/>
          <w:sz w:val="24"/>
        </w:rPr>
        <w:t xml:space="preserve"> </w:t>
      </w:r>
      <w:r>
        <w:rPr>
          <w:sz w:val="24"/>
        </w:rPr>
        <w:t>periodic</w:t>
      </w:r>
      <w:r>
        <w:rPr>
          <w:spacing w:val="-7"/>
          <w:sz w:val="24"/>
        </w:rPr>
        <w:t xml:space="preserve"> </w:t>
      </w:r>
      <w:r>
        <w:rPr>
          <w:sz w:val="24"/>
        </w:rPr>
        <w:t>reports</w:t>
      </w:r>
      <w:r>
        <w:rPr>
          <w:spacing w:val="-11"/>
          <w:sz w:val="24"/>
        </w:rPr>
        <w:t xml:space="preserve"> </w:t>
      </w:r>
      <w:r>
        <w:rPr>
          <w:sz w:val="24"/>
        </w:rPr>
        <w:t>verifying</w:t>
      </w:r>
      <w:r>
        <w:rPr>
          <w:spacing w:val="-9"/>
          <w:sz w:val="24"/>
        </w:rPr>
        <w:t xml:space="preserve"> </w:t>
      </w:r>
      <w:r>
        <w:rPr>
          <w:sz w:val="24"/>
        </w:rPr>
        <w:t>the</w:t>
      </w:r>
      <w:r>
        <w:rPr>
          <w:spacing w:val="-8"/>
          <w:sz w:val="24"/>
        </w:rPr>
        <w:t xml:space="preserve"> </w:t>
      </w:r>
      <w:r>
        <w:rPr>
          <w:sz w:val="24"/>
        </w:rPr>
        <w:t>Provider’s</w:t>
      </w:r>
      <w:r>
        <w:rPr>
          <w:spacing w:val="-6"/>
          <w:sz w:val="24"/>
        </w:rPr>
        <w:t xml:space="preserve"> </w:t>
      </w:r>
      <w:r>
        <w:rPr>
          <w:sz w:val="24"/>
        </w:rPr>
        <w:t>active</w:t>
      </w:r>
      <w:r>
        <w:rPr>
          <w:spacing w:val="-6"/>
          <w:sz w:val="24"/>
        </w:rPr>
        <w:t xml:space="preserve"> </w:t>
      </w:r>
      <w:r>
        <w:rPr>
          <w:sz w:val="24"/>
        </w:rPr>
        <w:t>user</w:t>
      </w:r>
      <w:r>
        <w:rPr>
          <w:spacing w:val="-7"/>
          <w:sz w:val="24"/>
        </w:rPr>
        <w:t xml:space="preserve"> </w:t>
      </w:r>
      <w:r>
        <w:rPr>
          <w:spacing w:val="-2"/>
          <w:sz w:val="24"/>
        </w:rPr>
        <w:t>accounts;</w:t>
      </w:r>
    </w:p>
    <w:p w14:paraId="4708B0D1" w14:textId="77777777" w:rsidR="007A20FA" w:rsidRDefault="00316A7E">
      <w:pPr>
        <w:pStyle w:val="ListParagraph"/>
        <w:numPr>
          <w:ilvl w:val="0"/>
          <w:numId w:val="9"/>
        </w:numPr>
        <w:tabs>
          <w:tab w:val="left" w:pos="1018"/>
          <w:tab w:val="left" w:pos="1019"/>
        </w:tabs>
        <w:spacing w:before="41" w:line="276" w:lineRule="auto"/>
        <w:ind w:right="352" w:hanging="360"/>
        <w:rPr>
          <w:sz w:val="24"/>
        </w:rPr>
      </w:pPr>
      <w:r>
        <w:rPr>
          <w:sz w:val="24"/>
        </w:rPr>
        <w:t>request</w:t>
      </w:r>
      <w:r>
        <w:rPr>
          <w:spacing w:val="-8"/>
          <w:sz w:val="24"/>
        </w:rPr>
        <w:t xml:space="preserve"> </w:t>
      </w:r>
      <w:r>
        <w:rPr>
          <w:sz w:val="24"/>
        </w:rPr>
        <w:t>training</w:t>
      </w:r>
      <w:r>
        <w:rPr>
          <w:spacing w:val="-9"/>
          <w:sz w:val="24"/>
        </w:rPr>
        <w:t xml:space="preserve"> </w:t>
      </w:r>
      <w:r>
        <w:rPr>
          <w:sz w:val="24"/>
        </w:rPr>
        <w:t>and</w:t>
      </w:r>
      <w:r>
        <w:rPr>
          <w:spacing w:val="-8"/>
          <w:sz w:val="24"/>
        </w:rPr>
        <w:t xml:space="preserve"> </w:t>
      </w:r>
      <w:r>
        <w:rPr>
          <w:sz w:val="24"/>
        </w:rPr>
        <w:t>support</w:t>
      </w:r>
      <w:r>
        <w:rPr>
          <w:spacing w:val="-7"/>
          <w:sz w:val="24"/>
        </w:rPr>
        <w:t xml:space="preserve"> </w:t>
      </w:r>
      <w:r>
        <w:rPr>
          <w:sz w:val="24"/>
        </w:rPr>
        <w:t>for</w:t>
      </w:r>
      <w:r>
        <w:rPr>
          <w:spacing w:val="-9"/>
          <w:sz w:val="24"/>
        </w:rPr>
        <w:t xml:space="preserve"> </w:t>
      </w:r>
      <w:r>
        <w:rPr>
          <w:sz w:val="24"/>
        </w:rPr>
        <w:t>the</w:t>
      </w:r>
      <w:r>
        <w:rPr>
          <w:spacing w:val="-8"/>
          <w:sz w:val="24"/>
        </w:rPr>
        <w:t xml:space="preserve"> </w:t>
      </w:r>
      <w:r>
        <w:rPr>
          <w:sz w:val="24"/>
        </w:rPr>
        <w:t>Provider’s</w:t>
      </w:r>
      <w:r>
        <w:rPr>
          <w:spacing w:val="-7"/>
          <w:sz w:val="24"/>
        </w:rPr>
        <w:t xml:space="preserve"> </w:t>
      </w:r>
      <w:r>
        <w:rPr>
          <w:sz w:val="24"/>
        </w:rPr>
        <w:t>staff</w:t>
      </w:r>
      <w:r>
        <w:rPr>
          <w:spacing w:val="-7"/>
          <w:sz w:val="24"/>
        </w:rPr>
        <w:t xml:space="preserve"> </w:t>
      </w:r>
      <w:r>
        <w:rPr>
          <w:sz w:val="24"/>
        </w:rPr>
        <w:t>in</w:t>
      </w:r>
      <w:r>
        <w:rPr>
          <w:spacing w:val="-11"/>
          <w:sz w:val="24"/>
        </w:rPr>
        <w:t xml:space="preserve"> </w:t>
      </w:r>
      <w:r>
        <w:rPr>
          <w:sz w:val="24"/>
        </w:rPr>
        <w:t>the</w:t>
      </w:r>
      <w:r>
        <w:rPr>
          <w:spacing w:val="-7"/>
          <w:sz w:val="24"/>
        </w:rPr>
        <w:t xml:space="preserve"> </w:t>
      </w:r>
      <w:r>
        <w:rPr>
          <w:sz w:val="24"/>
        </w:rPr>
        <w:t>use</w:t>
      </w:r>
      <w:r>
        <w:rPr>
          <w:spacing w:val="-8"/>
          <w:sz w:val="24"/>
        </w:rPr>
        <w:t xml:space="preserve"> </w:t>
      </w:r>
      <w:r>
        <w:rPr>
          <w:sz w:val="24"/>
        </w:rPr>
        <w:t>of</w:t>
      </w:r>
      <w:r>
        <w:rPr>
          <w:spacing w:val="-8"/>
          <w:sz w:val="24"/>
        </w:rPr>
        <w:t xml:space="preserve"> </w:t>
      </w:r>
      <w:r>
        <w:rPr>
          <w:sz w:val="24"/>
        </w:rPr>
        <w:t>2INgage’s</w:t>
      </w:r>
      <w:r>
        <w:rPr>
          <w:spacing w:val="-9"/>
          <w:sz w:val="24"/>
        </w:rPr>
        <w:t xml:space="preserve"> </w:t>
      </w:r>
      <w:r>
        <w:rPr>
          <w:sz w:val="24"/>
        </w:rPr>
        <w:t>software</w:t>
      </w:r>
      <w:r>
        <w:rPr>
          <w:spacing w:val="-8"/>
          <w:sz w:val="24"/>
        </w:rPr>
        <w:t xml:space="preserve"> </w:t>
      </w:r>
      <w:r>
        <w:rPr>
          <w:sz w:val="24"/>
        </w:rPr>
        <w:t xml:space="preserve">systems; </w:t>
      </w:r>
      <w:r>
        <w:rPr>
          <w:spacing w:val="-4"/>
          <w:sz w:val="24"/>
        </w:rPr>
        <w:t>and</w:t>
      </w:r>
    </w:p>
    <w:p w14:paraId="33740C7B" w14:textId="77777777" w:rsidR="007A20FA" w:rsidRDefault="00316A7E">
      <w:pPr>
        <w:pStyle w:val="ListParagraph"/>
        <w:numPr>
          <w:ilvl w:val="0"/>
          <w:numId w:val="9"/>
        </w:numPr>
        <w:tabs>
          <w:tab w:val="left" w:pos="1018"/>
          <w:tab w:val="left" w:pos="1019"/>
        </w:tabs>
        <w:ind w:hanging="361"/>
        <w:rPr>
          <w:sz w:val="24"/>
        </w:rPr>
      </w:pPr>
      <w:r>
        <w:rPr>
          <w:sz w:val="24"/>
        </w:rPr>
        <w:t>report</w:t>
      </w:r>
      <w:r>
        <w:rPr>
          <w:spacing w:val="-12"/>
          <w:sz w:val="24"/>
        </w:rPr>
        <w:t xml:space="preserve"> </w:t>
      </w:r>
      <w:r>
        <w:rPr>
          <w:sz w:val="24"/>
        </w:rPr>
        <w:t>technical</w:t>
      </w:r>
      <w:r>
        <w:rPr>
          <w:spacing w:val="-8"/>
          <w:sz w:val="24"/>
        </w:rPr>
        <w:t xml:space="preserve"> </w:t>
      </w:r>
      <w:r>
        <w:rPr>
          <w:sz w:val="24"/>
        </w:rPr>
        <w:t>problems</w:t>
      </w:r>
      <w:r>
        <w:rPr>
          <w:spacing w:val="-10"/>
          <w:sz w:val="24"/>
        </w:rPr>
        <w:t xml:space="preserve"> </w:t>
      </w:r>
      <w:r>
        <w:rPr>
          <w:sz w:val="24"/>
        </w:rPr>
        <w:t>related</w:t>
      </w:r>
      <w:r>
        <w:rPr>
          <w:spacing w:val="-9"/>
          <w:sz w:val="24"/>
        </w:rPr>
        <w:t xml:space="preserve"> </w:t>
      </w:r>
      <w:r>
        <w:rPr>
          <w:sz w:val="24"/>
        </w:rPr>
        <w:t>to</w:t>
      </w:r>
      <w:r>
        <w:rPr>
          <w:spacing w:val="-6"/>
          <w:sz w:val="24"/>
        </w:rPr>
        <w:t xml:space="preserve"> </w:t>
      </w:r>
      <w:r>
        <w:rPr>
          <w:sz w:val="24"/>
        </w:rPr>
        <w:t>2INgage</w:t>
      </w:r>
      <w:r>
        <w:rPr>
          <w:spacing w:val="-4"/>
          <w:sz w:val="24"/>
        </w:rPr>
        <w:t xml:space="preserve"> </w:t>
      </w:r>
      <w:r>
        <w:rPr>
          <w:sz w:val="24"/>
        </w:rPr>
        <w:t>software</w:t>
      </w:r>
      <w:r>
        <w:rPr>
          <w:spacing w:val="-4"/>
          <w:sz w:val="24"/>
        </w:rPr>
        <w:t xml:space="preserve"> </w:t>
      </w:r>
      <w:r>
        <w:rPr>
          <w:spacing w:val="-2"/>
          <w:sz w:val="24"/>
        </w:rPr>
        <w:t>systems.</w:t>
      </w:r>
    </w:p>
    <w:p w14:paraId="060F9A43" w14:textId="77777777" w:rsidR="007A20FA" w:rsidRDefault="007A20FA">
      <w:pPr>
        <w:pStyle w:val="BodyText"/>
        <w:spacing w:before="8"/>
        <w:rPr>
          <w:sz w:val="26"/>
        </w:rPr>
      </w:pPr>
    </w:p>
    <w:p w14:paraId="1F9DAC12" w14:textId="77777777" w:rsidR="007A20FA" w:rsidRDefault="00316A7E">
      <w:pPr>
        <w:pStyle w:val="Heading2"/>
      </w:pPr>
      <w:bookmarkStart w:id="108" w:name="Required_Data"/>
      <w:bookmarkEnd w:id="108"/>
      <w:r>
        <w:t>Required</w:t>
      </w:r>
      <w:r>
        <w:rPr>
          <w:spacing w:val="-18"/>
        </w:rPr>
        <w:t xml:space="preserve"> </w:t>
      </w:r>
      <w:r>
        <w:rPr>
          <w:spacing w:val="-4"/>
        </w:rPr>
        <w:t>Data</w:t>
      </w:r>
    </w:p>
    <w:p w14:paraId="7EDEFD0F" w14:textId="77777777" w:rsidR="007A20FA" w:rsidRDefault="007A20FA">
      <w:pPr>
        <w:sectPr w:rsidR="007A20FA">
          <w:pgSz w:w="12240" w:h="15840"/>
          <w:pgMar w:top="1020" w:right="980" w:bottom="1200" w:left="960" w:header="0" w:footer="1007" w:gutter="0"/>
          <w:cols w:space="720"/>
        </w:sectPr>
      </w:pPr>
    </w:p>
    <w:p w14:paraId="4B9F3670" w14:textId="77777777" w:rsidR="007A20FA" w:rsidRDefault="00316A7E">
      <w:pPr>
        <w:pStyle w:val="BodyText"/>
        <w:spacing w:before="60"/>
        <w:ind w:left="278"/>
      </w:pPr>
      <w:r>
        <w:lastRenderedPageBreak/>
        <w:t>Providers</w:t>
      </w:r>
      <w:r>
        <w:rPr>
          <w:spacing w:val="-10"/>
        </w:rPr>
        <w:t xml:space="preserve"> </w:t>
      </w:r>
      <w:r>
        <w:t>are</w:t>
      </w:r>
      <w:r>
        <w:rPr>
          <w:spacing w:val="-5"/>
        </w:rPr>
        <w:t xml:space="preserve"> </w:t>
      </w:r>
      <w:r>
        <w:t>required</w:t>
      </w:r>
      <w:r>
        <w:rPr>
          <w:spacing w:val="-10"/>
        </w:rPr>
        <w:t xml:space="preserve"> </w:t>
      </w:r>
      <w:r>
        <w:t>to</w:t>
      </w:r>
      <w:r>
        <w:rPr>
          <w:spacing w:val="-6"/>
        </w:rPr>
        <w:t xml:space="preserve"> </w:t>
      </w:r>
      <w:r>
        <w:t>submit</w:t>
      </w:r>
      <w:r>
        <w:rPr>
          <w:spacing w:val="-7"/>
        </w:rPr>
        <w:t xml:space="preserve"> </w:t>
      </w:r>
      <w:r>
        <w:t>timely</w:t>
      </w:r>
      <w:r>
        <w:rPr>
          <w:spacing w:val="-5"/>
        </w:rPr>
        <w:t xml:space="preserve"> </w:t>
      </w:r>
      <w:r>
        <w:t>data</w:t>
      </w:r>
      <w:r>
        <w:rPr>
          <w:spacing w:val="-10"/>
        </w:rPr>
        <w:t xml:space="preserve"> </w:t>
      </w:r>
      <w:r>
        <w:t>including</w:t>
      </w:r>
      <w:r>
        <w:rPr>
          <w:spacing w:val="-7"/>
        </w:rPr>
        <w:t xml:space="preserve"> </w:t>
      </w:r>
      <w:r>
        <w:t>the</w:t>
      </w:r>
      <w:r>
        <w:rPr>
          <w:spacing w:val="-5"/>
        </w:rPr>
        <w:t xml:space="preserve"> </w:t>
      </w:r>
      <w:r>
        <w:rPr>
          <w:spacing w:val="-2"/>
        </w:rPr>
        <w:t>following:</w:t>
      </w:r>
    </w:p>
    <w:p w14:paraId="35F8489F" w14:textId="77777777" w:rsidR="007A20FA" w:rsidRDefault="00316A7E">
      <w:pPr>
        <w:pStyle w:val="ListParagraph"/>
        <w:numPr>
          <w:ilvl w:val="1"/>
          <w:numId w:val="9"/>
        </w:numPr>
        <w:tabs>
          <w:tab w:val="left" w:pos="1198"/>
          <w:tab w:val="left" w:pos="1199"/>
        </w:tabs>
        <w:spacing w:before="84" w:line="276" w:lineRule="auto"/>
        <w:ind w:left="1199" w:right="748" w:hanging="360"/>
        <w:rPr>
          <w:sz w:val="24"/>
        </w:rPr>
      </w:pPr>
      <w:r>
        <w:rPr>
          <w:sz w:val="24"/>
        </w:rPr>
        <w:t>client</w:t>
      </w:r>
      <w:r>
        <w:rPr>
          <w:spacing w:val="-10"/>
          <w:sz w:val="24"/>
        </w:rPr>
        <w:t xml:space="preserve"> </w:t>
      </w:r>
      <w:r>
        <w:rPr>
          <w:sz w:val="24"/>
        </w:rPr>
        <w:t>data</w:t>
      </w:r>
      <w:r>
        <w:rPr>
          <w:spacing w:val="-11"/>
          <w:sz w:val="24"/>
        </w:rPr>
        <w:t xml:space="preserve"> </w:t>
      </w:r>
      <w:r>
        <w:rPr>
          <w:sz w:val="24"/>
        </w:rPr>
        <w:t>such</w:t>
      </w:r>
      <w:r>
        <w:rPr>
          <w:spacing w:val="-9"/>
          <w:sz w:val="24"/>
        </w:rPr>
        <w:t xml:space="preserve"> </w:t>
      </w:r>
      <w:r>
        <w:rPr>
          <w:sz w:val="24"/>
        </w:rPr>
        <w:t>as</w:t>
      </w:r>
      <w:r>
        <w:rPr>
          <w:spacing w:val="-10"/>
          <w:sz w:val="24"/>
        </w:rPr>
        <w:t xml:space="preserve"> </w:t>
      </w:r>
      <w:r>
        <w:rPr>
          <w:sz w:val="24"/>
        </w:rPr>
        <w:t>assessments,</w:t>
      </w:r>
      <w:r>
        <w:rPr>
          <w:spacing w:val="-11"/>
          <w:sz w:val="24"/>
        </w:rPr>
        <w:t xml:space="preserve"> </w:t>
      </w:r>
      <w:r>
        <w:rPr>
          <w:sz w:val="24"/>
        </w:rPr>
        <w:t>demographics,</w:t>
      </w:r>
      <w:r>
        <w:rPr>
          <w:spacing w:val="-10"/>
          <w:sz w:val="24"/>
        </w:rPr>
        <w:t xml:space="preserve"> </w:t>
      </w:r>
      <w:r>
        <w:rPr>
          <w:sz w:val="24"/>
        </w:rPr>
        <w:t>health</w:t>
      </w:r>
      <w:r>
        <w:rPr>
          <w:spacing w:val="-13"/>
          <w:sz w:val="24"/>
        </w:rPr>
        <w:t xml:space="preserve"> </w:t>
      </w:r>
      <w:r>
        <w:rPr>
          <w:sz w:val="24"/>
        </w:rPr>
        <w:t>information,</w:t>
      </w:r>
      <w:r>
        <w:rPr>
          <w:spacing w:val="-12"/>
          <w:sz w:val="24"/>
        </w:rPr>
        <w:t xml:space="preserve"> </w:t>
      </w:r>
      <w:r>
        <w:rPr>
          <w:sz w:val="24"/>
        </w:rPr>
        <w:t>medications,</w:t>
      </w:r>
      <w:r>
        <w:rPr>
          <w:spacing w:val="-12"/>
          <w:sz w:val="24"/>
        </w:rPr>
        <w:t xml:space="preserve"> </w:t>
      </w:r>
      <w:r>
        <w:rPr>
          <w:sz w:val="24"/>
        </w:rPr>
        <w:t>critical incidents, plans of care, and documents pertinent to client cases;</w:t>
      </w:r>
    </w:p>
    <w:p w14:paraId="1106BEC0" w14:textId="77777777" w:rsidR="007A20FA" w:rsidRDefault="00316A7E">
      <w:pPr>
        <w:pStyle w:val="ListParagraph"/>
        <w:numPr>
          <w:ilvl w:val="1"/>
          <w:numId w:val="9"/>
        </w:numPr>
        <w:tabs>
          <w:tab w:val="left" w:pos="1198"/>
          <w:tab w:val="left" w:pos="1199"/>
        </w:tabs>
        <w:spacing w:line="256" w:lineRule="auto"/>
        <w:ind w:left="1199" w:right="773" w:hanging="360"/>
        <w:rPr>
          <w:sz w:val="24"/>
        </w:rPr>
      </w:pPr>
      <w:r>
        <w:rPr>
          <w:position w:val="1"/>
          <w:sz w:val="24"/>
        </w:rPr>
        <w:t>resource</w:t>
      </w:r>
      <w:r>
        <w:rPr>
          <w:spacing w:val="-11"/>
          <w:position w:val="1"/>
          <w:sz w:val="24"/>
        </w:rPr>
        <w:t xml:space="preserve"> </w:t>
      </w:r>
      <w:r>
        <w:rPr>
          <w:position w:val="1"/>
          <w:sz w:val="24"/>
        </w:rPr>
        <w:t>home</w:t>
      </w:r>
      <w:r>
        <w:rPr>
          <w:spacing w:val="-10"/>
          <w:position w:val="1"/>
          <w:sz w:val="24"/>
        </w:rPr>
        <w:t xml:space="preserve"> </w:t>
      </w:r>
      <w:r>
        <w:rPr>
          <w:position w:val="1"/>
          <w:sz w:val="24"/>
        </w:rPr>
        <w:t>information</w:t>
      </w:r>
      <w:r>
        <w:rPr>
          <w:spacing w:val="-11"/>
          <w:position w:val="1"/>
          <w:sz w:val="24"/>
        </w:rPr>
        <w:t xml:space="preserve"> </w:t>
      </w:r>
      <w:r>
        <w:rPr>
          <w:position w:val="1"/>
          <w:sz w:val="24"/>
        </w:rPr>
        <w:t>such</w:t>
      </w:r>
      <w:r>
        <w:rPr>
          <w:spacing w:val="-10"/>
          <w:position w:val="1"/>
          <w:sz w:val="24"/>
        </w:rPr>
        <w:t xml:space="preserve"> </w:t>
      </w:r>
      <w:r>
        <w:rPr>
          <w:position w:val="1"/>
          <w:sz w:val="24"/>
        </w:rPr>
        <w:t>as</w:t>
      </w:r>
      <w:r>
        <w:rPr>
          <w:spacing w:val="-11"/>
          <w:position w:val="1"/>
          <w:sz w:val="24"/>
        </w:rPr>
        <w:t xml:space="preserve"> </w:t>
      </w:r>
      <w:r>
        <w:rPr>
          <w:position w:val="1"/>
          <w:sz w:val="24"/>
        </w:rPr>
        <w:t>address,</w:t>
      </w:r>
      <w:r>
        <w:rPr>
          <w:spacing w:val="-11"/>
          <w:position w:val="1"/>
          <w:sz w:val="24"/>
        </w:rPr>
        <w:t xml:space="preserve"> </w:t>
      </w:r>
      <w:r>
        <w:rPr>
          <w:position w:val="1"/>
          <w:sz w:val="24"/>
        </w:rPr>
        <w:t>contact</w:t>
      </w:r>
      <w:r>
        <w:rPr>
          <w:spacing w:val="-12"/>
          <w:position w:val="1"/>
          <w:sz w:val="24"/>
        </w:rPr>
        <w:t xml:space="preserve"> </w:t>
      </w:r>
      <w:r>
        <w:rPr>
          <w:position w:val="1"/>
          <w:sz w:val="24"/>
        </w:rPr>
        <w:t>information,</w:t>
      </w:r>
      <w:r>
        <w:rPr>
          <w:spacing w:val="-10"/>
          <w:position w:val="1"/>
          <w:sz w:val="24"/>
        </w:rPr>
        <w:t xml:space="preserve"> </w:t>
      </w:r>
      <w:r>
        <w:rPr>
          <w:position w:val="1"/>
          <w:sz w:val="24"/>
        </w:rPr>
        <w:t>licensing</w:t>
      </w:r>
      <w:r>
        <w:rPr>
          <w:spacing w:val="-12"/>
          <w:position w:val="1"/>
          <w:sz w:val="24"/>
        </w:rPr>
        <w:t xml:space="preserve"> </w:t>
      </w:r>
      <w:r>
        <w:rPr>
          <w:position w:val="1"/>
          <w:sz w:val="24"/>
        </w:rPr>
        <w:t xml:space="preserve">information, </w:t>
      </w:r>
      <w:r>
        <w:rPr>
          <w:sz w:val="24"/>
        </w:rPr>
        <w:t>members of household, and preferences relating to the types of children to be placed;</w:t>
      </w:r>
    </w:p>
    <w:p w14:paraId="4AD08E10" w14:textId="77777777" w:rsidR="007A20FA" w:rsidRDefault="00316A7E">
      <w:pPr>
        <w:pStyle w:val="ListParagraph"/>
        <w:numPr>
          <w:ilvl w:val="1"/>
          <w:numId w:val="9"/>
        </w:numPr>
        <w:tabs>
          <w:tab w:val="left" w:pos="1198"/>
          <w:tab w:val="left" w:pos="1199"/>
        </w:tabs>
        <w:spacing w:before="22"/>
        <w:ind w:left="1198" w:hanging="361"/>
        <w:rPr>
          <w:sz w:val="24"/>
        </w:rPr>
      </w:pPr>
      <w:r>
        <w:rPr>
          <w:sz w:val="24"/>
        </w:rPr>
        <w:t>daily</w:t>
      </w:r>
      <w:r>
        <w:rPr>
          <w:spacing w:val="-4"/>
          <w:sz w:val="24"/>
        </w:rPr>
        <w:t xml:space="preserve"> </w:t>
      </w:r>
      <w:r>
        <w:rPr>
          <w:sz w:val="24"/>
        </w:rPr>
        <w:t>bed</w:t>
      </w:r>
      <w:r>
        <w:rPr>
          <w:spacing w:val="-6"/>
          <w:sz w:val="24"/>
        </w:rPr>
        <w:t xml:space="preserve"> </w:t>
      </w:r>
      <w:r>
        <w:rPr>
          <w:sz w:val="24"/>
        </w:rPr>
        <w:t>vacancies;</w:t>
      </w:r>
      <w:r>
        <w:rPr>
          <w:spacing w:val="-3"/>
          <w:sz w:val="24"/>
        </w:rPr>
        <w:t xml:space="preserve"> </w:t>
      </w:r>
      <w:r>
        <w:rPr>
          <w:spacing w:val="-5"/>
          <w:sz w:val="24"/>
        </w:rPr>
        <w:t>and</w:t>
      </w:r>
    </w:p>
    <w:p w14:paraId="3DE6CC23" w14:textId="77777777" w:rsidR="007A20FA" w:rsidRDefault="00316A7E">
      <w:pPr>
        <w:pStyle w:val="ListParagraph"/>
        <w:numPr>
          <w:ilvl w:val="1"/>
          <w:numId w:val="9"/>
        </w:numPr>
        <w:tabs>
          <w:tab w:val="left" w:pos="1198"/>
          <w:tab w:val="left" w:pos="1199"/>
        </w:tabs>
        <w:spacing w:before="41"/>
        <w:ind w:left="1198" w:hanging="361"/>
        <w:rPr>
          <w:sz w:val="24"/>
        </w:rPr>
      </w:pPr>
      <w:r>
        <w:rPr>
          <w:sz w:val="24"/>
        </w:rPr>
        <w:t>other</w:t>
      </w:r>
      <w:r>
        <w:rPr>
          <w:spacing w:val="-8"/>
          <w:sz w:val="24"/>
        </w:rPr>
        <w:t xml:space="preserve"> </w:t>
      </w:r>
      <w:r>
        <w:rPr>
          <w:sz w:val="24"/>
        </w:rPr>
        <w:t>data</w:t>
      </w:r>
      <w:r>
        <w:rPr>
          <w:spacing w:val="-7"/>
          <w:sz w:val="24"/>
        </w:rPr>
        <w:t xml:space="preserve"> </w:t>
      </w:r>
      <w:r>
        <w:rPr>
          <w:sz w:val="24"/>
        </w:rPr>
        <w:t>pertinent</w:t>
      </w:r>
      <w:r>
        <w:rPr>
          <w:spacing w:val="-6"/>
          <w:sz w:val="24"/>
        </w:rPr>
        <w:t xml:space="preserve"> </w:t>
      </w:r>
      <w:r>
        <w:rPr>
          <w:sz w:val="24"/>
        </w:rPr>
        <w:t>to</w:t>
      </w:r>
      <w:r>
        <w:rPr>
          <w:spacing w:val="-8"/>
          <w:sz w:val="24"/>
        </w:rPr>
        <w:t xml:space="preserve"> </w:t>
      </w:r>
      <w:r>
        <w:rPr>
          <w:sz w:val="24"/>
        </w:rPr>
        <w:t>outcome</w:t>
      </w:r>
      <w:r>
        <w:rPr>
          <w:spacing w:val="-8"/>
          <w:sz w:val="24"/>
        </w:rPr>
        <w:t xml:space="preserve"> </w:t>
      </w:r>
      <w:r>
        <w:rPr>
          <w:sz w:val="24"/>
        </w:rPr>
        <w:t>metrics,</w:t>
      </w:r>
      <w:r>
        <w:rPr>
          <w:spacing w:val="-10"/>
          <w:sz w:val="24"/>
        </w:rPr>
        <w:t xml:space="preserve"> </w:t>
      </w:r>
      <w:r>
        <w:rPr>
          <w:sz w:val="24"/>
        </w:rPr>
        <w:t>Provider</w:t>
      </w:r>
      <w:r>
        <w:rPr>
          <w:spacing w:val="-8"/>
          <w:sz w:val="24"/>
        </w:rPr>
        <w:t xml:space="preserve"> </w:t>
      </w:r>
      <w:r>
        <w:rPr>
          <w:sz w:val="24"/>
        </w:rPr>
        <w:t>contract</w:t>
      </w:r>
      <w:r>
        <w:rPr>
          <w:spacing w:val="-5"/>
          <w:sz w:val="24"/>
        </w:rPr>
        <w:t xml:space="preserve"> </w:t>
      </w:r>
      <w:r>
        <w:rPr>
          <w:sz w:val="24"/>
        </w:rPr>
        <w:t>performance,</w:t>
      </w:r>
      <w:r>
        <w:rPr>
          <w:spacing w:val="-9"/>
          <w:sz w:val="24"/>
        </w:rPr>
        <w:t xml:space="preserve"> </w:t>
      </w:r>
      <w:r>
        <w:rPr>
          <w:sz w:val="24"/>
        </w:rPr>
        <w:t>or</w:t>
      </w:r>
      <w:r>
        <w:rPr>
          <w:spacing w:val="-8"/>
          <w:sz w:val="24"/>
        </w:rPr>
        <w:t xml:space="preserve"> </w:t>
      </w:r>
      <w:r>
        <w:rPr>
          <w:sz w:val="24"/>
        </w:rPr>
        <w:t>quality</w:t>
      </w:r>
      <w:r>
        <w:rPr>
          <w:spacing w:val="-8"/>
          <w:sz w:val="24"/>
        </w:rPr>
        <w:t xml:space="preserve"> </w:t>
      </w:r>
      <w:r>
        <w:rPr>
          <w:sz w:val="24"/>
        </w:rPr>
        <w:t>of</w:t>
      </w:r>
      <w:r>
        <w:rPr>
          <w:spacing w:val="-7"/>
          <w:sz w:val="24"/>
        </w:rPr>
        <w:t xml:space="preserve"> </w:t>
      </w:r>
      <w:r>
        <w:rPr>
          <w:spacing w:val="-2"/>
          <w:sz w:val="24"/>
        </w:rPr>
        <w:t>care.</w:t>
      </w:r>
    </w:p>
    <w:p w14:paraId="5A3229C3" w14:textId="77777777" w:rsidR="007A20FA" w:rsidRDefault="007A20FA">
      <w:pPr>
        <w:pStyle w:val="BodyText"/>
        <w:spacing w:before="8"/>
        <w:rPr>
          <w:sz w:val="26"/>
        </w:rPr>
      </w:pPr>
    </w:p>
    <w:p w14:paraId="51790FE1" w14:textId="77777777" w:rsidR="007A20FA" w:rsidRDefault="00316A7E">
      <w:pPr>
        <w:pStyle w:val="Heading2"/>
      </w:pPr>
      <w:bookmarkStart w:id="109" w:name="Methods_of_Data_Submission"/>
      <w:bookmarkEnd w:id="109"/>
      <w:r>
        <w:t>Methods</w:t>
      </w:r>
      <w:r>
        <w:rPr>
          <w:spacing w:val="-12"/>
        </w:rPr>
        <w:t xml:space="preserve"> </w:t>
      </w:r>
      <w:r>
        <w:t>of</w:t>
      </w:r>
      <w:r>
        <w:rPr>
          <w:spacing w:val="-11"/>
        </w:rPr>
        <w:t xml:space="preserve"> </w:t>
      </w:r>
      <w:r>
        <w:t>Data</w:t>
      </w:r>
      <w:r>
        <w:rPr>
          <w:spacing w:val="-11"/>
        </w:rPr>
        <w:t xml:space="preserve"> </w:t>
      </w:r>
      <w:r>
        <w:rPr>
          <w:spacing w:val="-2"/>
        </w:rPr>
        <w:t>Submission</w:t>
      </w:r>
    </w:p>
    <w:p w14:paraId="2C63161D" w14:textId="77777777" w:rsidR="007A20FA" w:rsidRDefault="007A20FA">
      <w:pPr>
        <w:pStyle w:val="BodyText"/>
        <w:spacing w:before="8"/>
        <w:rPr>
          <w:b/>
          <w:sz w:val="34"/>
        </w:rPr>
      </w:pPr>
    </w:p>
    <w:p w14:paraId="7054152C" w14:textId="77777777" w:rsidR="007A20FA" w:rsidRDefault="00316A7E">
      <w:pPr>
        <w:pStyle w:val="BodyText"/>
        <w:spacing w:before="1" w:line="276" w:lineRule="auto"/>
        <w:ind w:left="278" w:right="310"/>
      </w:pPr>
      <w:r>
        <w:t>In</w:t>
      </w:r>
      <w:r>
        <w:rPr>
          <w:spacing w:val="-3"/>
        </w:rPr>
        <w:t xml:space="preserve"> </w:t>
      </w:r>
      <w:r>
        <w:t>keeping</w:t>
      </w:r>
      <w:r>
        <w:rPr>
          <w:spacing w:val="-5"/>
        </w:rPr>
        <w:t xml:space="preserve"> </w:t>
      </w:r>
      <w:r>
        <w:t>with</w:t>
      </w:r>
      <w:r>
        <w:rPr>
          <w:spacing w:val="-3"/>
        </w:rPr>
        <w:t xml:space="preserve"> </w:t>
      </w:r>
      <w:r>
        <w:t>state</w:t>
      </w:r>
      <w:r>
        <w:rPr>
          <w:spacing w:val="-3"/>
        </w:rPr>
        <w:t xml:space="preserve"> </w:t>
      </w:r>
      <w:r>
        <w:t>requirements,</w:t>
      </w:r>
      <w:r>
        <w:rPr>
          <w:spacing w:val="-5"/>
        </w:rPr>
        <w:t xml:space="preserve"> </w:t>
      </w:r>
      <w:r>
        <w:t>the</w:t>
      </w:r>
      <w:r>
        <w:rPr>
          <w:spacing w:val="-3"/>
        </w:rPr>
        <w:t xml:space="preserve"> </w:t>
      </w:r>
      <w:r>
        <w:t>Child</w:t>
      </w:r>
      <w:r>
        <w:rPr>
          <w:spacing w:val="-3"/>
        </w:rPr>
        <w:t xml:space="preserve"> </w:t>
      </w:r>
      <w:r>
        <w:t>and</w:t>
      </w:r>
      <w:r>
        <w:rPr>
          <w:spacing w:val="-3"/>
        </w:rPr>
        <w:t xml:space="preserve"> </w:t>
      </w:r>
      <w:r>
        <w:t>Adolescent</w:t>
      </w:r>
      <w:r>
        <w:rPr>
          <w:spacing w:val="-3"/>
        </w:rPr>
        <w:t xml:space="preserve"> </w:t>
      </w:r>
      <w:r>
        <w:t>Needs</w:t>
      </w:r>
      <w:r>
        <w:rPr>
          <w:spacing w:val="-3"/>
        </w:rPr>
        <w:t xml:space="preserve"> </w:t>
      </w:r>
      <w:r>
        <w:t>and</w:t>
      </w:r>
      <w:r>
        <w:rPr>
          <w:spacing w:val="-4"/>
        </w:rPr>
        <w:t xml:space="preserve"> </w:t>
      </w:r>
      <w:r>
        <w:t>Strengths</w:t>
      </w:r>
      <w:r>
        <w:rPr>
          <w:spacing w:val="-4"/>
        </w:rPr>
        <w:t xml:space="preserve"> </w:t>
      </w:r>
      <w:r>
        <w:t>(CANS) Assessment must be entered in the statewide eCANS system (</w:t>
      </w:r>
      <w:hyperlink r:id="rId31">
        <w:r>
          <w:rPr>
            <w:u w:val="single" w:color="0000FF"/>
          </w:rPr>
          <w:t>http://ecans.org</w:t>
        </w:r>
      </w:hyperlink>
      <w:r>
        <w:t>).</w:t>
      </w:r>
    </w:p>
    <w:p w14:paraId="64BD337D" w14:textId="77777777" w:rsidR="007A20FA" w:rsidRDefault="007A20FA">
      <w:pPr>
        <w:pStyle w:val="BodyText"/>
        <w:spacing w:before="8"/>
        <w:rPr>
          <w:sz w:val="22"/>
        </w:rPr>
      </w:pPr>
    </w:p>
    <w:p w14:paraId="496D4203" w14:textId="77777777" w:rsidR="007A20FA" w:rsidRDefault="00316A7E">
      <w:pPr>
        <w:pStyle w:val="BodyText"/>
        <w:spacing w:before="90" w:line="276" w:lineRule="auto"/>
        <w:ind w:left="278" w:right="1189"/>
        <w:jc w:val="both"/>
      </w:pPr>
      <w:r>
        <w:t>The</w:t>
      </w:r>
      <w:r>
        <w:rPr>
          <w:spacing w:val="-2"/>
        </w:rPr>
        <w:t xml:space="preserve"> </w:t>
      </w:r>
      <w:r>
        <w:t>Texas</w:t>
      </w:r>
      <w:r>
        <w:rPr>
          <w:spacing w:val="-2"/>
        </w:rPr>
        <w:t xml:space="preserve"> </w:t>
      </w:r>
      <w:r>
        <w:t>Provider</w:t>
      </w:r>
      <w:r>
        <w:rPr>
          <w:spacing w:val="-3"/>
        </w:rPr>
        <w:t xml:space="preserve"> </w:t>
      </w:r>
      <w:r>
        <w:t>Gateway</w:t>
      </w:r>
      <w:r>
        <w:rPr>
          <w:spacing w:val="-2"/>
        </w:rPr>
        <w:t xml:space="preserve"> </w:t>
      </w:r>
      <w:r>
        <w:t>(</w:t>
      </w:r>
      <w:hyperlink r:id="rId32">
        <w:r>
          <w:rPr>
            <w:u w:val="single"/>
          </w:rPr>
          <w:t>www.TexasProviderGateway.com</w:t>
        </w:r>
      </w:hyperlink>
      <w:r>
        <w:t>)</w:t>
      </w:r>
      <w:r>
        <w:rPr>
          <w:spacing w:val="-2"/>
        </w:rPr>
        <w:t xml:space="preserve"> </w:t>
      </w:r>
      <w:r>
        <w:t>allows</w:t>
      </w:r>
      <w:r>
        <w:rPr>
          <w:spacing w:val="-3"/>
        </w:rPr>
        <w:t xml:space="preserve"> </w:t>
      </w:r>
      <w:r>
        <w:t>Providers</w:t>
      </w:r>
      <w:r>
        <w:rPr>
          <w:spacing w:val="-3"/>
        </w:rPr>
        <w:t xml:space="preserve"> </w:t>
      </w:r>
      <w:r>
        <w:t>to</w:t>
      </w:r>
      <w:r>
        <w:rPr>
          <w:spacing w:val="-3"/>
        </w:rPr>
        <w:t xml:space="preserve"> </w:t>
      </w:r>
      <w:r>
        <w:t>share information with each of the SSCCs from one location. In the first phase of the application, Providers will be asked to share:</w:t>
      </w:r>
    </w:p>
    <w:p w14:paraId="7F8A53BD" w14:textId="77777777" w:rsidR="007A20FA" w:rsidRDefault="007A20FA">
      <w:pPr>
        <w:pStyle w:val="BodyText"/>
        <w:spacing w:before="6"/>
        <w:rPr>
          <w:sz w:val="30"/>
        </w:rPr>
      </w:pPr>
    </w:p>
    <w:p w14:paraId="78BB7404" w14:textId="77777777" w:rsidR="007A20FA" w:rsidRDefault="00316A7E">
      <w:pPr>
        <w:pStyle w:val="ListParagraph"/>
        <w:numPr>
          <w:ilvl w:val="0"/>
          <w:numId w:val="8"/>
        </w:numPr>
        <w:tabs>
          <w:tab w:val="left" w:pos="838"/>
          <w:tab w:val="left" w:pos="839"/>
        </w:tabs>
        <w:spacing w:line="271" w:lineRule="auto"/>
        <w:ind w:right="573" w:hanging="360"/>
        <w:rPr>
          <w:sz w:val="24"/>
        </w:rPr>
      </w:pPr>
      <w:r>
        <w:rPr>
          <w:sz w:val="24"/>
        </w:rPr>
        <w:t>Resource</w:t>
      </w:r>
      <w:r>
        <w:rPr>
          <w:spacing w:val="-4"/>
          <w:sz w:val="24"/>
        </w:rPr>
        <w:t xml:space="preserve"> </w:t>
      </w:r>
      <w:r>
        <w:rPr>
          <w:sz w:val="24"/>
        </w:rPr>
        <w:t>Home</w:t>
      </w:r>
      <w:r>
        <w:rPr>
          <w:spacing w:val="-4"/>
          <w:sz w:val="24"/>
        </w:rPr>
        <w:t xml:space="preserve"> </w:t>
      </w:r>
      <w:r>
        <w:rPr>
          <w:sz w:val="24"/>
        </w:rPr>
        <w:t>information</w:t>
      </w:r>
      <w:r>
        <w:rPr>
          <w:spacing w:val="-6"/>
          <w:sz w:val="24"/>
        </w:rPr>
        <w:t xml:space="preserve"> </w:t>
      </w:r>
      <w:r>
        <w:rPr>
          <w:sz w:val="24"/>
        </w:rPr>
        <w:t>(members,</w:t>
      </w:r>
      <w:r>
        <w:rPr>
          <w:spacing w:val="-4"/>
          <w:sz w:val="24"/>
        </w:rPr>
        <w:t xml:space="preserve"> </w:t>
      </w:r>
      <w:r>
        <w:rPr>
          <w:sz w:val="24"/>
        </w:rPr>
        <w:t>location,</w:t>
      </w:r>
      <w:r>
        <w:rPr>
          <w:spacing w:val="-4"/>
          <w:sz w:val="24"/>
        </w:rPr>
        <w:t xml:space="preserve"> </w:t>
      </w:r>
      <w:r>
        <w:rPr>
          <w:sz w:val="24"/>
        </w:rPr>
        <w:t>contact</w:t>
      </w:r>
      <w:r>
        <w:rPr>
          <w:spacing w:val="-4"/>
          <w:sz w:val="24"/>
        </w:rPr>
        <w:t xml:space="preserve"> </w:t>
      </w:r>
      <w:r>
        <w:rPr>
          <w:sz w:val="24"/>
        </w:rPr>
        <w:t>information,</w:t>
      </w:r>
      <w:r>
        <w:rPr>
          <w:spacing w:val="-4"/>
          <w:sz w:val="24"/>
        </w:rPr>
        <w:t xml:space="preserve"> </w:t>
      </w:r>
      <w:r>
        <w:rPr>
          <w:sz w:val="24"/>
        </w:rPr>
        <w:t>preferences,</w:t>
      </w:r>
      <w:r>
        <w:rPr>
          <w:spacing w:val="-4"/>
          <w:sz w:val="24"/>
        </w:rPr>
        <w:t xml:space="preserve"> </w:t>
      </w:r>
      <w:r>
        <w:rPr>
          <w:sz w:val="24"/>
        </w:rPr>
        <w:t>daily</w:t>
      </w:r>
      <w:r>
        <w:rPr>
          <w:spacing w:val="-4"/>
          <w:sz w:val="24"/>
        </w:rPr>
        <w:t xml:space="preserve"> </w:t>
      </w:r>
      <w:r>
        <w:rPr>
          <w:sz w:val="24"/>
        </w:rPr>
        <w:t>bed vacancies, etc.)</w:t>
      </w:r>
    </w:p>
    <w:p w14:paraId="4A5EAF1E" w14:textId="77777777" w:rsidR="007A20FA" w:rsidRDefault="00316A7E">
      <w:pPr>
        <w:pStyle w:val="ListParagraph"/>
        <w:numPr>
          <w:ilvl w:val="0"/>
          <w:numId w:val="8"/>
        </w:numPr>
        <w:tabs>
          <w:tab w:val="left" w:pos="838"/>
          <w:tab w:val="left" w:pos="839"/>
        </w:tabs>
        <w:spacing w:before="21"/>
        <w:ind w:left="838"/>
        <w:rPr>
          <w:sz w:val="24"/>
        </w:rPr>
      </w:pPr>
      <w:r>
        <w:rPr>
          <w:sz w:val="24"/>
        </w:rPr>
        <w:t>Placement</w:t>
      </w:r>
      <w:r>
        <w:rPr>
          <w:spacing w:val="-6"/>
          <w:sz w:val="24"/>
        </w:rPr>
        <w:t xml:space="preserve"> </w:t>
      </w:r>
      <w:r>
        <w:rPr>
          <w:sz w:val="24"/>
        </w:rPr>
        <w:t>End</w:t>
      </w:r>
      <w:r>
        <w:rPr>
          <w:spacing w:val="-3"/>
          <w:sz w:val="24"/>
        </w:rPr>
        <w:t xml:space="preserve"> </w:t>
      </w:r>
      <w:r>
        <w:rPr>
          <w:sz w:val="24"/>
        </w:rPr>
        <w:t>information</w:t>
      </w:r>
      <w:r>
        <w:rPr>
          <w:spacing w:val="-5"/>
          <w:sz w:val="24"/>
        </w:rPr>
        <w:t xml:space="preserve"> </w:t>
      </w:r>
      <w:r>
        <w:rPr>
          <w:sz w:val="24"/>
        </w:rPr>
        <w:t>(date</w:t>
      </w:r>
      <w:r>
        <w:rPr>
          <w:spacing w:val="-4"/>
          <w:sz w:val="24"/>
        </w:rPr>
        <w:t xml:space="preserve"> </w:t>
      </w:r>
      <w:r>
        <w:rPr>
          <w:sz w:val="24"/>
        </w:rPr>
        <w:t>child</w:t>
      </w:r>
      <w:r>
        <w:rPr>
          <w:spacing w:val="-3"/>
          <w:sz w:val="24"/>
        </w:rPr>
        <w:t xml:space="preserve"> </w:t>
      </w:r>
      <w:r>
        <w:rPr>
          <w:sz w:val="24"/>
        </w:rPr>
        <w:t>leaves</w:t>
      </w:r>
      <w:r>
        <w:rPr>
          <w:spacing w:val="-5"/>
          <w:sz w:val="24"/>
        </w:rPr>
        <w:t xml:space="preserve"> </w:t>
      </w:r>
      <w:r>
        <w:rPr>
          <w:sz w:val="24"/>
        </w:rPr>
        <w:t>the</w:t>
      </w:r>
      <w:r>
        <w:rPr>
          <w:spacing w:val="-6"/>
          <w:sz w:val="24"/>
        </w:rPr>
        <w:t xml:space="preserve"> </w:t>
      </w:r>
      <w:r>
        <w:rPr>
          <w:sz w:val="24"/>
        </w:rPr>
        <w:t>resource</w:t>
      </w:r>
      <w:r>
        <w:rPr>
          <w:spacing w:val="-2"/>
          <w:sz w:val="24"/>
        </w:rPr>
        <w:t xml:space="preserve"> </w:t>
      </w:r>
      <w:r>
        <w:rPr>
          <w:sz w:val="24"/>
        </w:rPr>
        <w:t>home,</w:t>
      </w:r>
      <w:r>
        <w:rPr>
          <w:spacing w:val="-4"/>
          <w:sz w:val="24"/>
        </w:rPr>
        <w:t xml:space="preserve"> </w:t>
      </w:r>
      <w:r>
        <w:rPr>
          <w:sz w:val="24"/>
        </w:rPr>
        <w:t>reason</w:t>
      </w:r>
      <w:r>
        <w:rPr>
          <w:spacing w:val="-5"/>
          <w:sz w:val="24"/>
        </w:rPr>
        <w:t xml:space="preserve"> </w:t>
      </w:r>
      <w:r>
        <w:rPr>
          <w:sz w:val="24"/>
        </w:rPr>
        <w:t>for</w:t>
      </w:r>
      <w:r>
        <w:rPr>
          <w:spacing w:val="-2"/>
          <w:sz w:val="24"/>
        </w:rPr>
        <w:t xml:space="preserve"> </w:t>
      </w:r>
      <w:r>
        <w:rPr>
          <w:sz w:val="24"/>
        </w:rPr>
        <w:t>placement</w:t>
      </w:r>
      <w:r>
        <w:rPr>
          <w:spacing w:val="-3"/>
          <w:sz w:val="24"/>
        </w:rPr>
        <w:t xml:space="preserve"> </w:t>
      </w:r>
      <w:r>
        <w:rPr>
          <w:spacing w:val="-4"/>
          <w:sz w:val="24"/>
        </w:rPr>
        <w:t>end)</w:t>
      </w:r>
    </w:p>
    <w:p w14:paraId="2D7100DE" w14:textId="77777777" w:rsidR="007A20FA" w:rsidRDefault="00316A7E">
      <w:pPr>
        <w:pStyle w:val="ListParagraph"/>
        <w:numPr>
          <w:ilvl w:val="0"/>
          <w:numId w:val="8"/>
        </w:numPr>
        <w:tabs>
          <w:tab w:val="left" w:pos="838"/>
          <w:tab w:val="left" w:pos="839"/>
        </w:tabs>
        <w:spacing w:before="56"/>
        <w:ind w:left="838" w:hanging="361"/>
        <w:rPr>
          <w:sz w:val="24"/>
        </w:rPr>
      </w:pPr>
      <w:r>
        <w:rPr>
          <w:sz w:val="24"/>
        </w:rPr>
        <w:t>PMET</w:t>
      </w:r>
      <w:r>
        <w:rPr>
          <w:spacing w:val="-8"/>
          <w:sz w:val="24"/>
        </w:rPr>
        <w:t xml:space="preserve"> </w:t>
      </w:r>
      <w:r>
        <w:rPr>
          <w:spacing w:val="-4"/>
          <w:sz w:val="24"/>
        </w:rPr>
        <w:t>data</w:t>
      </w:r>
    </w:p>
    <w:p w14:paraId="633B1EDC" w14:textId="77777777" w:rsidR="007A20FA" w:rsidRDefault="007A20FA">
      <w:pPr>
        <w:pStyle w:val="BodyText"/>
        <w:spacing w:before="1"/>
        <w:rPr>
          <w:sz w:val="34"/>
        </w:rPr>
      </w:pPr>
    </w:p>
    <w:p w14:paraId="6E1BD26F" w14:textId="77777777" w:rsidR="007A20FA" w:rsidRDefault="00316A7E">
      <w:pPr>
        <w:pStyle w:val="BodyText"/>
        <w:spacing w:line="276" w:lineRule="auto"/>
        <w:ind w:left="278" w:right="305"/>
        <w:jc w:val="both"/>
      </w:pPr>
      <w:r>
        <w:t>Providers</w:t>
      </w:r>
      <w:r>
        <w:rPr>
          <w:spacing w:val="-2"/>
        </w:rPr>
        <w:t xml:space="preserve"> </w:t>
      </w:r>
      <w:r>
        <w:t>will</w:t>
      </w:r>
      <w:r>
        <w:rPr>
          <w:spacing w:val="-2"/>
        </w:rPr>
        <w:t xml:space="preserve"> </w:t>
      </w:r>
      <w:r>
        <w:t>have</w:t>
      </w:r>
      <w:r>
        <w:rPr>
          <w:spacing w:val="-3"/>
        </w:rPr>
        <w:t xml:space="preserve"> </w:t>
      </w:r>
      <w:r>
        <w:t>the</w:t>
      </w:r>
      <w:r>
        <w:rPr>
          <w:spacing w:val="-2"/>
        </w:rPr>
        <w:t xml:space="preserve"> </w:t>
      </w:r>
      <w:r>
        <w:t>option</w:t>
      </w:r>
      <w:r>
        <w:rPr>
          <w:spacing w:val="-2"/>
        </w:rPr>
        <w:t xml:space="preserve"> </w:t>
      </w:r>
      <w:r>
        <w:t>of</w:t>
      </w:r>
      <w:r>
        <w:rPr>
          <w:spacing w:val="-2"/>
        </w:rPr>
        <w:t xml:space="preserve"> </w:t>
      </w:r>
      <w:r>
        <w:t>(1)</w:t>
      </w:r>
      <w:r>
        <w:rPr>
          <w:spacing w:val="-3"/>
        </w:rPr>
        <w:t xml:space="preserve"> </w:t>
      </w:r>
      <w:r>
        <w:t>maintaining</w:t>
      </w:r>
      <w:r>
        <w:rPr>
          <w:spacing w:val="-4"/>
        </w:rPr>
        <w:t xml:space="preserve"> </w:t>
      </w:r>
      <w:r>
        <w:t>the</w:t>
      </w:r>
      <w:r>
        <w:rPr>
          <w:spacing w:val="-2"/>
        </w:rPr>
        <w:t xml:space="preserve"> </w:t>
      </w:r>
      <w:r>
        <w:t>data</w:t>
      </w:r>
      <w:r>
        <w:rPr>
          <w:spacing w:val="-2"/>
        </w:rPr>
        <w:t xml:space="preserve"> </w:t>
      </w:r>
      <w:r>
        <w:t>directly</w:t>
      </w:r>
      <w:r>
        <w:rPr>
          <w:spacing w:val="-2"/>
        </w:rPr>
        <w:t xml:space="preserve"> </w:t>
      </w:r>
      <w:r>
        <w:t>in</w:t>
      </w:r>
      <w:r>
        <w:rPr>
          <w:spacing w:val="-4"/>
        </w:rPr>
        <w:t xml:space="preserve"> </w:t>
      </w:r>
      <w:r>
        <w:t>the</w:t>
      </w:r>
      <w:r>
        <w:rPr>
          <w:spacing w:val="-2"/>
        </w:rPr>
        <w:t xml:space="preserve"> </w:t>
      </w:r>
      <w:r>
        <w:t>Gateway</w:t>
      </w:r>
      <w:r>
        <w:rPr>
          <w:spacing w:val="-2"/>
        </w:rPr>
        <w:t xml:space="preserve"> </w:t>
      </w:r>
      <w:r>
        <w:t>OR</w:t>
      </w:r>
      <w:r>
        <w:rPr>
          <w:spacing w:val="-3"/>
        </w:rPr>
        <w:t xml:space="preserve"> </w:t>
      </w:r>
      <w:r>
        <w:t>(2)</w:t>
      </w:r>
      <w:r>
        <w:rPr>
          <w:spacing w:val="-2"/>
        </w:rPr>
        <w:t xml:space="preserve"> </w:t>
      </w:r>
      <w:r>
        <w:t>sending</w:t>
      </w:r>
      <w:r>
        <w:rPr>
          <w:spacing w:val="-2"/>
        </w:rPr>
        <w:t xml:space="preserve"> </w:t>
      </w:r>
      <w:r>
        <w:t>the information electronically from their own system to the Gateway. For those wanting more details as to how</w:t>
      </w:r>
      <w:r>
        <w:rPr>
          <w:spacing w:val="-1"/>
        </w:rPr>
        <w:t xml:space="preserve"> </w:t>
      </w:r>
      <w:r>
        <w:t>they</w:t>
      </w:r>
      <w:r>
        <w:rPr>
          <w:spacing w:val="-1"/>
        </w:rPr>
        <w:t xml:space="preserve"> </w:t>
      </w:r>
      <w:r>
        <w:t>might</w:t>
      </w:r>
      <w:r>
        <w:rPr>
          <w:spacing w:val="-1"/>
        </w:rPr>
        <w:t xml:space="preserve"> </w:t>
      </w:r>
      <w:r>
        <w:t>be able to</w:t>
      </w:r>
      <w:r>
        <w:rPr>
          <w:spacing w:val="-1"/>
        </w:rPr>
        <w:t xml:space="preserve"> </w:t>
      </w:r>
      <w:r>
        <w:t>make</w:t>
      </w:r>
      <w:r>
        <w:rPr>
          <w:spacing w:val="-1"/>
        </w:rPr>
        <w:t xml:space="preserve"> </w:t>
      </w:r>
      <w:r>
        <w:t>their system talk directly</w:t>
      </w:r>
      <w:r>
        <w:rPr>
          <w:spacing w:val="-1"/>
        </w:rPr>
        <w:t xml:space="preserve"> </w:t>
      </w:r>
      <w:r>
        <w:t>to the Gateway, technical</w:t>
      </w:r>
      <w:r>
        <w:rPr>
          <w:spacing w:val="-1"/>
        </w:rPr>
        <w:t xml:space="preserve"> </w:t>
      </w:r>
      <w:r>
        <w:t>assistance can be provided upon request.</w:t>
      </w:r>
    </w:p>
    <w:p w14:paraId="3C64D779" w14:textId="77777777" w:rsidR="007A20FA" w:rsidRDefault="007A20FA">
      <w:pPr>
        <w:pStyle w:val="BodyText"/>
        <w:spacing w:before="11"/>
        <w:rPr>
          <w:sz w:val="22"/>
        </w:rPr>
      </w:pPr>
    </w:p>
    <w:p w14:paraId="03AB0D36" w14:textId="77777777" w:rsidR="007A20FA" w:rsidRDefault="00316A7E">
      <w:pPr>
        <w:pStyle w:val="Heading2"/>
      </w:pPr>
      <w:bookmarkStart w:id="110" w:name="Support"/>
      <w:bookmarkEnd w:id="110"/>
      <w:r>
        <w:rPr>
          <w:spacing w:val="-2"/>
        </w:rPr>
        <w:t>Support</w:t>
      </w:r>
    </w:p>
    <w:p w14:paraId="54267256" w14:textId="77777777" w:rsidR="007A20FA" w:rsidRDefault="00316A7E">
      <w:pPr>
        <w:pStyle w:val="BodyText"/>
        <w:spacing w:before="53" w:line="276" w:lineRule="auto"/>
        <w:ind w:left="278" w:right="310"/>
      </w:pPr>
      <w:r>
        <w:t>2INgage</w:t>
      </w:r>
      <w:r>
        <w:rPr>
          <w:spacing w:val="-4"/>
        </w:rPr>
        <w:t xml:space="preserve"> </w:t>
      </w:r>
      <w:r>
        <w:t>provides</w:t>
      </w:r>
      <w:r>
        <w:rPr>
          <w:spacing w:val="-4"/>
        </w:rPr>
        <w:t xml:space="preserve"> </w:t>
      </w:r>
      <w:r>
        <w:t>periodic</w:t>
      </w:r>
      <w:r>
        <w:rPr>
          <w:spacing w:val="-4"/>
        </w:rPr>
        <w:t xml:space="preserve"> </w:t>
      </w:r>
      <w:r>
        <w:t>webinars</w:t>
      </w:r>
      <w:r>
        <w:rPr>
          <w:spacing w:val="-5"/>
        </w:rPr>
        <w:t xml:space="preserve"> </w:t>
      </w:r>
      <w:r>
        <w:t>and</w:t>
      </w:r>
      <w:r>
        <w:rPr>
          <w:spacing w:val="-4"/>
        </w:rPr>
        <w:t xml:space="preserve"> </w:t>
      </w:r>
      <w:r>
        <w:t>on-site</w:t>
      </w:r>
      <w:r>
        <w:rPr>
          <w:spacing w:val="-4"/>
        </w:rPr>
        <w:t xml:space="preserve"> </w:t>
      </w:r>
      <w:r>
        <w:t>training</w:t>
      </w:r>
      <w:r>
        <w:rPr>
          <w:spacing w:val="-4"/>
        </w:rPr>
        <w:t xml:space="preserve"> </w:t>
      </w:r>
      <w:r>
        <w:t>for</w:t>
      </w:r>
      <w:r>
        <w:rPr>
          <w:spacing w:val="-4"/>
        </w:rPr>
        <w:t xml:space="preserve"> </w:t>
      </w:r>
      <w:r>
        <w:t>Providers.</w:t>
      </w:r>
      <w:r>
        <w:rPr>
          <w:spacing w:val="-4"/>
        </w:rPr>
        <w:t xml:space="preserve"> </w:t>
      </w:r>
      <w:r>
        <w:t>Recorded</w:t>
      </w:r>
      <w:r>
        <w:rPr>
          <w:spacing w:val="-4"/>
        </w:rPr>
        <w:t xml:space="preserve"> </w:t>
      </w:r>
      <w:r>
        <w:t>webinars,</w:t>
      </w:r>
      <w:r>
        <w:rPr>
          <w:spacing w:val="-4"/>
        </w:rPr>
        <w:t xml:space="preserve"> </w:t>
      </w:r>
      <w:r>
        <w:t>manuals, and other useful information are posted on the 2INgage website (www.2INgage.org).</w:t>
      </w:r>
    </w:p>
    <w:p w14:paraId="61FD1D0A" w14:textId="77777777" w:rsidR="007A20FA" w:rsidRDefault="007A20FA">
      <w:pPr>
        <w:pStyle w:val="BodyText"/>
        <w:spacing w:before="6"/>
      </w:pPr>
    </w:p>
    <w:p w14:paraId="464FF3A1" w14:textId="77777777" w:rsidR="007A20FA" w:rsidRDefault="00316A7E">
      <w:pPr>
        <w:pStyle w:val="BodyText"/>
        <w:spacing w:before="1" w:line="271" w:lineRule="auto"/>
        <w:ind w:left="278"/>
      </w:pPr>
      <w:r>
        <w:t xml:space="preserve">During business hours, 2INgage provides live phone support at 620.208.1828 or by email at </w:t>
      </w:r>
      <w:hyperlink r:id="rId33">
        <w:r>
          <w:rPr>
            <w:u w:val="single"/>
          </w:rPr>
          <w:t>helpdesk@2INgage.org</w:t>
        </w:r>
        <w:r>
          <w:t xml:space="preserve"> </w:t>
        </w:r>
      </w:hyperlink>
      <w:r>
        <w:t>to assist Providers with technical issues related to</w:t>
      </w:r>
      <w:r>
        <w:rPr>
          <w:spacing w:val="-1"/>
        </w:rPr>
        <w:t xml:space="preserve"> </w:t>
      </w:r>
      <w:r>
        <w:t>2INgage software.</w:t>
      </w:r>
    </w:p>
    <w:p w14:paraId="04425004" w14:textId="77777777" w:rsidR="007A20FA" w:rsidRDefault="007A20FA">
      <w:pPr>
        <w:pStyle w:val="BodyText"/>
        <w:spacing w:before="1"/>
        <w:rPr>
          <w:sz w:val="16"/>
        </w:rPr>
      </w:pPr>
    </w:p>
    <w:p w14:paraId="7F046BD6" w14:textId="77777777" w:rsidR="007A20FA" w:rsidRDefault="00316A7E">
      <w:pPr>
        <w:pStyle w:val="Heading2"/>
        <w:spacing w:before="88"/>
      </w:pPr>
      <w:bookmarkStart w:id="111" w:name="CANS_Certification"/>
      <w:bookmarkEnd w:id="111"/>
      <w:r>
        <w:t>CANS</w:t>
      </w:r>
      <w:r>
        <w:rPr>
          <w:spacing w:val="-15"/>
        </w:rPr>
        <w:t xml:space="preserve"> </w:t>
      </w:r>
      <w:r>
        <w:rPr>
          <w:spacing w:val="-2"/>
        </w:rPr>
        <w:t>Certification</w:t>
      </w:r>
    </w:p>
    <w:p w14:paraId="67A9EE65" w14:textId="77777777" w:rsidR="007A20FA" w:rsidRDefault="00316A7E">
      <w:pPr>
        <w:pStyle w:val="BodyText"/>
        <w:spacing w:before="96" w:line="276" w:lineRule="auto"/>
        <w:ind w:left="278" w:right="244"/>
      </w:pPr>
      <w:r>
        <w:t xml:space="preserve">Provider’s staff or CANS administrators must complete the online CANS training at </w:t>
      </w:r>
      <w:hyperlink r:id="rId34">
        <w:r>
          <w:rPr>
            <w:u w:val="single" w:color="0000FF"/>
          </w:rPr>
          <w:t>https://www.schoox.com/academy</w:t>
        </w:r>
        <w:r>
          <w:t xml:space="preserve"> </w:t>
        </w:r>
      </w:hyperlink>
      <w:r>
        <w:t>and pass a test demonstrating competency in order to be certified to</w:t>
      </w:r>
      <w:r>
        <w:rPr>
          <w:spacing w:val="-3"/>
        </w:rPr>
        <w:t xml:space="preserve"> </w:t>
      </w:r>
      <w:r>
        <w:t>administer</w:t>
      </w:r>
      <w:r>
        <w:rPr>
          <w:spacing w:val="-3"/>
        </w:rPr>
        <w:t xml:space="preserve"> </w:t>
      </w:r>
      <w:r>
        <w:t>the</w:t>
      </w:r>
      <w:r>
        <w:rPr>
          <w:spacing w:val="-3"/>
        </w:rPr>
        <w:t xml:space="preserve"> </w:t>
      </w:r>
      <w:r>
        <w:t>CANS</w:t>
      </w:r>
      <w:r>
        <w:rPr>
          <w:spacing w:val="-4"/>
        </w:rPr>
        <w:t xml:space="preserve"> </w:t>
      </w:r>
      <w:r>
        <w:t>Assessment</w:t>
      </w:r>
      <w:r>
        <w:rPr>
          <w:spacing w:val="-4"/>
        </w:rPr>
        <w:t xml:space="preserve"> </w:t>
      </w:r>
      <w:r>
        <w:t>tool.</w:t>
      </w:r>
      <w:r>
        <w:rPr>
          <w:spacing w:val="-3"/>
        </w:rPr>
        <w:t xml:space="preserve"> </w:t>
      </w:r>
      <w:r>
        <w:t>To</w:t>
      </w:r>
      <w:r>
        <w:rPr>
          <w:spacing w:val="-3"/>
        </w:rPr>
        <w:t xml:space="preserve"> </w:t>
      </w:r>
      <w:r>
        <w:t>maintain</w:t>
      </w:r>
      <w:r>
        <w:rPr>
          <w:spacing w:val="-5"/>
        </w:rPr>
        <w:t xml:space="preserve"> </w:t>
      </w:r>
      <w:r>
        <w:t>the</w:t>
      </w:r>
      <w:r>
        <w:rPr>
          <w:spacing w:val="-3"/>
        </w:rPr>
        <w:t xml:space="preserve"> </w:t>
      </w:r>
      <w:r>
        <w:t>CANS</w:t>
      </w:r>
      <w:r>
        <w:rPr>
          <w:spacing w:val="-4"/>
        </w:rPr>
        <w:t xml:space="preserve"> </w:t>
      </w:r>
      <w:r>
        <w:t>certification,</w:t>
      </w:r>
      <w:r>
        <w:rPr>
          <w:spacing w:val="-3"/>
        </w:rPr>
        <w:t xml:space="preserve"> </w:t>
      </w:r>
      <w:r>
        <w:t>Provider’s</w:t>
      </w:r>
      <w:r>
        <w:rPr>
          <w:spacing w:val="-3"/>
        </w:rPr>
        <w:t xml:space="preserve"> </w:t>
      </w:r>
      <w:r>
        <w:t>staff</w:t>
      </w:r>
      <w:r>
        <w:rPr>
          <w:spacing w:val="-3"/>
        </w:rPr>
        <w:t xml:space="preserve"> </w:t>
      </w:r>
      <w:r>
        <w:t>and/or CANS</w:t>
      </w:r>
      <w:r>
        <w:rPr>
          <w:spacing w:val="-3"/>
        </w:rPr>
        <w:t xml:space="preserve"> </w:t>
      </w:r>
      <w:r>
        <w:t>administrators</w:t>
      </w:r>
      <w:r>
        <w:rPr>
          <w:spacing w:val="28"/>
        </w:rPr>
        <w:t xml:space="preserve"> </w:t>
      </w:r>
      <w:r>
        <w:t>must</w:t>
      </w:r>
      <w:r>
        <w:rPr>
          <w:spacing w:val="33"/>
        </w:rPr>
        <w:t xml:space="preserve"> </w:t>
      </w:r>
      <w:r>
        <w:t>retrain</w:t>
      </w:r>
      <w:r>
        <w:rPr>
          <w:spacing w:val="32"/>
        </w:rPr>
        <w:t xml:space="preserve"> </w:t>
      </w:r>
      <w:r>
        <w:t>and</w:t>
      </w:r>
      <w:r>
        <w:rPr>
          <w:spacing w:val="30"/>
        </w:rPr>
        <w:t xml:space="preserve"> </w:t>
      </w:r>
      <w:r>
        <w:t>retest</w:t>
      </w:r>
      <w:r>
        <w:rPr>
          <w:spacing w:val="33"/>
        </w:rPr>
        <w:t xml:space="preserve"> </w:t>
      </w:r>
      <w:r>
        <w:t>annually.</w:t>
      </w:r>
      <w:r>
        <w:rPr>
          <w:spacing w:val="30"/>
        </w:rPr>
        <w:t xml:space="preserve"> </w:t>
      </w:r>
      <w:r>
        <w:t>It</w:t>
      </w:r>
      <w:r>
        <w:rPr>
          <w:spacing w:val="32"/>
        </w:rPr>
        <w:t xml:space="preserve"> </w:t>
      </w:r>
      <w:r>
        <w:t>is</w:t>
      </w:r>
      <w:r>
        <w:rPr>
          <w:spacing w:val="28"/>
        </w:rPr>
        <w:t xml:space="preserve"> </w:t>
      </w:r>
      <w:r>
        <w:t>the</w:t>
      </w:r>
      <w:r>
        <w:rPr>
          <w:spacing w:val="31"/>
        </w:rPr>
        <w:t xml:space="preserve"> </w:t>
      </w:r>
      <w:r>
        <w:t>Provider’s</w:t>
      </w:r>
      <w:r>
        <w:rPr>
          <w:spacing w:val="30"/>
        </w:rPr>
        <w:t xml:space="preserve"> </w:t>
      </w:r>
      <w:r>
        <w:t>responsibility</w:t>
      </w:r>
      <w:r>
        <w:rPr>
          <w:spacing w:val="33"/>
        </w:rPr>
        <w:t xml:space="preserve"> </w:t>
      </w:r>
      <w:r>
        <w:t>to</w:t>
      </w:r>
      <w:r>
        <w:rPr>
          <w:spacing w:val="33"/>
        </w:rPr>
        <w:t xml:space="preserve"> </w:t>
      </w:r>
      <w:r>
        <w:t>ensure that the CANS administrators maintain certification. Providers are to submit CANS certificate to 2INgage in order to be set up in the Texas ECANS system.</w:t>
      </w:r>
    </w:p>
    <w:p w14:paraId="7D2B8A0E" w14:textId="77777777" w:rsidR="007A20FA" w:rsidRDefault="007A20FA">
      <w:pPr>
        <w:spacing w:line="276" w:lineRule="auto"/>
        <w:sectPr w:rsidR="007A20FA">
          <w:pgSz w:w="12240" w:h="15840"/>
          <w:pgMar w:top="1020" w:right="980" w:bottom="1200" w:left="960" w:header="0" w:footer="1007" w:gutter="0"/>
          <w:cols w:space="720"/>
        </w:sectPr>
      </w:pPr>
    </w:p>
    <w:p w14:paraId="0A5C3479" w14:textId="77777777" w:rsidR="007A20FA" w:rsidRDefault="00316A7E">
      <w:pPr>
        <w:pStyle w:val="Heading2"/>
        <w:spacing w:before="65"/>
        <w:ind w:left="278"/>
      </w:pPr>
      <w:bookmarkStart w:id="112" w:name="Requesting_Logins_to_2INgage_Systems"/>
      <w:bookmarkEnd w:id="112"/>
      <w:r>
        <w:lastRenderedPageBreak/>
        <w:t>Requesting</w:t>
      </w:r>
      <w:r>
        <w:rPr>
          <w:spacing w:val="-18"/>
        </w:rPr>
        <w:t xml:space="preserve"> </w:t>
      </w:r>
      <w:r>
        <w:t>Logins</w:t>
      </w:r>
      <w:r>
        <w:rPr>
          <w:spacing w:val="-16"/>
        </w:rPr>
        <w:t xml:space="preserve"> </w:t>
      </w:r>
      <w:r>
        <w:t>to</w:t>
      </w:r>
      <w:r>
        <w:rPr>
          <w:spacing w:val="-15"/>
        </w:rPr>
        <w:t xml:space="preserve"> </w:t>
      </w:r>
      <w:r>
        <w:t>2INgage</w:t>
      </w:r>
      <w:r>
        <w:rPr>
          <w:spacing w:val="-17"/>
        </w:rPr>
        <w:t xml:space="preserve"> </w:t>
      </w:r>
      <w:r>
        <w:rPr>
          <w:spacing w:val="-2"/>
        </w:rPr>
        <w:t>Systems</w:t>
      </w:r>
    </w:p>
    <w:p w14:paraId="0E55C354" w14:textId="77777777" w:rsidR="007A20FA" w:rsidRDefault="007A20FA">
      <w:pPr>
        <w:pStyle w:val="BodyText"/>
        <w:spacing w:before="1"/>
        <w:rPr>
          <w:b/>
          <w:sz w:val="40"/>
        </w:rPr>
      </w:pPr>
    </w:p>
    <w:p w14:paraId="0B3317EE" w14:textId="77777777" w:rsidR="007A20FA" w:rsidRDefault="00316A7E">
      <w:pPr>
        <w:pStyle w:val="BodyText"/>
        <w:spacing w:line="276" w:lineRule="auto"/>
        <w:ind w:left="278" w:right="310"/>
      </w:pPr>
      <w:r>
        <w:t>Providers</w:t>
      </w:r>
      <w:r>
        <w:rPr>
          <w:spacing w:val="-2"/>
        </w:rPr>
        <w:t xml:space="preserve"> </w:t>
      </w:r>
      <w:r>
        <w:t>needing</w:t>
      </w:r>
      <w:r>
        <w:rPr>
          <w:spacing w:val="-2"/>
        </w:rPr>
        <w:t xml:space="preserve"> </w:t>
      </w:r>
      <w:r>
        <w:t>access</w:t>
      </w:r>
      <w:r>
        <w:rPr>
          <w:spacing w:val="-3"/>
        </w:rPr>
        <w:t xml:space="preserve"> </w:t>
      </w:r>
      <w:r>
        <w:t>to</w:t>
      </w:r>
      <w:r>
        <w:rPr>
          <w:spacing w:val="-2"/>
        </w:rPr>
        <w:t xml:space="preserve"> </w:t>
      </w:r>
      <w:r>
        <w:t>the</w:t>
      </w:r>
      <w:r>
        <w:rPr>
          <w:spacing w:val="-2"/>
        </w:rPr>
        <w:t xml:space="preserve"> </w:t>
      </w:r>
      <w:r>
        <w:t>Gateway</w:t>
      </w:r>
      <w:r>
        <w:rPr>
          <w:spacing w:val="-2"/>
        </w:rPr>
        <w:t xml:space="preserve"> </w:t>
      </w:r>
      <w:r>
        <w:t>for</w:t>
      </w:r>
      <w:r>
        <w:rPr>
          <w:spacing w:val="-2"/>
        </w:rPr>
        <w:t xml:space="preserve"> </w:t>
      </w:r>
      <w:r>
        <w:t>the</w:t>
      </w:r>
      <w:r>
        <w:rPr>
          <w:spacing w:val="-3"/>
        </w:rPr>
        <w:t xml:space="preserve"> </w:t>
      </w:r>
      <w:r>
        <w:t>first</w:t>
      </w:r>
      <w:r>
        <w:rPr>
          <w:spacing w:val="-2"/>
        </w:rPr>
        <w:t xml:space="preserve"> </w:t>
      </w:r>
      <w:r>
        <w:t>time</w:t>
      </w:r>
      <w:r>
        <w:rPr>
          <w:spacing w:val="-2"/>
        </w:rPr>
        <w:t xml:space="preserve"> </w:t>
      </w:r>
      <w:r>
        <w:t>need</w:t>
      </w:r>
      <w:r>
        <w:rPr>
          <w:spacing w:val="-2"/>
        </w:rPr>
        <w:t xml:space="preserve"> </w:t>
      </w:r>
      <w:r>
        <w:t>to</w:t>
      </w:r>
      <w:r>
        <w:rPr>
          <w:spacing w:val="-2"/>
        </w:rPr>
        <w:t xml:space="preserve"> </w:t>
      </w:r>
      <w:r>
        <w:t>choose</w:t>
      </w:r>
      <w:r>
        <w:rPr>
          <w:spacing w:val="-3"/>
        </w:rPr>
        <w:t xml:space="preserve"> </w:t>
      </w:r>
      <w:r>
        <w:t>an</w:t>
      </w:r>
      <w:r>
        <w:rPr>
          <w:spacing w:val="-2"/>
        </w:rPr>
        <w:t xml:space="preserve"> </w:t>
      </w:r>
      <w:r>
        <w:t>administrator</w:t>
      </w:r>
      <w:r>
        <w:rPr>
          <w:spacing w:val="-3"/>
        </w:rPr>
        <w:t xml:space="preserve"> </w:t>
      </w:r>
      <w:r>
        <w:t>for</w:t>
      </w:r>
      <w:r>
        <w:rPr>
          <w:spacing w:val="-3"/>
        </w:rPr>
        <w:t xml:space="preserve"> </w:t>
      </w:r>
      <w:r>
        <w:t xml:space="preserve">the agency and send the following to </w:t>
      </w:r>
      <w:hyperlink r:id="rId35">
        <w:r>
          <w:rPr>
            <w:rFonts w:ascii="Calibri"/>
          </w:rPr>
          <w:t>TPG@2INgage.org</w:t>
        </w:r>
      </w:hyperlink>
      <w:hyperlink r:id="rId36">
        <w:r>
          <w:t>:</w:t>
        </w:r>
      </w:hyperlink>
    </w:p>
    <w:p w14:paraId="4229B198" w14:textId="77777777" w:rsidR="007A20FA" w:rsidRDefault="007A20FA">
      <w:pPr>
        <w:pStyle w:val="BodyText"/>
        <w:spacing w:before="10"/>
        <w:rPr>
          <w:sz w:val="35"/>
        </w:rPr>
      </w:pPr>
    </w:p>
    <w:p w14:paraId="548EED88" w14:textId="77777777" w:rsidR="007A20FA" w:rsidRDefault="00316A7E">
      <w:pPr>
        <w:pStyle w:val="ListParagraph"/>
        <w:numPr>
          <w:ilvl w:val="1"/>
          <w:numId w:val="8"/>
        </w:numPr>
        <w:tabs>
          <w:tab w:val="left" w:pos="1198"/>
          <w:tab w:val="left" w:pos="1199"/>
        </w:tabs>
        <w:spacing w:before="1"/>
        <w:ind w:hanging="361"/>
        <w:rPr>
          <w:sz w:val="24"/>
        </w:rPr>
      </w:pPr>
      <w:r>
        <w:rPr>
          <w:sz w:val="24"/>
        </w:rPr>
        <w:t>The</w:t>
      </w:r>
      <w:r>
        <w:rPr>
          <w:spacing w:val="-4"/>
          <w:sz w:val="24"/>
        </w:rPr>
        <w:t xml:space="preserve"> </w:t>
      </w:r>
      <w:r>
        <w:rPr>
          <w:sz w:val="24"/>
        </w:rPr>
        <w:t>full</w:t>
      </w:r>
      <w:r>
        <w:rPr>
          <w:spacing w:val="-1"/>
          <w:sz w:val="24"/>
        </w:rPr>
        <w:t xml:space="preserve"> </w:t>
      </w:r>
      <w:r>
        <w:rPr>
          <w:sz w:val="24"/>
        </w:rPr>
        <w:t>name</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individual</w:t>
      </w:r>
    </w:p>
    <w:p w14:paraId="0A3B6808" w14:textId="77777777" w:rsidR="007A20FA" w:rsidRDefault="00316A7E">
      <w:pPr>
        <w:pStyle w:val="ListParagraph"/>
        <w:numPr>
          <w:ilvl w:val="1"/>
          <w:numId w:val="8"/>
        </w:numPr>
        <w:tabs>
          <w:tab w:val="left" w:pos="1198"/>
          <w:tab w:val="left" w:pos="1199"/>
        </w:tabs>
        <w:spacing w:before="40"/>
        <w:ind w:hanging="361"/>
        <w:rPr>
          <w:sz w:val="24"/>
        </w:rPr>
      </w:pPr>
      <w:r>
        <w:rPr>
          <w:sz w:val="24"/>
        </w:rPr>
        <w:t>The</w:t>
      </w:r>
      <w:r>
        <w:rPr>
          <w:spacing w:val="-5"/>
          <w:sz w:val="24"/>
        </w:rPr>
        <w:t xml:space="preserve"> </w:t>
      </w:r>
      <w:r>
        <w:rPr>
          <w:sz w:val="24"/>
        </w:rPr>
        <w:t>individual’s</w:t>
      </w:r>
      <w:r>
        <w:rPr>
          <w:spacing w:val="-5"/>
          <w:sz w:val="24"/>
        </w:rPr>
        <w:t xml:space="preserve"> </w:t>
      </w:r>
      <w:r>
        <w:rPr>
          <w:sz w:val="24"/>
        </w:rPr>
        <w:t>email</w:t>
      </w:r>
      <w:r>
        <w:rPr>
          <w:spacing w:val="-3"/>
          <w:sz w:val="24"/>
        </w:rPr>
        <w:t xml:space="preserve"> </w:t>
      </w:r>
      <w:r>
        <w:rPr>
          <w:spacing w:val="-2"/>
          <w:sz w:val="24"/>
        </w:rPr>
        <w:t>address</w:t>
      </w:r>
    </w:p>
    <w:p w14:paraId="2412A46B" w14:textId="77777777" w:rsidR="007A20FA" w:rsidRDefault="007A20FA">
      <w:pPr>
        <w:pStyle w:val="BodyText"/>
        <w:spacing w:before="3"/>
        <w:rPr>
          <w:sz w:val="39"/>
        </w:rPr>
      </w:pPr>
    </w:p>
    <w:p w14:paraId="7A3A6878" w14:textId="77777777" w:rsidR="007A20FA" w:rsidRDefault="00316A7E">
      <w:pPr>
        <w:pStyle w:val="BodyText"/>
        <w:spacing w:line="276" w:lineRule="auto"/>
        <w:ind w:left="278" w:right="310"/>
      </w:pPr>
      <w:r>
        <w:t>Once</w:t>
      </w:r>
      <w:r>
        <w:rPr>
          <w:spacing w:val="-2"/>
        </w:rPr>
        <w:t xml:space="preserve"> </w:t>
      </w:r>
      <w:r>
        <w:t>the</w:t>
      </w:r>
      <w:r>
        <w:rPr>
          <w:spacing w:val="-2"/>
        </w:rPr>
        <w:t xml:space="preserve"> </w:t>
      </w:r>
      <w:r>
        <w:t>agency</w:t>
      </w:r>
      <w:r>
        <w:rPr>
          <w:spacing w:val="-2"/>
        </w:rPr>
        <w:t xml:space="preserve"> </w:t>
      </w:r>
      <w:r>
        <w:t>has</w:t>
      </w:r>
      <w:r>
        <w:rPr>
          <w:spacing w:val="-2"/>
        </w:rPr>
        <w:t xml:space="preserve"> </w:t>
      </w:r>
      <w:r>
        <w:t>a</w:t>
      </w:r>
      <w:r>
        <w:rPr>
          <w:spacing w:val="-3"/>
        </w:rPr>
        <w:t xml:space="preserve"> </w:t>
      </w:r>
      <w:r>
        <w:t>Gateway</w:t>
      </w:r>
      <w:r>
        <w:rPr>
          <w:spacing w:val="-2"/>
        </w:rPr>
        <w:t xml:space="preserve"> </w:t>
      </w:r>
      <w:r>
        <w:t>administrator,</w:t>
      </w:r>
      <w:r>
        <w:rPr>
          <w:spacing w:val="-4"/>
        </w:rPr>
        <w:t xml:space="preserve"> </w:t>
      </w:r>
      <w:r>
        <w:t>that</w:t>
      </w:r>
      <w:r>
        <w:rPr>
          <w:spacing w:val="-2"/>
        </w:rPr>
        <w:t xml:space="preserve"> </w:t>
      </w:r>
      <w:r>
        <w:t>person</w:t>
      </w:r>
      <w:r>
        <w:rPr>
          <w:spacing w:val="-4"/>
        </w:rPr>
        <w:t xml:space="preserve"> </w:t>
      </w:r>
      <w:r>
        <w:t>will</w:t>
      </w:r>
      <w:r>
        <w:rPr>
          <w:spacing w:val="-2"/>
        </w:rPr>
        <w:t xml:space="preserve"> </w:t>
      </w:r>
      <w:r>
        <w:t>be</w:t>
      </w:r>
      <w:r>
        <w:rPr>
          <w:spacing w:val="-2"/>
        </w:rPr>
        <w:t xml:space="preserve"> </w:t>
      </w:r>
      <w:r>
        <w:t>able</w:t>
      </w:r>
      <w:r>
        <w:rPr>
          <w:spacing w:val="-3"/>
        </w:rPr>
        <w:t xml:space="preserve"> </w:t>
      </w:r>
      <w:r>
        <w:t>to</w:t>
      </w:r>
      <w:r>
        <w:rPr>
          <w:spacing w:val="-2"/>
        </w:rPr>
        <w:t xml:space="preserve"> </w:t>
      </w:r>
      <w:r>
        <w:t>create</w:t>
      </w:r>
      <w:r>
        <w:rPr>
          <w:spacing w:val="-2"/>
        </w:rPr>
        <w:t xml:space="preserve"> </w:t>
      </w:r>
      <w:r>
        <w:t>additional</w:t>
      </w:r>
      <w:r>
        <w:rPr>
          <w:spacing w:val="-2"/>
        </w:rPr>
        <w:t xml:space="preserve"> </w:t>
      </w:r>
      <w:r>
        <w:t>logins</w:t>
      </w:r>
      <w:r>
        <w:rPr>
          <w:spacing w:val="-2"/>
        </w:rPr>
        <w:t xml:space="preserve"> </w:t>
      </w:r>
      <w:r>
        <w:t>for the agency. Note that the Provider is responsible for ensuring that each authorized user is appropriately trained on the protection of confidential information per contract requirements. The Provider’s Gateway administrator is responsible for deactivating logins to the Gateway when an employee is terminated or transferred.</w:t>
      </w:r>
    </w:p>
    <w:p w14:paraId="2DC6CE5D" w14:textId="77777777" w:rsidR="007A20FA" w:rsidRDefault="007A20FA">
      <w:pPr>
        <w:pStyle w:val="BodyText"/>
        <w:spacing w:before="3"/>
        <w:rPr>
          <w:sz w:val="23"/>
        </w:rPr>
      </w:pPr>
    </w:p>
    <w:p w14:paraId="3EE7888C" w14:textId="77777777" w:rsidR="007A20FA" w:rsidRDefault="00316A7E">
      <w:pPr>
        <w:pStyle w:val="Heading2"/>
      </w:pPr>
      <w:bookmarkStart w:id="113" w:name="Securing_Email_and_Fax_Communication"/>
      <w:bookmarkEnd w:id="113"/>
      <w:r>
        <w:t>Securing</w:t>
      </w:r>
      <w:r>
        <w:rPr>
          <w:spacing w:val="-13"/>
        </w:rPr>
        <w:t xml:space="preserve"> </w:t>
      </w:r>
      <w:r>
        <w:t>Email</w:t>
      </w:r>
      <w:r>
        <w:rPr>
          <w:spacing w:val="-13"/>
        </w:rPr>
        <w:t xml:space="preserve"> </w:t>
      </w:r>
      <w:r>
        <w:t>and</w:t>
      </w:r>
      <w:r>
        <w:rPr>
          <w:spacing w:val="-17"/>
        </w:rPr>
        <w:t xml:space="preserve"> </w:t>
      </w:r>
      <w:r>
        <w:t>Fax</w:t>
      </w:r>
      <w:r>
        <w:rPr>
          <w:spacing w:val="-11"/>
        </w:rPr>
        <w:t xml:space="preserve"> </w:t>
      </w:r>
      <w:r>
        <w:rPr>
          <w:spacing w:val="-2"/>
        </w:rPr>
        <w:t>Communication</w:t>
      </w:r>
    </w:p>
    <w:p w14:paraId="536E36A1" w14:textId="77777777" w:rsidR="007A20FA" w:rsidRDefault="00316A7E">
      <w:pPr>
        <w:pStyle w:val="BodyText"/>
        <w:spacing w:before="96" w:line="276" w:lineRule="auto"/>
        <w:ind w:left="278" w:right="393"/>
      </w:pPr>
      <w:r>
        <w:t>Prior to transmitting confidential information by email, Providers are responsible for ensuring that their email system utilizes Transport Layer Security (TLS) to provide an encrypted channel of communication between email servers. TLS is an attractive alternative to third-party email encryption systems, because encryption occurs automatically in the background without requiring the receiving party to</w:t>
      </w:r>
      <w:r>
        <w:rPr>
          <w:spacing w:val="32"/>
        </w:rPr>
        <w:t xml:space="preserve"> </w:t>
      </w:r>
      <w:r>
        <w:t>log into a third-party system to access the email. If a Provider is not certain whether their email system uses TLS, they should check with their IT (Information Technology) professionals</w:t>
      </w:r>
      <w:r>
        <w:rPr>
          <w:spacing w:val="-3"/>
        </w:rPr>
        <w:t xml:space="preserve"> </w:t>
      </w:r>
      <w:r>
        <w:t>or</w:t>
      </w:r>
      <w:r>
        <w:rPr>
          <w:spacing w:val="-3"/>
        </w:rPr>
        <w:t xml:space="preserve"> </w:t>
      </w:r>
      <w:r>
        <w:t>contact</w:t>
      </w:r>
      <w:r>
        <w:rPr>
          <w:spacing w:val="-4"/>
        </w:rPr>
        <w:t xml:space="preserve"> </w:t>
      </w:r>
      <w:hyperlink r:id="rId37">
        <w:r>
          <w:rPr>
            <w:rFonts w:ascii="Calibri"/>
          </w:rPr>
          <w:t>TPG@2INgage.org</w:t>
        </w:r>
        <w:r>
          <w:rPr>
            <w:rFonts w:ascii="Calibri"/>
            <w:spacing w:val="-4"/>
          </w:rPr>
          <w:t xml:space="preserve"> </w:t>
        </w:r>
      </w:hyperlink>
      <w:r>
        <w:rPr>
          <w:rFonts w:ascii="Calibri"/>
        </w:rPr>
        <w:t>for</w:t>
      </w:r>
      <w:r>
        <w:rPr>
          <w:rFonts w:ascii="Calibri"/>
          <w:spacing w:val="-3"/>
        </w:rPr>
        <w:t xml:space="preserve"> </w:t>
      </w:r>
      <w:r>
        <w:t>assistance.</w:t>
      </w:r>
      <w:r>
        <w:rPr>
          <w:spacing w:val="-3"/>
        </w:rPr>
        <w:t xml:space="preserve"> </w:t>
      </w:r>
      <w:r>
        <w:t>2INgage</w:t>
      </w:r>
      <w:r>
        <w:rPr>
          <w:spacing w:val="-3"/>
        </w:rPr>
        <w:t xml:space="preserve"> </w:t>
      </w:r>
      <w:r>
        <w:t>will</w:t>
      </w:r>
      <w:r>
        <w:rPr>
          <w:spacing w:val="-3"/>
        </w:rPr>
        <w:t xml:space="preserve"> </w:t>
      </w:r>
      <w:r>
        <w:t>accept</w:t>
      </w:r>
      <w:r>
        <w:rPr>
          <w:spacing w:val="-3"/>
        </w:rPr>
        <w:t xml:space="preserve"> </w:t>
      </w:r>
      <w:r>
        <w:t>emails</w:t>
      </w:r>
      <w:r>
        <w:rPr>
          <w:spacing w:val="-4"/>
        </w:rPr>
        <w:t xml:space="preserve"> </w:t>
      </w:r>
      <w:r>
        <w:t>through</w:t>
      </w:r>
      <w:r>
        <w:rPr>
          <w:spacing w:val="-3"/>
        </w:rPr>
        <w:t xml:space="preserve"> </w:t>
      </w:r>
      <w:r>
        <w:t>third- party encryption services but has a strong preference for using TLS instead.</w:t>
      </w:r>
    </w:p>
    <w:p w14:paraId="46329B2D" w14:textId="77777777" w:rsidR="007A20FA" w:rsidRDefault="007A20FA">
      <w:pPr>
        <w:pStyle w:val="BodyText"/>
        <w:spacing w:before="10"/>
        <w:rPr>
          <w:sz w:val="22"/>
        </w:rPr>
      </w:pPr>
    </w:p>
    <w:p w14:paraId="1E77DB47" w14:textId="77777777" w:rsidR="007A20FA" w:rsidRDefault="00316A7E">
      <w:pPr>
        <w:pStyle w:val="BodyText"/>
        <w:spacing w:before="1" w:line="276" w:lineRule="auto"/>
        <w:ind w:left="278"/>
      </w:pPr>
      <w:r>
        <w:t>Providers are also responsible for ensuring privacy of communications received by Fax. DFPS and 2INgage</w:t>
      </w:r>
      <w:r>
        <w:rPr>
          <w:spacing w:val="-8"/>
        </w:rPr>
        <w:t xml:space="preserve"> </w:t>
      </w:r>
      <w:r>
        <w:t>require</w:t>
      </w:r>
      <w:r>
        <w:rPr>
          <w:spacing w:val="-7"/>
        </w:rPr>
        <w:t xml:space="preserve"> </w:t>
      </w:r>
      <w:r>
        <w:t>physical</w:t>
      </w:r>
      <w:r>
        <w:rPr>
          <w:spacing w:val="-7"/>
        </w:rPr>
        <w:t xml:space="preserve"> </w:t>
      </w:r>
      <w:r>
        <w:t>security</w:t>
      </w:r>
      <w:r>
        <w:rPr>
          <w:spacing w:val="-7"/>
        </w:rPr>
        <w:t xml:space="preserve"> </w:t>
      </w:r>
      <w:r>
        <w:t>around</w:t>
      </w:r>
      <w:r>
        <w:rPr>
          <w:spacing w:val="-7"/>
        </w:rPr>
        <w:t xml:space="preserve"> </w:t>
      </w:r>
      <w:r>
        <w:t>fax</w:t>
      </w:r>
      <w:r>
        <w:rPr>
          <w:spacing w:val="-9"/>
        </w:rPr>
        <w:t xml:space="preserve"> </w:t>
      </w:r>
      <w:r>
        <w:t>machines</w:t>
      </w:r>
      <w:r>
        <w:rPr>
          <w:spacing w:val="-8"/>
        </w:rPr>
        <w:t xml:space="preserve"> </w:t>
      </w:r>
      <w:r>
        <w:t>to</w:t>
      </w:r>
      <w:r>
        <w:rPr>
          <w:spacing w:val="-7"/>
        </w:rPr>
        <w:t xml:space="preserve"> </w:t>
      </w:r>
      <w:r>
        <w:t>prevent</w:t>
      </w:r>
      <w:r>
        <w:rPr>
          <w:spacing w:val="-7"/>
        </w:rPr>
        <w:t xml:space="preserve"> </w:t>
      </w:r>
      <w:r>
        <w:t>unauthorized</w:t>
      </w:r>
      <w:r>
        <w:rPr>
          <w:spacing w:val="-8"/>
        </w:rPr>
        <w:t xml:space="preserve"> </w:t>
      </w:r>
      <w:r>
        <w:t>access</w:t>
      </w:r>
      <w:r>
        <w:rPr>
          <w:spacing w:val="-8"/>
        </w:rPr>
        <w:t xml:space="preserve"> </w:t>
      </w:r>
      <w:r>
        <w:t>to</w:t>
      </w:r>
      <w:r>
        <w:rPr>
          <w:spacing w:val="-7"/>
        </w:rPr>
        <w:t xml:space="preserve"> </w:t>
      </w:r>
      <w:r>
        <w:t>confidential information. 2INgage encourages the use of secure digital faxing services, which deliver faxes to a secure email account.</w:t>
      </w:r>
    </w:p>
    <w:p w14:paraId="7723E2AB" w14:textId="77777777" w:rsidR="007A20FA" w:rsidRDefault="00316A7E">
      <w:pPr>
        <w:pStyle w:val="Heading1"/>
        <w:numPr>
          <w:ilvl w:val="0"/>
          <w:numId w:val="18"/>
        </w:numPr>
        <w:tabs>
          <w:tab w:val="left" w:pos="930"/>
        </w:tabs>
        <w:spacing w:before="198"/>
        <w:ind w:left="930" w:hanging="540"/>
        <w:jc w:val="left"/>
      </w:pPr>
      <w:bookmarkStart w:id="114" w:name="14._Finance_and_Billing_Procedures"/>
      <w:bookmarkStart w:id="115" w:name="_bookmark13"/>
      <w:bookmarkEnd w:id="114"/>
      <w:bookmarkEnd w:id="115"/>
      <w:r>
        <w:t>Finance</w:t>
      </w:r>
      <w:r>
        <w:rPr>
          <w:spacing w:val="-18"/>
        </w:rPr>
        <w:t xml:space="preserve"> </w:t>
      </w:r>
      <w:r>
        <w:t>and</w:t>
      </w:r>
      <w:r>
        <w:rPr>
          <w:spacing w:val="-6"/>
        </w:rPr>
        <w:t xml:space="preserve"> </w:t>
      </w:r>
      <w:r>
        <w:t>Billing</w:t>
      </w:r>
      <w:r>
        <w:rPr>
          <w:spacing w:val="-7"/>
        </w:rPr>
        <w:t xml:space="preserve"> </w:t>
      </w:r>
      <w:r>
        <w:rPr>
          <w:spacing w:val="-2"/>
        </w:rPr>
        <w:t>Procedures</w:t>
      </w:r>
    </w:p>
    <w:p w14:paraId="36BBBCF2" w14:textId="77777777" w:rsidR="007A20FA" w:rsidRDefault="00316A7E">
      <w:pPr>
        <w:pStyle w:val="BodyText"/>
        <w:spacing w:before="355" w:line="276" w:lineRule="auto"/>
        <w:ind w:left="120" w:right="244"/>
      </w:pPr>
      <w:r>
        <w:t>2INgage will follow the process outlined in Article 5 of the Provider Services Agreement and any addendums</w:t>
      </w:r>
      <w:r>
        <w:rPr>
          <w:spacing w:val="-6"/>
        </w:rPr>
        <w:t xml:space="preserve"> </w:t>
      </w:r>
      <w:r>
        <w:t>to</w:t>
      </w:r>
      <w:r>
        <w:rPr>
          <w:spacing w:val="-4"/>
        </w:rPr>
        <w:t xml:space="preserve"> </w:t>
      </w:r>
      <w:r>
        <w:t>the</w:t>
      </w:r>
      <w:r>
        <w:rPr>
          <w:spacing w:val="-3"/>
        </w:rPr>
        <w:t xml:space="preserve"> </w:t>
      </w:r>
      <w:r>
        <w:t>agreement</w:t>
      </w:r>
      <w:r>
        <w:rPr>
          <w:spacing w:val="-4"/>
        </w:rPr>
        <w:t xml:space="preserve"> </w:t>
      </w:r>
      <w:r>
        <w:t>for</w:t>
      </w:r>
      <w:r>
        <w:rPr>
          <w:spacing w:val="-3"/>
        </w:rPr>
        <w:t xml:space="preserve"> </w:t>
      </w:r>
      <w:r>
        <w:t>payments</w:t>
      </w:r>
      <w:r>
        <w:rPr>
          <w:spacing w:val="-5"/>
        </w:rPr>
        <w:t xml:space="preserve"> </w:t>
      </w:r>
      <w:r>
        <w:t>and</w:t>
      </w:r>
      <w:r>
        <w:rPr>
          <w:spacing w:val="-4"/>
        </w:rPr>
        <w:t xml:space="preserve"> </w:t>
      </w:r>
      <w:r>
        <w:t>payment</w:t>
      </w:r>
      <w:r>
        <w:rPr>
          <w:spacing w:val="-3"/>
        </w:rPr>
        <w:t xml:space="preserve"> </w:t>
      </w:r>
      <w:r>
        <w:t>disputes.</w:t>
      </w:r>
      <w:r>
        <w:rPr>
          <w:spacing w:val="-4"/>
        </w:rPr>
        <w:t xml:space="preserve"> </w:t>
      </w:r>
      <w:r>
        <w:t>Questions</w:t>
      </w:r>
      <w:r>
        <w:rPr>
          <w:spacing w:val="-3"/>
        </w:rPr>
        <w:t xml:space="preserve"> </w:t>
      </w:r>
      <w:r>
        <w:t>that</w:t>
      </w:r>
      <w:r>
        <w:rPr>
          <w:spacing w:val="-4"/>
        </w:rPr>
        <w:t xml:space="preserve"> </w:t>
      </w:r>
      <w:r>
        <w:t>arise</w:t>
      </w:r>
      <w:r>
        <w:rPr>
          <w:spacing w:val="-3"/>
        </w:rPr>
        <w:t xml:space="preserve"> </w:t>
      </w:r>
      <w:r>
        <w:t>should</w:t>
      </w:r>
      <w:r>
        <w:rPr>
          <w:spacing w:val="-4"/>
        </w:rPr>
        <w:t xml:space="preserve"> </w:t>
      </w:r>
      <w:r>
        <w:t>be</w:t>
      </w:r>
      <w:r>
        <w:rPr>
          <w:spacing w:val="-5"/>
        </w:rPr>
        <w:t xml:space="preserve"> </w:t>
      </w:r>
      <w:r>
        <w:t>sent</w:t>
      </w:r>
      <w:r>
        <w:rPr>
          <w:spacing w:val="-3"/>
        </w:rPr>
        <w:t xml:space="preserve"> </w:t>
      </w:r>
      <w:r>
        <w:t xml:space="preserve">to the 2INgage Finance Department at </w:t>
      </w:r>
      <w:hyperlink r:id="rId38">
        <w:r>
          <w:rPr>
            <w:u w:val="single"/>
          </w:rPr>
          <w:t xml:space="preserve">finance@2INgage.org </w:t>
        </w:r>
      </w:hyperlink>
      <w:r>
        <w:t>or call 620-343-6111.</w:t>
      </w:r>
    </w:p>
    <w:p w14:paraId="5B4C6F72" w14:textId="77777777" w:rsidR="007A20FA" w:rsidRDefault="007A20FA">
      <w:pPr>
        <w:pStyle w:val="BodyText"/>
        <w:spacing w:before="6"/>
        <w:rPr>
          <w:sz w:val="22"/>
        </w:rPr>
      </w:pPr>
    </w:p>
    <w:p w14:paraId="1E5C58F5" w14:textId="77777777" w:rsidR="007A20FA" w:rsidRDefault="00316A7E">
      <w:pPr>
        <w:pStyle w:val="Heading2"/>
        <w:spacing w:before="88"/>
        <w:ind w:left="120"/>
      </w:pPr>
      <w:bookmarkStart w:id="116" w:name="Initial_Payment_for_Foster_Care_Services"/>
      <w:bookmarkEnd w:id="116"/>
      <w:r>
        <w:t>Initial</w:t>
      </w:r>
      <w:r>
        <w:rPr>
          <w:spacing w:val="-13"/>
        </w:rPr>
        <w:t xml:space="preserve"> </w:t>
      </w:r>
      <w:r>
        <w:t>Payment</w:t>
      </w:r>
      <w:r>
        <w:rPr>
          <w:spacing w:val="-12"/>
        </w:rPr>
        <w:t xml:space="preserve"> </w:t>
      </w:r>
      <w:r>
        <w:t>for</w:t>
      </w:r>
      <w:r>
        <w:rPr>
          <w:spacing w:val="-12"/>
        </w:rPr>
        <w:t xml:space="preserve"> </w:t>
      </w:r>
      <w:r>
        <w:t>Foster</w:t>
      </w:r>
      <w:r>
        <w:rPr>
          <w:spacing w:val="-12"/>
        </w:rPr>
        <w:t xml:space="preserve"> </w:t>
      </w:r>
      <w:r>
        <w:t>Care</w:t>
      </w:r>
      <w:r>
        <w:rPr>
          <w:spacing w:val="-12"/>
        </w:rPr>
        <w:t xml:space="preserve"> </w:t>
      </w:r>
      <w:r>
        <w:rPr>
          <w:spacing w:val="-2"/>
        </w:rPr>
        <w:t>Services</w:t>
      </w:r>
    </w:p>
    <w:p w14:paraId="57CD8219" w14:textId="77777777" w:rsidR="007A20FA" w:rsidRDefault="00316A7E">
      <w:pPr>
        <w:pStyle w:val="BodyText"/>
        <w:spacing w:before="62" w:line="276" w:lineRule="auto"/>
        <w:ind w:left="119"/>
      </w:pPr>
      <w:r>
        <w:t>New</w:t>
      </w:r>
      <w:r>
        <w:rPr>
          <w:spacing w:val="-7"/>
        </w:rPr>
        <w:t xml:space="preserve"> </w:t>
      </w:r>
      <w:r>
        <w:t>placements</w:t>
      </w:r>
      <w:r>
        <w:rPr>
          <w:spacing w:val="-5"/>
        </w:rPr>
        <w:t xml:space="preserve"> </w:t>
      </w:r>
      <w:r>
        <w:t>–</w:t>
      </w:r>
      <w:r>
        <w:rPr>
          <w:spacing w:val="-4"/>
        </w:rPr>
        <w:t xml:space="preserve"> </w:t>
      </w:r>
      <w:r>
        <w:t>Network</w:t>
      </w:r>
      <w:r>
        <w:rPr>
          <w:spacing w:val="-5"/>
        </w:rPr>
        <w:t xml:space="preserve"> </w:t>
      </w:r>
      <w:r>
        <w:t>Providers</w:t>
      </w:r>
      <w:r>
        <w:rPr>
          <w:spacing w:val="-3"/>
        </w:rPr>
        <w:t xml:space="preserve"> </w:t>
      </w:r>
      <w:r>
        <w:t>(“Providers”)</w:t>
      </w:r>
      <w:r>
        <w:rPr>
          <w:spacing w:val="-4"/>
        </w:rPr>
        <w:t xml:space="preserve"> </w:t>
      </w:r>
      <w:r>
        <w:t>will</w:t>
      </w:r>
      <w:r>
        <w:rPr>
          <w:spacing w:val="-3"/>
        </w:rPr>
        <w:t xml:space="preserve"> </w:t>
      </w:r>
      <w:r>
        <w:t>be</w:t>
      </w:r>
      <w:r>
        <w:rPr>
          <w:spacing w:val="-5"/>
        </w:rPr>
        <w:t xml:space="preserve"> </w:t>
      </w:r>
      <w:r>
        <w:t>paid</w:t>
      </w:r>
      <w:r>
        <w:rPr>
          <w:spacing w:val="-4"/>
        </w:rPr>
        <w:t xml:space="preserve"> </w:t>
      </w:r>
      <w:r>
        <w:t>by</w:t>
      </w:r>
      <w:r>
        <w:rPr>
          <w:spacing w:val="-5"/>
        </w:rPr>
        <w:t xml:space="preserve"> </w:t>
      </w:r>
      <w:r>
        <w:t>2INgage</w:t>
      </w:r>
      <w:r>
        <w:rPr>
          <w:spacing w:val="-5"/>
        </w:rPr>
        <w:t xml:space="preserve"> </w:t>
      </w:r>
      <w:r>
        <w:t>for</w:t>
      </w:r>
      <w:r>
        <w:rPr>
          <w:spacing w:val="-4"/>
        </w:rPr>
        <w:t xml:space="preserve"> </w:t>
      </w:r>
      <w:r>
        <w:t>all</w:t>
      </w:r>
      <w:r>
        <w:rPr>
          <w:spacing w:val="-4"/>
        </w:rPr>
        <w:t xml:space="preserve"> </w:t>
      </w:r>
      <w:r>
        <w:t>new</w:t>
      </w:r>
      <w:r>
        <w:rPr>
          <w:spacing w:val="-5"/>
        </w:rPr>
        <w:t xml:space="preserve"> </w:t>
      </w:r>
      <w:r>
        <w:t>placements</w:t>
      </w:r>
      <w:r>
        <w:rPr>
          <w:spacing w:val="-5"/>
        </w:rPr>
        <w:t xml:space="preserve"> </w:t>
      </w:r>
      <w:r>
        <w:t>that have been referred by 2INgage after December 1, 2018.</w:t>
      </w:r>
    </w:p>
    <w:p w14:paraId="0204E3C9" w14:textId="77777777" w:rsidR="007A20FA" w:rsidRDefault="007A20FA">
      <w:pPr>
        <w:pStyle w:val="BodyText"/>
        <w:rPr>
          <w:sz w:val="30"/>
        </w:rPr>
      </w:pPr>
    </w:p>
    <w:p w14:paraId="10A33C50" w14:textId="77777777" w:rsidR="007A20FA" w:rsidRDefault="00316A7E">
      <w:pPr>
        <w:pStyle w:val="BodyText"/>
        <w:ind w:left="120"/>
      </w:pPr>
      <w:r>
        <w:t>Legacy</w:t>
      </w:r>
      <w:r>
        <w:rPr>
          <w:spacing w:val="-5"/>
        </w:rPr>
        <w:t xml:space="preserve"> </w:t>
      </w:r>
      <w:r>
        <w:t>transfers</w:t>
      </w:r>
      <w:r>
        <w:rPr>
          <w:spacing w:val="-2"/>
        </w:rPr>
        <w:t xml:space="preserve"> </w:t>
      </w:r>
      <w:r>
        <w:t>–</w:t>
      </w:r>
      <w:r>
        <w:rPr>
          <w:spacing w:val="-3"/>
        </w:rPr>
        <w:t xml:space="preserve"> </w:t>
      </w:r>
      <w:r>
        <w:t>Providers</w:t>
      </w:r>
      <w:r>
        <w:rPr>
          <w:spacing w:val="-2"/>
        </w:rPr>
        <w:t xml:space="preserve"> </w:t>
      </w:r>
      <w:r>
        <w:t>will</w:t>
      </w:r>
      <w:r>
        <w:rPr>
          <w:spacing w:val="-2"/>
        </w:rPr>
        <w:t xml:space="preserve"> </w:t>
      </w:r>
      <w:r>
        <w:t>be</w:t>
      </w:r>
      <w:r>
        <w:rPr>
          <w:spacing w:val="-3"/>
        </w:rPr>
        <w:t xml:space="preserve"> </w:t>
      </w:r>
      <w:r>
        <w:t>paid</w:t>
      </w:r>
      <w:r>
        <w:rPr>
          <w:spacing w:val="-3"/>
        </w:rPr>
        <w:t xml:space="preserve"> </w:t>
      </w:r>
      <w:r>
        <w:t>by</w:t>
      </w:r>
      <w:r>
        <w:rPr>
          <w:spacing w:val="-3"/>
        </w:rPr>
        <w:t xml:space="preserve"> </w:t>
      </w:r>
      <w:r>
        <w:t>2INgage</w:t>
      </w:r>
      <w:r>
        <w:rPr>
          <w:spacing w:val="-2"/>
        </w:rPr>
        <w:t xml:space="preserve"> </w:t>
      </w:r>
      <w:r>
        <w:t>for</w:t>
      </w:r>
      <w:r>
        <w:rPr>
          <w:spacing w:val="-2"/>
        </w:rPr>
        <w:t xml:space="preserve"> </w:t>
      </w:r>
      <w:r>
        <w:t>Region</w:t>
      </w:r>
      <w:r>
        <w:rPr>
          <w:spacing w:val="-3"/>
        </w:rPr>
        <w:t xml:space="preserve"> </w:t>
      </w:r>
      <w:r>
        <w:t>2</w:t>
      </w:r>
      <w:r>
        <w:rPr>
          <w:spacing w:val="-2"/>
        </w:rPr>
        <w:t xml:space="preserve"> </w:t>
      </w:r>
      <w:r>
        <w:t>legacy</w:t>
      </w:r>
      <w:r>
        <w:rPr>
          <w:spacing w:val="-3"/>
        </w:rPr>
        <w:t xml:space="preserve"> </w:t>
      </w:r>
      <w:r>
        <w:t>kids</w:t>
      </w:r>
      <w:r>
        <w:rPr>
          <w:spacing w:val="-2"/>
        </w:rPr>
        <w:t xml:space="preserve"> </w:t>
      </w:r>
      <w:r>
        <w:t>beginning</w:t>
      </w:r>
      <w:r>
        <w:rPr>
          <w:spacing w:val="-3"/>
        </w:rPr>
        <w:t xml:space="preserve"> </w:t>
      </w:r>
      <w:r>
        <w:t>on</w:t>
      </w:r>
      <w:r>
        <w:rPr>
          <w:spacing w:val="-3"/>
        </w:rPr>
        <w:t xml:space="preserve"> </w:t>
      </w:r>
      <w:r>
        <w:t>the</w:t>
      </w:r>
      <w:r>
        <w:rPr>
          <w:spacing w:val="-4"/>
        </w:rPr>
        <w:t xml:space="preserve"> </w:t>
      </w:r>
      <w:r>
        <w:t>date</w:t>
      </w:r>
      <w:r>
        <w:rPr>
          <w:spacing w:val="-1"/>
        </w:rPr>
        <w:t xml:space="preserve"> </w:t>
      </w:r>
      <w:r>
        <w:rPr>
          <w:spacing w:val="-5"/>
        </w:rPr>
        <w:t>the</w:t>
      </w:r>
    </w:p>
    <w:p w14:paraId="614D7592" w14:textId="77777777" w:rsidR="007A20FA" w:rsidRDefault="007A20FA">
      <w:pPr>
        <w:sectPr w:rsidR="007A20FA">
          <w:pgSz w:w="12240" w:h="15840"/>
          <w:pgMar w:top="1280" w:right="980" w:bottom="1200" w:left="960" w:header="0" w:footer="1007" w:gutter="0"/>
          <w:cols w:space="720"/>
        </w:sectPr>
      </w:pPr>
    </w:p>
    <w:p w14:paraId="73A44ED5" w14:textId="77777777" w:rsidR="007A20FA" w:rsidRDefault="00316A7E">
      <w:pPr>
        <w:pStyle w:val="BodyText"/>
        <w:spacing w:before="60"/>
        <w:ind w:left="120"/>
      </w:pPr>
      <w:r>
        <w:lastRenderedPageBreak/>
        <w:t>legacy</w:t>
      </w:r>
      <w:r>
        <w:rPr>
          <w:spacing w:val="-4"/>
        </w:rPr>
        <w:t xml:space="preserve"> </w:t>
      </w:r>
      <w:r>
        <w:t>kids</w:t>
      </w:r>
      <w:r>
        <w:rPr>
          <w:spacing w:val="-7"/>
        </w:rPr>
        <w:t xml:space="preserve"> </w:t>
      </w:r>
      <w:r>
        <w:t>are</w:t>
      </w:r>
      <w:r>
        <w:rPr>
          <w:spacing w:val="-2"/>
        </w:rPr>
        <w:t xml:space="preserve"> </w:t>
      </w:r>
      <w:r>
        <w:t>transferred</w:t>
      </w:r>
      <w:r>
        <w:rPr>
          <w:spacing w:val="-4"/>
        </w:rPr>
        <w:t xml:space="preserve"> </w:t>
      </w:r>
      <w:r>
        <w:t>into</w:t>
      </w:r>
      <w:r>
        <w:rPr>
          <w:spacing w:val="-5"/>
        </w:rPr>
        <w:t xml:space="preserve"> </w:t>
      </w:r>
      <w:r>
        <w:t>the</w:t>
      </w:r>
      <w:r>
        <w:rPr>
          <w:spacing w:val="-4"/>
        </w:rPr>
        <w:t xml:space="preserve"> </w:t>
      </w:r>
      <w:r>
        <w:t>2INgage</w:t>
      </w:r>
      <w:r>
        <w:rPr>
          <w:spacing w:val="-1"/>
        </w:rPr>
        <w:t xml:space="preserve"> </w:t>
      </w:r>
      <w:r>
        <w:rPr>
          <w:spacing w:val="-2"/>
        </w:rPr>
        <w:t>Network.</w:t>
      </w:r>
    </w:p>
    <w:p w14:paraId="017137B2" w14:textId="77777777" w:rsidR="007A20FA" w:rsidRDefault="007A20FA">
      <w:pPr>
        <w:pStyle w:val="BodyText"/>
        <w:spacing w:before="8"/>
        <w:rPr>
          <w:sz w:val="33"/>
        </w:rPr>
      </w:pPr>
    </w:p>
    <w:p w14:paraId="6F7253F2" w14:textId="77777777" w:rsidR="007A20FA" w:rsidRDefault="00316A7E">
      <w:pPr>
        <w:pStyle w:val="Heading2"/>
        <w:ind w:left="120"/>
      </w:pPr>
      <w:bookmarkStart w:id="117" w:name="Payment_Terms"/>
      <w:bookmarkEnd w:id="117"/>
      <w:r>
        <w:t>Payment</w:t>
      </w:r>
      <w:r>
        <w:rPr>
          <w:spacing w:val="-17"/>
        </w:rPr>
        <w:t xml:space="preserve"> </w:t>
      </w:r>
      <w:r>
        <w:rPr>
          <w:spacing w:val="-2"/>
        </w:rPr>
        <w:t>Terms</w:t>
      </w:r>
    </w:p>
    <w:p w14:paraId="100B522B" w14:textId="77777777" w:rsidR="007A20FA" w:rsidRDefault="00316A7E">
      <w:pPr>
        <w:pStyle w:val="BodyText"/>
        <w:spacing w:before="62" w:line="278" w:lineRule="auto"/>
        <w:ind w:left="118"/>
      </w:pPr>
      <w:r>
        <w:t>Article 5 of the Provider Services Agreement states that Providers will be paid for pre-authorized placements for each month’s services by no later than the 25th day of the next month. For example, Network</w:t>
      </w:r>
      <w:r>
        <w:rPr>
          <w:spacing w:val="-3"/>
        </w:rPr>
        <w:t xml:space="preserve"> </w:t>
      </w:r>
      <w:r>
        <w:t>Providers</w:t>
      </w:r>
      <w:r>
        <w:rPr>
          <w:spacing w:val="-3"/>
        </w:rPr>
        <w:t xml:space="preserve"> </w:t>
      </w:r>
      <w:r>
        <w:t>would</w:t>
      </w:r>
      <w:r>
        <w:rPr>
          <w:spacing w:val="-3"/>
        </w:rPr>
        <w:t xml:space="preserve"> </w:t>
      </w:r>
      <w:r>
        <w:t>be</w:t>
      </w:r>
      <w:r>
        <w:rPr>
          <w:spacing w:val="-3"/>
        </w:rPr>
        <w:t xml:space="preserve"> </w:t>
      </w:r>
      <w:r>
        <w:t>paid</w:t>
      </w:r>
      <w:r>
        <w:rPr>
          <w:spacing w:val="-5"/>
        </w:rPr>
        <w:t xml:space="preserve"> </w:t>
      </w:r>
      <w:r>
        <w:t>for</w:t>
      </w:r>
      <w:r>
        <w:rPr>
          <w:spacing w:val="-3"/>
        </w:rPr>
        <w:t xml:space="preserve"> </w:t>
      </w:r>
      <w:r>
        <w:t>their</w:t>
      </w:r>
      <w:r>
        <w:rPr>
          <w:spacing w:val="-3"/>
        </w:rPr>
        <w:t xml:space="preserve"> </w:t>
      </w:r>
      <w:r>
        <w:t>December</w:t>
      </w:r>
      <w:r>
        <w:rPr>
          <w:spacing w:val="-3"/>
        </w:rPr>
        <w:t xml:space="preserve"> </w:t>
      </w:r>
      <w:r>
        <w:t>foster</w:t>
      </w:r>
      <w:r>
        <w:rPr>
          <w:spacing w:val="-4"/>
        </w:rPr>
        <w:t xml:space="preserve"> </w:t>
      </w:r>
      <w:r>
        <w:t>care</w:t>
      </w:r>
      <w:r>
        <w:rPr>
          <w:spacing w:val="-3"/>
        </w:rPr>
        <w:t xml:space="preserve"> </w:t>
      </w:r>
      <w:r>
        <w:t>services</w:t>
      </w:r>
      <w:r>
        <w:rPr>
          <w:spacing w:val="-3"/>
        </w:rPr>
        <w:t xml:space="preserve"> </w:t>
      </w:r>
      <w:r>
        <w:t>by</w:t>
      </w:r>
      <w:r>
        <w:rPr>
          <w:spacing w:val="-3"/>
        </w:rPr>
        <w:t xml:space="preserve"> </w:t>
      </w:r>
      <w:r>
        <w:t>no</w:t>
      </w:r>
      <w:r>
        <w:rPr>
          <w:spacing w:val="-3"/>
        </w:rPr>
        <w:t xml:space="preserve"> </w:t>
      </w:r>
      <w:r>
        <w:t>later</w:t>
      </w:r>
      <w:r>
        <w:rPr>
          <w:spacing w:val="-4"/>
        </w:rPr>
        <w:t xml:space="preserve"> </w:t>
      </w:r>
      <w:r>
        <w:t>than</w:t>
      </w:r>
      <w:r>
        <w:rPr>
          <w:spacing w:val="-3"/>
        </w:rPr>
        <w:t xml:space="preserve"> </w:t>
      </w:r>
      <w:r>
        <w:t>January</w:t>
      </w:r>
      <w:r>
        <w:rPr>
          <w:spacing w:val="-3"/>
        </w:rPr>
        <w:t xml:space="preserve"> </w:t>
      </w:r>
      <w:r>
        <w:t xml:space="preserve">25th. However, 2INgage will make every effort to pay Network Providers earlier than the 25th whenever </w:t>
      </w:r>
      <w:r>
        <w:rPr>
          <w:spacing w:val="-2"/>
        </w:rPr>
        <w:t>possible.</w:t>
      </w:r>
    </w:p>
    <w:p w14:paraId="1D5C062D" w14:textId="77777777" w:rsidR="007A20FA" w:rsidRDefault="007A20FA">
      <w:pPr>
        <w:pStyle w:val="BodyText"/>
        <w:spacing w:before="10"/>
        <w:rPr>
          <w:sz w:val="29"/>
        </w:rPr>
      </w:pPr>
    </w:p>
    <w:p w14:paraId="6E65BBEB" w14:textId="77777777" w:rsidR="007A20FA" w:rsidRDefault="00316A7E">
      <w:pPr>
        <w:pStyle w:val="BodyText"/>
        <w:spacing w:line="276" w:lineRule="auto"/>
        <w:ind w:left="118"/>
      </w:pPr>
      <w:r>
        <w:t>Network</w:t>
      </w:r>
      <w:r>
        <w:rPr>
          <w:spacing w:val="-3"/>
        </w:rPr>
        <w:t xml:space="preserve"> </w:t>
      </w:r>
      <w:r>
        <w:t>Providers</w:t>
      </w:r>
      <w:r>
        <w:rPr>
          <w:spacing w:val="-3"/>
        </w:rPr>
        <w:t xml:space="preserve"> </w:t>
      </w:r>
      <w:r>
        <w:t>will</w:t>
      </w:r>
      <w:r>
        <w:rPr>
          <w:spacing w:val="-4"/>
        </w:rPr>
        <w:t xml:space="preserve"> </w:t>
      </w:r>
      <w:r>
        <w:t>receive</w:t>
      </w:r>
      <w:r>
        <w:rPr>
          <w:spacing w:val="-3"/>
        </w:rPr>
        <w:t xml:space="preserve"> </w:t>
      </w:r>
      <w:r>
        <w:t>one</w:t>
      </w:r>
      <w:r>
        <w:rPr>
          <w:spacing w:val="-4"/>
        </w:rPr>
        <w:t xml:space="preserve"> </w:t>
      </w:r>
      <w:r>
        <w:t>payment</w:t>
      </w:r>
      <w:r>
        <w:rPr>
          <w:spacing w:val="-4"/>
        </w:rPr>
        <w:t xml:space="preserve"> </w:t>
      </w:r>
      <w:r>
        <w:t>each</w:t>
      </w:r>
      <w:r>
        <w:rPr>
          <w:spacing w:val="-3"/>
        </w:rPr>
        <w:t xml:space="preserve"> </w:t>
      </w:r>
      <w:r>
        <w:t>month</w:t>
      </w:r>
      <w:r>
        <w:rPr>
          <w:spacing w:val="-3"/>
        </w:rPr>
        <w:t xml:space="preserve"> </w:t>
      </w:r>
      <w:r>
        <w:t>for</w:t>
      </w:r>
      <w:r>
        <w:rPr>
          <w:spacing w:val="-4"/>
        </w:rPr>
        <w:t xml:space="preserve"> </w:t>
      </w:r>
      <w:r>
        <w:t>all</w:t>
      </w:r>
      <w:r>
        <w:rPr>
          <w:spacing w:val="-3"/>
        </w:rPr>
        <w:t xml:space="preserve"> </w:t>
      </w:r>
      <w:r>
        <w:t>services</w:t>
      </w:r>
      <w:r>
        <w:rPr>
          <w:spacing w:val="-4"/>
        </w:rPr>
        <w:t xml:space="preserve"> </w:t>
      </w:r>
      <w:r>
        <w:t>provided</w:t>
      </w:r>
      <w:r>
        <w:rPr>
          <w:spacing w:val="-3"/>
        </w:rPr>
        <w:t xml:space="preserve"> </w:t>
      </w:r>
      <w:r>
        <w:t>(i.e.,</w:t>
      </w:r>
      <w:r>
        <w:rPr>
          <w:spacing w:val="-3"/>
        </w:rPr>
        <w:t xml:space="preserve"> </w:t>
      </w:r>
      <w:r>
        <w:t>foster</w:t>
      </w:r>
      <w:r>
        <w:rPr>
          <w:spacing w:val="-3"/>
        </w:rPr>
        <w:t xml:space="preserve"> </w:t>
      </w:r>
      <w:r>
        <w:t>care, adoption, etc.).</w:t>
      </w:r>
    </w:p>
    <w:p w14:paraId="4FE722D4" w14:textId="77777777" w:rsidR="007A20FA" w:rsidRDefault="007A20FA">
      <w:pPr>
        <w:pStyle w:val="BodyText"/>
        <w:spacing w:before="11"/>
        <w:rPr>
          <w:sz w:val="29"/>
        </w:rPr>
      </w:pPr>
    </w:p>
    <w:p w14:paraId="712FED9D" w14:textId="77777777" w:rsidR="007A20FA" w:rsidRDefault="00316A7E">
      <w:pPr>
        <w:pStyle w:val="BodyText"/>
        <w:spacing w:line="276" w:lineRule="auto"/>
        <w:ind w:left="118" w:right="155"/>
      </w:pPr>
      <w:r>
        <w:t>2INgage</w:t>
      </w:r>
      <w:r>
        <w:rPr>
          <w:spacing w:val="-2"/>
        </w:rPr>
        <w:t xml:space="preserve"> </w:t>
      </w:r>
      <w:r>
        <w:t>does</w:t>
      </w:r>
      <w:r>
        <w:rPr>
          <w:spacing w:val="-2"/>
        </w:rPr>
        <w:t xml:space="preserve"> </w:t>
      </w:r>
      <w:r>
        <w:t>not</w:t>
      </w:r>
      <w:r>
        <w:rPr>
          <w:spacing w:val="-2"/>
        </w:rPr>
        <w:t xml:space="preserve"> </w:t>
      </w:r>
      <w:r>
        <w:t>require</w:t>
      </w:r>
      <w:r>
        <w:rPr>
          <w:spacing w:val="-2"/>
        </w:rPr>
        <w:t xml:space="preserve"> </w:t>
      </w:r>
      <w:r>
        <w:t>or</w:t>
      </w:r>
      <w:r>
        <w:rPr>
          <w:spacing w:val="-2"/>
        </w:rPr>
        <w:t xml:space="preserve"> </w:t>
      </w:r>
      <w:r>
        <w:t>need</w:t>
      </w:r>
      <w:r>
        <w:rPr>
          <w:spacing w:val="-2"/>
        </w:rPr>
        <w:t xml:space="preserve"> </w:t>
      </w:r>
      <w:r>
        <w:t>Providers</w:t>
      </w:r>
      <w:r>
        <w:rPr>
          <w:spacing w:val="-3"/>
        </w:rPr>
        <w:t xml:space="preserve"> </w:t>
      </w:r>
      <w:r>
        <w:t>to</w:t>
      </w:r>
      <w:r>
        <w:rPr>
          <w:spacing w:val="-2"/>
        </w:rPr>
        <w:t xml:space="preserve"> </w:t>
      </w:r>
      <w:r>
        <w:t>prepare</w:t>
      </w:r>
      <w:r>
        <w:rPr>
          <w:spacing w:val="-2"/>
        </w:rPr>
        <w:t xml:space="preserve"> </w:t>
      </w:r>
      <w:r>
        <w:t>and</w:t>
      </w:r>
      <w:r>
        <w:rPr>
          <w:spacing w:val="-4"/>
        </w:rPr>
        <w:t xml:space="preserve"> </w:t>
      </w:r>
      <w:r>
        <w:t>send</w:t>
      </w:r>
      <w:r>
        <w:rPr>
          <w:spacing w:val="-2"/>
        </w:rPr>
        <w:t xml:space="preserve"> </w:t>
      </w:r>
      <w:r>
        <w:t>a</w:t>
      </w:r>
      <w:r>
        <w:rPr>
          <w:spacing w:val="-2"/>
        </w:rPr>
        <w:t xml:space="preserve"> </w:t>
      </w:r>
      <w:r>
        <w:t>bill</w:t>
      </w:r>
      <w:r>
        <w:rPr>
          <w:spacing w:val="-2"/>
        </w:rPr>
        <w:t xml:space="preserve"> </w:t>
      </w:r>
      <w:r>
        <w:t>or</w:t>
      </w:r>
      <w:r>
        <w:rPr>
          <w:spacing w:val="-2"/>
        </w:rPr>
        <w:t xml:space="preserve"> </w:t>
      </w:r>
      <w:r>
        <w:t>invoice</w:t>
      </w:r>
      <w:r>
        <w:rPr>
          <w:spacing w:val="-2"/>
        </w:rPr>
        <w:t xml:space="preserve"> </w:t>
      </w:r>
      <w:r>
        <w:t>for</w:t>
      </w:r>
      <w:r>
        <w:rPr>
          <w:spacing w:val="-2"/>
        </w:rPr>
        <w:t xml:space="preserve"> </w:t>
      </w:r>
      <w:r>
        <w:t>foster</w:t>
      </w:r>
      <w:r>
        <w:rPr>
          <w:spacing w:val="-2"/>
        </w:rPr>
        <w:t xml:space="preserve"> </w:t>
      </w:r>
      <w:r>
        <w:t>care</w:t>
      </w:r>
      <w:r>
        <w:rPr>
          <w:spacing w:val="-3"/>
        </w:rPr>
        <w:t xml:space="preserve"> </w:t>
      </w:r>
      <w:r>
        <w:t>services. Payments will be based on placement data from the SSCC client data management system. SSCC may withhold payment for disputed services and begin the disputed service reconciliation process described in Article 5 Section 1.4.</w:t>
      </w:r>
    </w:p>
    <w:p w14:paraId="56BB8EA1" w14:textId="77777777" w:rsidR="007A20FA" w:rsidRDefault="007A20FA">
      <w:pPr>
        <w:pStyle w:val="BodyText"/>
        <w:spacing w:before="1"/>
        <w:rPr>
          <w:sz w:val="30"/>
        </w:rPr>
      </w:pPr>
    </w:p>
    <w:p w14:paraId="745B9439" w14:textId="77777777" w:rsidR="007A20FA" w:rsidRDefault="00316A7E">
      <w:pPr>
        <w:pStyle w:val="BodyText"/>
        <w:spacing w:line="276" w:lineRule="auto"/>
        <w:ind w:left="118" w:right="109"/>
      </w:pPr>
      <w:r>
        <w:t>All Providers will be paid electronically by direct deposit. Your bank account will show that the deposit is</w:t>
      </w:r>
      <w:r>
        <w:rPr>
          <w:spacing w:val="-2"/>
        </w:rPr>
        <w:t xml:space="preserve"> </w:t>
      </w:r>
      <w:r>
        <w:t>from</w:t>
      </w:r>
      <w:r>
        <w:rPr>
          <w:spacing w:val="-2"/>
        </w:rPr>
        <w:t xml:space="preserve"> </w:t>
      </w:r>
      <w:r>
        <w:t>Texas</w:t>
      </w:r>
      <w:r>
        <w:rPr>
          <w:spacing w:val="-2"/>
        </w:rPr>
        <w:t xml:space="preserve"> </w:t>
      </w:r>
      <w:r>
        <w:t>Family</w:t>
      </w:r>
      <w:r>
        <w:rPr>
          <w:spacing w:val="-4"/>
        </w:rPr>
        <w:t xml:space="preserve"> </w:t>
      </w:r>
      <w:r>
        <w:t>Initiative</w:t>
      </w:r>
      <w:r>
        <w:rPr>
          <w:spacing w:val="-2"/>
        </w:rPr>
        <w:t xml:space="preserve"> </w:t>
      </w:r>
      <w:r>
        <w:t>LLC.</w:t>
      </w:r>
      <w:r>
        <w:rPr>
          <w:spacing w:val="-2"/>
        </w:rPr>
        <w:t xml:space="preserve"> </w:t>
      </w:r>
      <w:r>
        <w:t>A</w:t>
      </w:r>
      <w:r>
        <w:rPr>
          <w:spacing w:val="-3"/>
        </w:rPr>
        <w:t xml:space="preserve"> </w:t>
      </w:r>
      <w:r>
        <w:t>Direct</w:t>
      </w:r>
      <w:r>
        <w:rPr>
          <w:spacing w:val="-2"/>
        </w:rPr>
        <w:t xml:space="preserve"> </w:t>
      </w:r>
      <w:r>
        <w:t>Deposit</w:t>
      </w:r>
      <w:r>
        <w:rPr>
          <w:spacing w:val="-2"/>
        </w:rPr>
        <w:t xml:space="preserve"> </w:t>
      </w:r>
      <w:r>
        <w:t>Authorization</w:t>
      </w:r>
      <w:r>
        <w:rPr>
          <w:spacing w:val="-2"/>
        </w:rPr>
        <w:t xml:space="preserve"> </w:t>
      </w:r>
      <w:r>
        <w:t>Form</w:t>
      </w:r>
      <w:r>
        <w:rPr>
          <w:spacing w:val="-2"/>
        </w:rPr>
        <w:t xml:space="preserve"> </w:t>
      </w:r>
      <w:r>
        <w:t>and</w:t>
      </w:r>
      <w:r>
        <w:rPr>
          <w:spacing w:val="-2"/>
        </w:rPr>
        <w:t xml:space="preserve"> </w:t>
      </w:r>
      <w:r>
        <w:t>a</w:t>
      </w:r>
      <w:r>
        <w:rPr>
          <w:spacing w:val="-2"/>
        </w:rPr>
        <w:t xml:space="preserve"> </w:t>
      </w:r>
      <w:r>
        <w:t>Form</w:t>
      </w:r>
      <w:r>
        <w:rPr>
          <w:spacing w:val="-2"/>
        </w:rPr>
        <w:t xml:space="preserve"> </w:t>
      </w:r>
      <w:r>
        <w:t>W-9</w:t>
      </w:r>
      <w:r>
        <w:rPr>
          <w:spacing w:val="-2"/>
        </w:rPr>
        <w:t xml:space="preserve"> </w:t>
      </w:r>
      <w:r>
        <w:t>will</w:t>
      </w:r>
      <w:r>
        <w:rPr>
          <w:spacing w:val="-3"/>
        </w:rPr>
        <w:t xml:space="preserve"> </w:t>
      </w:r>
      <w:r>
        <w:t>be</w:t>
      </w:r>
      <w:r>
        <w:rPr>
          <w:spacing w:val="-2"/>
        </w:rPr>
        <w:t xml:space="preserve"> </w:t>
      </w:r>
      <w:r>
        <w:t>sent to all Network Providers to complete and return once the Provider application and contract process has been completed.</w:t>
      </w:r>
    </w:p>
    <w:p w14:paraId="78523176" w14:textId="77777777" w:rsidR="007A20FA" w:rsidRDefault="007A20FA">
      <w:pPr>
        <w:pStyle w:val="BodyText"/>
        <w:rPr>
          <w:sz w:val="30"/>
        </w:rPr>
      </w:pPr>
    </w:p>
    <w:p w14:paraId="0440654C" w14:textId="77777777" w:rsidR="007A20FA" w:rsidRDefault="00316A7E">
      <w:pPr>
        <w:pStyle w:val="Heading2"/>
        <w:ind w:left="120"/>
        <w:jc w:val="both"/>
      </w:pPr>
      <w:bookmarkStart w:id="118" w:name="Foster_Care_Service_Payments"/>
      <w:bookmarkEnd w:id="118"/>
      <w:r>
        <w:t>Foster</w:t>
      </w:r>
      <w:r>
        <w:rPr>
          <w:spacing w:val="-13"/>
        </w:rPr>
        <w:t xml:space="preserve"> </w:t>
      </w:r>
      <w:r>
        <w:t>Care</w:t>
      </w:r>
      <w:r>
        <w:rPr>
          <w:spacing w:val="-14"/>
        </w:rPr>
        <w:t xml:space="preserve"> </w:t>
      </w:r>
      <w:r>
        <w:t>Service</w:t>
      </w:r>
      <w:r>
        <w:rPr>
          <w:spacing w:val="-12"/>
        </w:rPr>
        <w:t xml:space="preserve"> </w:t>
      </w:r>
      <w:r>
        <w:rPr>
          <w:spacing w:val="-2"/>
        </w:rPr>
        <w:t>Payments</w:t>
      </w:r>
    </w:p>
    <w:p w14:paraId="357AB79A" w14:textId="77777777" w:rsidR="007A20FA" w:rsidRDefault="00316A7E">
      <w:pPr>
        <w:pStyle w:val="BodyText"/>
        <w:spacing w:before="63" w:line="276" w:lineRule="auto"/>
        <w:ind w:left="118" w:right="186"/>
        <w:jc w:val="both"/>
      </w:pPr>
      <w:r>
        <w:t>2INgage</w:t>
      </w:r>
      <w:r>
        <w:rPr>
          <w:spacing w:val="-1"/>
        </w:rPr>
        <w:t xml:space="preserve"> </w:t>
      </w:r>
      <w:r>
        <w:t>will</w:t>
      </w:r>
      <w:r>
        <w:rPr>
          <w:spacing w:val="-1"/>
        </w:rPr>
        <w:t xml:space="preserve"> </w:t>
      </w:r>
      <w:r>
        <w:t>pay</w:t>
      </w:r>
      <w:r>
        <w:rPr>
          <w:spacing w:val="-1"/>
        </w:rPr>
        <w:t xml:space="preserve"> </w:t>
      </w:r>
      <w:r>
        <w:t>the</w:t>
      </w:r>
      <w:r>
        <w:rPr>
          <w:spacing w:val="-1"/>
        </w:rPr>
        <w:t xml:space="preserve"> </w:t>
      </w:r>
      <w:r>
        <w:t>Network</w:t>
      </w:r>
      <w:r>
        <w:rPr>
          <w:spacing w:val="-1"/>
        </w:rPr>
        <w:t xml:space="preserve"> </w:t>
      </w:r>
      <w:r>
        <w:t>Providers</w:t>
      </w:r>
      <w:r>
        <w:rPr>
          <w:spacing w:val="-1"/>
        </w:rPr>
        <w:t xml:space="preserve"> </w:t>
      </w:r>
      <w:r>
        <w:t>(“Provider”)</w:t>
      </w:r>
      <w:r>
        <w:rPr>
          <w:spacing w:val="-1"/>
        </w:rPr>
        <w:t xml:space="preserve"> </w:t>
      </w:r>
      <w:r>
        <w:t>for</w:t>
      </w:r>
      <w:r>
        <w:rPr>
          <w:spacing w:val="-1"/>
        </w:rPr>
        <w:t xml:space="preserve"> </w:t>
      </w:r>
      <w:r>
        <w:t>foster</w:t>
      </w:r>
      <w:r>
        <w:rPr>
          <w:spacing w:val="-1"/>
        </w:rPr>
        <w:t xml:space="preserve"> </w:t>
      </w:r>
      <w:r>
        <w:t>care</w:t>
      </w:r>
      <w:r>
        <w:rPr>
          <w:spacing w:val="-1"/>
        </w:rPr>
        <w:t xml:space="preserve"> </w:t>
      </w:r>
      <w:r>
        <w:t>services</w:t>
      </w:r>
      <w:r>
        <w:rPr>
          <w:spacing w:val="-1"/>
        </w:rPr>
        <w:t xml:space="preserve"> </w:t>
      </w:r>
      <w:r>
        <w:t>at</w:t>
      </w:r>
      <w:r>
        <w:rPr>
          <w:spacing w:val="-1"/>
        </w:rPr>
        <w:t xml:space="preserve"> </w:t>
      </w:r>
      <w:r>
        <w:t>the</w:t>
      </w:r>
      <w:r>
        <w:rPr>
          <w:spacing w:val="-1"/>
        </w:rPr>
        <w:t xml:space="preserve"> </w:t>
      </w:r>
      <w:r>
        <w:t>fee-for-service</w:t>
      </w:r>
      <w:r>
        <w:rPr>
          <w:spacing w:val="-2"/>
        </w:rPr>
        <w:t xml:space="preserve"> </w:t>
      </w:r>
      <w:r>
        <w:t>rates shown</w:t>
      </w:r>
      <w:r>
        <w:rPr>
          <w:spacing w:val="-3"/>
        </w:rPr>
        <w:t xml:space="preserve"> </w:t>
      </w:r>
      <w:r>
        <w:t>in</w:t>
      </w:r>
      <w:r>
        <w:rPr>
          <w:spacing w:val="-3"/>
        </w:rPr>
        <w:t xml:space="preserve"> </w:t>
      </w:r>
      <w:r>
        <w:t>Exhibit</w:t>
      </w:r>
      <w:r>
        <w:rPr>
          <w:spacing w:val="-3"/>
        </w:rPr>
        <w:t xml:space="preserve"> </w:t>
      </w:r>
      <w:r>
        <w:t>A</w:t>
      </w:r>
      <w:r>
        <w:rPr>
          <w:spacing w:val="-3"/>
        </w:rPr>
        <w:t xml:space="preserve"> </w:t>
      </w:r>
      <w:r>
        <w:t>of</w:t>
      </w:r>
      <w:r>
        <w:rPr>
          <w:spacing w:val="-3"/>
        </w:rPr>
        <w:t xml:space="preserve"> </w:t>
      </w:r>
      <w:r>
        <w:t>the</w:t>
      </w:r>
      <w:r>
        <w:rPr>
          <w:spacing w:val="-3"/>
        </w:rPr>
        <w:t xml:space="preserve"> </w:t>
      </w:r>
      <w:r>
        <w:t>Provider</w:t>
      </w:r>
      <w:r>
        <w:rPr>
          <w:spacing w:val="-3"/>
        </w:rPr>
        <w:t xml:space="preserve"> </w:t>
      </w:r>
      <w:r>
        <w:t>Services</w:t>
      </w:r>
      <w:r>
        <w:rPr>
          <w:spacing w:val="-3"/>
        </w:rPr>
        <w:t xml:space="preserve"> </w:t>
      </w:r>
      <w:r>
        <w:t>Agreement</w:t>
      </w:r>
      <w:r>
        <w:rPr>
          <w:spacing w:val="-3"/>
        </w:rPr>
        <w:t xml:space="preserve"> </w:t>
      </w:r>
      <w:r>
        <w:t>(or</w:t>
      </w:r>
      <w:r>
        <w:rPr>
          <w:spacing w:val="-3"/>
        </w:rPr>
        <w:t xml:space="preserve"> </w:t>
      </w:r>
      <w:r>
        <w:t>applicable</w:t>
      </w:r>
      <w:r>
        <w:rPr>
          <w:spacing w:val="-3"/>
        </w:rPr>
        <w:t xml:space="preserve"> </w:t>
      </w:r>
      <w:r>
        <w:t>addendums</w:t>
      </w:r>
      <w:r>
        <w:rPr>
          <w:spacing w:val="-3"/>
        </w:rPr>
        <w:t xml:space="preserve"> </w:t>
      </w:r>
      <w:r>
        <w:t>for</w:t>
      </w:r>
      <w:r>
        <w:rPr>
          <w:spacing w:val="-3"/>
        </w:rPr>
        <w:t xml:space="preserve"> </w:t>
      </w:r>
      <w:r>
        <w:t>rate</w:t>
      </w:r>
      <w:r>
        <w:rPr>
          <w:spacing w:val="-3"/>
        </w:rPr>
        <w:t xml:space="preserve"> </w:t>
      </w:r>
      <w:r>
        <w:t>changes)</w:t>
      </w:r>
      <w:r>
        <w:rPr>
          <w:spacing w:val="-3"/>
        </w:rPr>
        <w:t xml:space="preserve"> </w:t>
      </w:r>
      <w:r>
        <w:t>and according to the limitations in this section.</w:t>
      </w:r>
    </w:p>
    <w:p w14:paraId="3FE2621E" w14:textId="77777777" w:rsidR="007A20FA" w:rsidRDefault="00316A7E">
      <w:pPr>
        <w:pStyle w:val="ListParagraph"/>
        <w:numPr>
          <w:ilvl w:val="0"/>
          <w:numId w:val="7"/>
        </w:numPr>
        <w:tabs>
          <w:tab w:val="left" w:pos="839"/>
        </w:tabs>
        <w:spacing w:before="13" w:line="271" w:lineRule="auto"/>
        <w:ind w:right="571"/>
        <w:jc w:val="both"/>
        <w:rPr>
          <w:sz w:val="24"/>
        </w:rPr>
      </w:pPr>
      <w:r>
        <w:rPr>
          <w:sz w:val="24"/>
        </w:rPr>
        <w:t>Providers</w:t>
      </w:r>
      <w:r>
        <w:rPr>
          <w:spacing w:val="-3"/>
          <w:sz w:val="24"/>
        </w:rPr>
        <w:t xml:space="preserve"> </w:t>
      </w:r>
      <w:r>
        <w:rPr>
          <w:sz w:val="24"/>
        </w:rPr>
        <w:t>will</w:t>
      </w:r>
      <w:r>
        <w:rPr>
          <w:spacing w:val="-3"/>
          <w:sz w:val="24"/>
        </w:rPr>
        <w:t xml:space="preserve"> </w:t>
      </w:r>
      <w:r>
        <w:rPr>
          <w:sz w:val="24"/>
        </w:rPr>
        <w:t>receive</w:t>
      </w:r>
      <w:r>
        <w:rPr>
          <w:spacing w:val="-3"/>
          <w:sz w:val="24"/>
        </w:rPr>
        <w:t xml:space="preserve"> </w:t>
      </w:r>
      <w:r>
        <w:rPr>
          <w:sz w:val="24"/>
        </w:rPr>
        <w:t>payment</w:t>
      </w:r>
      <w:r>
        <w:rPr>
          <w:spacing w:val="-3"/>
          <w:sz w:val="24"/>
        </w:rPr>
        <w:t xml:space="preserve"> </w:t>
      </w:r>
      <w:r>
        <w:rPr>
          <w:sz w:val="24"/>
        </w:rPr>
        <w:t>for</w:t>
      </w:r>
      <w:r>
        <w:rPr>
          <w:spacing w:val="-3"/>
          <w:sz w:val="24"/>
        </w:rPr>
        <w:t xml:space="preserve"> </w:t>
      </w:r>
      <w:r>
        <w:rPr>
          <w:sz w:val="24"/>
        </w:rPr>
        <w:t>each</w:t>
      </w:r>
      <w:r>
        <w:rPr>
          <w:spacing w:val="-3"/>
          <w:sz w:val="24"/>
        </w:rPr>
        <w:t xml:space="preserve"> </w:t>
      </w:r>
      <w:r>
        <w:rPr>
          <w:sz w:val="24"/>
        </w:rPr>
        <w:t>day</w:t>
      </w:r>
      <w:r>
        <w:rPr>
          <w:spacing w:val="-3"/>
          <w:sz w:val="24"/>
        </w:rPr>
        <w:t xml:space="preserve"> </w:t>
      </w:r>
      <w:r>
        <w:rPr>
          <w:sz w:val="24"/>
        </w:rPr>
        <w:t>a</w:t>
      </w:r>
      <w:r>
        <w:rPr>
          <w:spacing w:val="-3"/>
          <w:sz w:val="24"/>
        </w:rPr>
        <w:t xml:space="preserve"> </w:t>
      </w:r>
      <w:r>
        <w:rPr>
          <w:sz w:val="24"/>
        </w:rPr>
        <w:t>youth</w:t>
      </w:r>
      <w:r>
        <w:rPr>
          <w:spacing w:val="-3"/>
          <w:sz w:val="24"/>
        </w:rPr>
        <w:t xml:space="preserve"> </w:t>
      </w:r>
      <w:r>
        <w:rPr>
          <w:sz w:val="24"/>
        </w:rPr>
        <w:t>is</w:t>
      </w:r>
      <w:r>
        <w:rPr>
          <w:spacing w:val="-3"/>
          <w:sz w:val="24"/>
        </w:rPr>
        <w:t xml:space="preserve"> </w:t>
      </w:r>
      <w:r>
        <w:rPr>
          <w:sz w:val="24"/>
        </w:rPr>
        <w:t>in</w:t>
      </w:r>
      <w:r>
        <w:rPr>
          <w:spacing w:val="-3"/>
          <w:sz w:val="24"/>
        </w:rPr>
        <w:t xml:space="preserve"> </w:t>
      </w:r>
      <w:r>
        <w:rPr>
          <w:sz w:val="24"/>
        </w:rPr>
        <w:t>pre-authorized</w:t>
      </w:r>
      <w:r>
        <w:rPr>
          <w:spacing w:val="-3"/>
          <w:sz w:val="24"/>
        </w:rPr>
        <w:t xml:space="preserve"> </w:t>
      </w:r>
      <w:r>
        <w:rPr>
          <w:sz w:val="24"/>
        </w:rPr>
        <w:t>placement,</w:t>
      </w:r>
      <w:r>
        <w:rPr>
          <w:spacing w:val="-3"/>
          <w:sz w:val="24"/>
        </w:rPr>
        <w:t xml:space="preserve"> </w:t>
      </w:r>
      <w:r>
        <w:rPr>
          <w:sz w:val="24"/>
        </w:rPr>
        <w:t>with</w:t>
      </w:r>
      <w:r>
        <w:rPr>
          <w:spacing w:val="-3"/>
          <w:sz w:val="24"/>
        </w:rPr>
        <w:t xml:space="preserve"> </w:t>
      </w:r>
      <w:r>
        <w:rPr>
          <w:sz w:val="24"/>
        </w:rPr>
        <w:t>the exception that no payment will be made for the day that a child leaves care.</w:t>
      </w:r>
    </w:p>
    <w:p w14:paraId="6ADAE433" w14:textId="77777777" w:rsidR="007A20FA" w:rsidRDefault="00316A7E">
      <w:pPr>
        <w:pStyle w:val="ListParagraph"/>
        <w:numPr>
          <w:ilvl w:val="0"/>
          <w:numId w:val="7"/>
        </w:numPr>
        <w:tabs>
          <w:tab w:val="left" w:pos="840"/>
        </w:tabs>
        <w:spacing w:before="17"/>
        <w:ind w:left="840" w:hanging="362"/>
        <w:jc w:val="both"/>
        <w:rPr>
          <w:sz w:val="24"/>
        </w:rPr>
      </w:pPr>
      <w:r>
        <w:rPr>
          <w:sz w:val="24"/>
        </w:rPr>
        <w:t>2INgage</w:t>
      </w:r>
      <w:r>
        <w:rPr>
          <w:spacing w:val="-6"/>
          <w:sz w:val="24"/>
        </w:rPr>
        <w:t xml:space="preserve"> </w:t>
      </w:r>
      <w:r>
        <w:rPr>
          <w:sz w:val="24"/>
        </w:rPr>
        <w:t>will</w:t>
      </w:r>
      <w:r>
        <w:rPr>
          <w:spacing w:val="-2"/>
          <w:sz w:val="24"/>
        </w:rPr>
        <w:t xml:space="preserve"> </w:t>
      </w:r>
      <w:r>
        <w:rPr>
          <w:sz w:val="24"/>
        </w:rPr>
        <w:t>pay</w:t>
      </w:r>
      <w:r>
        <w:rPr>
          <w:spacing w:val="-3"/>
          <w:sz w:val="24"/>
        </w:rPr>
        <w:t xml:space="preserve"> </w:t>
      </w:r>
      <w:r>
        <w:rPr>
          <w:sz w:val="24"/>
        </w:rPr>
        <w:t>the</w:t>
      </w:r>
      <w:r>
        <w:rPr>
          <w:spacing w:val="-1"/>
          <w:sz w:val="24"/>
        </w:rPr>
        <w:t xml:space="preserve"> </w:t>
      </w:r>
      <w:r>
        <w:rPr>
          <w:sz w:val="24"/>
        </w:rPr>
        <w:t>provider</w:t>
      </w:r>
      <w:r>
        <w:rPr>
          <w:spacing w:val="-2"/>
          <w:sz w:val="24"/>
        </w:rPr>
        <w:t xml:space="preserve"> </w:t>
      </w:r>
      <w:r>
        <w:rPr>
          <w:sz w:val="24"/>
        </w:rPr>
        <w:t>for</w:t>
      </w:r>
      <w:r>
        <w:rPr>
          <w:spacing w:val="-2"/>
          <w:sz w:val="24"/>
        </w:rPr>
        <w:t xml:space="preserve"> </w:t>
      </w:r>
      <w:r>
        <w:rPr>
          <w:sz w:val="24"/>
        </w:rPr>
        <w:t>up</w:t>
      </w:r>
      <w:r>
        <w:rPr>
          <w:spacing w:val="-4"/>
          <w:sz w:val="24"/>
        </w:rPr>
        <w:t xml:space="preserve"> </w:t>
      </w:r>
      <w:r>
        <w:rPr>
          <w:sz w:val="24"/>
        </w:rPr>
        <w:t>to</w:t>
      </w:r>
      <w:r>
        <w:rPr>
          <w:spacing w:val="-3"/>
          <w:sz w:val="24"/>
        </w:rPr>
        <w:t xml:space="preserve"> </w:t>
      </w:r>
      <w:r>
        <w:rPr>
          <w:sz w:val="24"/>
        </w:rPr>
        <w:t>14</w:t>
      </w:r>
      <w:r>
        <w:rPr>
          <w:spacing w:val="-3"/>
          <w:sz w:val="24"/>
        </w:rPr>
        <w:t xml:space="preserve"> </w:t>
      </w:r>
      <w:r>
        <w:rPr>
          <w:sz w:val="24"/>
        </w:rPr>
        <w:t>days</w:t>
      </w:r>
      <w:r>
        <w:rPr>
          <w:spacing w:val="-1"/>
          <w:sz w:val="24"/>
        </w:rPr>
        <w:t xml:space="preserve"> </w:t>
      </w:r>
      <w:r>
        <w:rPr>
          <w:sz w:val="24"/>
        </w:rPr>
        <w:t>of</w:t>
      </w:r>
      <w:r>
        <w:rPr>
          <w:spacing w:val="-2"/>
          <w:sz w:val="24"/>
        </w:rPr>
        <w:t xml:space="preserve"> </w:t>
      </w:r>
      <w:r>
        <w:rPr>
          <w:sz w:val="24"/>
        </w:rPr>
        <w:t>foster</w:t>
      </w:r>
      <w:r>
        <w:rPr>
          <w:spacing w:val="-2"/>
          <w:sz w:val="24"/>
        </w:rPr>
        <w:t xml:space="preserve"> </w:t>
      </w:r>
      <w:r>
        <w:rPr>
          <w:sz w:val="24"/>
        </w:rPr>
        <w:t>care</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following</w:t>
      </w:r>
      <w:r>
        <w:rPr>
          <w:spacing w:val="-2"/>
          <w:sz w:val="24"/>
        </w:rPr>
        <w:t xml:space="preserve"> circumstances:</w:t>
      </w:r>
    </w:p>
    <w:p w14:paraId="6A71676B" w14:textId="77777777" w:rsidR="007A20FA" w:rsidRDefault="00316A7E">
      <w:pPr>
        <w:pStyle w:val="ListParagraph"/>
        <w:numPr>
          <w:ilvl w:val="0"/>
          <w:numId w:val="6"/>
        </w:numPr>
        <w:tabs>
          <w:tab w:val="left" w:pos="1560"/>
        </w:tabs>
        <w:spacing w:before="56"/>
        <w:rPr>
          <w:sz w:val="24"/>
        </w:rPr>
      </w:pPr>
      <w:r>
        <w:rPr>
          <w:sz w:val="24"/>
        </w:rPr>
        <w:t>Psychiatric</w:t>
      </w:r>
      <w:r>
        <w:rPr>
          <w:spacing w:val="-9"/>
          <w:sz w:val="24"/>
        </w:rPr>
        <w:t xml:space="preserve"> </w:t>
      </w:r>
      <w:r>
        <w:rPr>
          <w:spacing w:val="-2"/>
          <w:sz w:val="24"/>
        </w:rPr>
        <w:t>hospitalization</w:t>
      </w:r>
    </w:p>
    <w:p w14:paraId="1B996D7B" w14:textId="77777777" w:rsidR="007A20FA" w:rsidRDefault="00316A7E">
      <w:pPr>
        <w:pStyle w:val="ListParagraph"/>
        <w:numPr>
          <w:ilvl w:val="0"/>
          <w:numId w:val="6"/>
        </w:numPr>
        <w:tabs>
          <w:tab w:val="left" w:pos="1560"/>
        </w:tabs>
        <w:spacing w:before="41"/>
        <w:rPr>
          <w:sz w:val="24"/>
        </w:rPr>
      </w:pPr>
      <w:r>
        <w:rPr>
          <w:sz w:val="24"/>
        </w:rPr>
        <w:t>Medical</w:t>
      </w:r>
      <w:r>
        <w:rPr>
          <w:spacing w:val="-5"/>
          <w:sz w:val="24"/>
        </w:rPr>
        <w:t xml:space="preserve"> </w:t>
      </w:r>
      <w:r>
        <w:rPr>
          <w:sz w:val="24"/>
        </w:rPr>
        <w:t>facility</w:t>
      </w:r>
      <w:r>
        <w:rPr>
          <w:spacing w:val="-5"/>
          <w:sz w:val="24"/>
        </w:rPr>
        <w:t xml:space="preserve"> </w:t>
      </w:r>
      <w:r>
        <w:rPr>
          <w:spacing w:val="-2"/>
          <w:sz w:val="24"/>
        </w:rPr>
        <w:t>hospitalization</w:t>
      </w:r>
    </w:p>
    <w:p w14:paraId="6809D9F4" w14:textId="77777777" w:rsidR="007A20FA" w:rsidRDefault="00316A7E">
      <w:pPr>
        <w:pStyle w:val="ListParagraph"/>
        <w:numPr>
          <w:ilvl w:val="0"/>
          <w:numId w:val="6"/>
        </w:numPr>
        <w:tabs>
          <w:tab w:val="left" w:pos="1560"/>
        </w:tabs>
        <w:spacing w:before="39"/>
        <w:rPr>
          <w:sz w:val="24"/>
        </w:rPr>
      </w:pPr>
      <w:r>
        <w:rPr>
          <w:spacing w:val="-2"/>
          <w:sz w:val="24"/>
        </w:rPr>
        <w:t>Runaway</w:t>
      </w:r>
    </w:p>
    <w:p w14:paraId="5CFB5069" w14:textId="77777777" w:rsidR="007A20FA" w:rsidRDefault="00316A7E">
      <w:pPr>
        <w:pStyle w:val="ListParagraph"/>
        <w:numPr>
          <w:ilvl w:val="0"/>
          <w:numId w:val="6"/>
        </w:numPr>
        <w:tabs>
          <w:tab w:val="left" w:pos="1560"/>
        </w:tabs>
        <w:spacing w:before="42"/>
        <w:rPr>
          <w:sz w:val="24"/>
        </w:rPr>
      </w:pPr>
      <w:r>
        <w:rPr>
          <w:sz w:val="24"/>
        </w:rPr>
        <w:t>Unauthorized</w:t>
      </w:r>
      <w:r>
        <w:rPr>
          <w:spacing w:val="-6"/>
          <w:sz w:val="24"/>
        </w:rPr>
        <w:t xml:space="preserve"> </w:t>
      </w:r>
      <w:r>
        <w:rPr>
          <w:spacing w:val="-2"/>
          <w:sz w:val="24"/>
        </w:rPr>
        <w:t>placement</w:t>
      </w:r>
    </w:p>
    <w:p w14:paraId="3048C621" w14:textId="77777777" w:rsidR="007A20FA" w:rsidRDefault="00316A7E">
      <w:pPr>
        <w:pStyle w:val="ListParagraph"/>
        <w:numPr>
          <w:ilvl w:val="0"/>
          <w:numId w:val="6"/>
        </w:numPr>
        <w:tabs>
          <w:tab w:val="left" w:pos="1560"/>
        </w:tabs>
        <w:spacing w:before="41"/>
        <w:rPr>
          <w:sz w:val="24"/>
        </w:rPr>
      </w:pPr>
      <w:r>
        <w:rPr>
          <w:sz w:val="24"/>
        </w:rPr>
        <w:t>Temporary</w:t>
      </w:r>
      <w:r>
        <w:rPr>
          <w:spacing w:val="-7"/>
          <w:sz w:val="24"/>
        </w:rPr>
        <w:t xml:space="preserve"> </w:t>
      </w:r>
      <w:r>
        <w:rPr>
          <w:sz w:val="24"/>
        </w:rPr>
        <w:t>placement/visit</w:t>
      </w:r>
      <w:r>
        <w:rPr>
          <w:spacing w:val="-6"/>
          <w:sz w:val="24"/>
        </w:rPr>
        <w:t xml:space="preserve"> </w:t>
      </w:r>
      <w:r>
        <w:rPr>
          <w:sz w:val="24"/>
        </w:rPr>
        <w:t>in</w:t>
      </w:r>
      <w:r>
        <w:rPr>
          <w:spacing w:val="-5"/>
          <w:sz w:val="24"/>
        </w:rPr>
        <w:t xml:space="preserve"> </w:t>
      </w:r>
      <w:r>
        <w:rPr>
          <w:sz w:val="24"/>
        </w:rPr>
        <w:t>own</w:t>
      </w:r>
      <w:r>
        <w:rPr>
          <w:spacing w:val="-4"/>
          <w:sz w:val="24"/>
        </w:rPr>
        <w:t xml:space="preserve"> home</w:t>
      </w:r>
    </w:p>
    <w:p w14:paraId="72E5AEBC" w14:textId="77777777" w:rsidR="007A20FA" w:rsidRDefault="00316A7E">
      <w:pPr>
        <w:pStyle w:val="ListParagraph"/>
        <w:numPr>
          <w:ilvl w:val="0"/>
          <w:numId w:val="6"/>
        </w:numPr>
        <w:tabs>
          <w:tab w:val="left" w:pos="1560"/>
        </w:tabs>
        <w:spacing w:before="42"/>
        <w:rPr>
          <w:sz w:val="24"/>
        </w:rPr>
      </w:pPr>
      <w:r>
        <w:rPr>
          <w:sz w:val="24"/>
        </w:rPr>
        <w:t>Locked</w:t>
      </w:r>
      <w:r>
        <w:rPr>
          <w:spacing w:val="-5"/>
          <w:sz w:val="24"/>
        </w:rPr>
        <w:t xml:space="preserve"> </w:t>
      </w:r>
      <w:r>
        <w:rPr>
          <w:sz w:val="24"/>
        </w:rPr>
        <w:t>facility,</w:t>
      </w:r>
      <w:r>
        <w:rPr>
          <w:spacing w:val="-5"/>
          <w:sz w:val="24"/>
        </w:rPr>
        <w:t xml:space="preserve"> </w:t>
      </w:r>
      <w:r>
        <w:rPr>
          <w:sz w:val="24"/>
        </w:rPr>
        <w:t>jail,</w:t>
      </w:r>
      <w:r>
        <w:rPr>
          <w:spacing w:val="-6"/>
          <w:sz w:val="24"/>
        </w:rPr>
        <w:t xml:space="preserve"> </w:t>
      </w:r>
      <w:r>
        <w:rPr>
          <w:sz w:val="24"/>
        </w:rPr>
        <w:t>juvenile</w:t>
      </w:r>
      <w:r>
        <w:rPr>
          <w:spacing w:val="-5"/>
          <w:sz w:val="24"/>
        </w:rPr>
        <w:t xml:space="preserve"> </w:t>
      </w:r>
      <w:r>
        <w:rPr>
          <w:sz w:val="24"/>
        </w:rPr>
        <w:t>detention</w:t>
      </w:r>
      <w:r>
        <w:rPr>
          <w:spacing w:val="-3"/>
          <w:sz w:val="24"/>
        </w:rPr>
        <w:t xml:space="preserve"> </w:t>
      </w:r>
      <w:r>
        <w:rPr>
          <w:spacing w:val="-2"/>
          <w:sz w:val="24"/>
        </w:rPr>
        <w:t>center</w:t>
      </w:r>
    </w:p>
    <w:p w14:paraId="706D5ED3" w14:textId="77777777" w:rsidR="007A20FA" w:rsidRDefault="00316A7E">
      <w:pPr>
        <w:pStyle w:val="ListParagraph"/>
        <w:numPr>
          <w:ilvl w:val="0"/>
          <w:numId w:val="6"/>
        </w:numPr>
        <w:tabs>
          <w:tab w:val="left" w:pos="1560"/>
        </w:tabs>
        <w:spacing w:before="41"/>
        <w:rPr>
          <w:sz w:val="24"/>
        </w:rPr>
      </w:pPr>
      <w:r>
        <w:rPr>
          <w:sz w:val="24"/>
        </w:rPr>
        <w:t>Short-term</w:t>
      </w:r>
      <w:r>
        <w:rPr>
          <w:spacing w:val="-6"/>
          <w:sz w:val="24"/>
        </w:rPr>
        <w:t xml:space="preserve"> </w:t>
      </w:r>
      <w:r>
        <w:rPr>
          <w:sz w:val="24"/>
        </w:rPr>
        <w:t>substance</w:t>
      </w:r>
      <w:r>
        <w:rPr>
          <w:spacing w:val="-6"/>
          <w:sz w:val="24"/>
        </w:rPr>
        <w:t xml:space="preserve"> </w:t>
      </w:r>
      <w:r>
        <w:rPr>
          <w:sz w:val="24"/>
        </w:rPr>
        <w:t>abuse</w:t>
      </w:r>
      <w:r>
        <w:rPr>
          <w:spacing w:val="-5"/>
          <w:sz w:val="24"/>
        </w:rPr>
        <w:t xml:space="preserve"> </w:t>
      </w:r>
      <w:r>
        <w:rPr>
          <w:spacing w:val="-2"/>
          <w:sz w:val="24"/>
        </w:rPr>
        <w:t>placement</w:t>
      </w:r>
    </w:p>
    <w:p w14:paraId="2EDBC0A9" w14:textId="77777777" w:rsidR="007A20FA" w:rsidRDefault="00316A7E">
      <w:pPr>
        <w:pStyle w:val="ListParagraph"/>
        <w:numPr>
          <w:ilvl w:val="0"/>
          <w:numId w:val="7"/>
        </w:numPr>
        <w:tabs>
          <w:tab w:val="left" w:pos="838"/>
          <w:tab w:val="left" w:pos="839"/>
          <w:tab w:val="left" w:pos="5937"/>
          <w:tab w:val="left" w:pos="6471"/>
        </w:tabs>
        <w:spacing w:before="44" w:line="276" w:lineRule="auto"/>
        <w:ind w:right="134"/>
        <w:rPr>
          <w:sz w:val="24"/>
        </w:rPr>
      </w:pPr>
      <w:r>
        <w:rPr>
          <w:sz w:val="24"/>
        </w:rPr>
        <w:t>Upon notification of the above-referenced circumstances, the 2INgage coordinator will discuss with the provider their willingness to hold the bed.</w:t>
      </w:r>
      <w:r>
        <w:rPr>
          <w:sz w:val="24"/>
        </w:rPr>
        <w:tab/>
        <w:t>The</w:t>
      </w:r>
      <w:r>
        <w:rPr>
          <w:spacing w:val="-2"/>
          <w:sz w:val="24"/>
        </w:rPr>
        <w:t xml:space="preserve"> </w:t>
      </w:r>
      <w:r>
        <w:rPr>
          <w:sz w:val="24"/>
        </w:rPr>
        <w:t>child’s</w:t>
      </w:r>
      <w:r>
        <w:rPr>
          <w:spacing w:val="-3"/>
          <w:sz w:val="24"/>
        </w:rPr>
        <w:t xml:space="preserve"> </w:t>
      </w:r>
      <w:r>
        <w:rPr>
          <w:sz w:val="24"/>
        </w:rPr>
        <w:t>previous</w:t>
      </w:r>
      <w:r>
        <w:rPr>
          <w:spacing w:val="-2"/>
          <w:sz w:val="24"/>
        </w:rPr>
        <w:t xml:space="preserve"> </w:t>
      </w:r>
      <w:r>
        <w:rPr>
          <w:sz w:val="24"/>
        </w:rPr>
        <w:t>patterns</w:t>
      </w:r>
      <w:r>
        <w:rPr>
          <w:spacing w:val="-2"/>
          <w:sz w:val="24"/>
        </w:rPr>
        <w:t xml:space="preserve"> </w:t>
      </w:r>
      <w:r>
        <w:rPr>
          <w:sz w:val="24"/>
        </w:rPr>
        <w:t>of</w:t>
      </w:r>
      <w:r>
        <w:rPr>
          <w:spacing w:val="-2"/>
          <w:sz w:val="24"/>
        </w:rPr>
        <w:t xml:space="preserve"> </w:t>
      </w:r>
      <w:r>
        <w:rPr>
          <w:sz w:val="24"/>
        </w:rPr>
        <w:t>runaway</w:t>
      </w:r>
      <w:r>
        <w:rPr>
          <w:spacing w:val="-2"/>
          <w:sz w:val="24"/>
        </w:rPr>
        <w:t xml:space="preserve"> </w:t>
      </w:r>
      <w:r>
        <w:rPr>
          <w:sz w:val="24"/>
        </w:rPr>
        <w:t>or psychiatric placement will be considered as appropriate.</w:t>
      </w:r>
      <w:r>
        <w:rPr>
          <w:sz w:val="24"/>
        </w:rPr>
        <w:tab/>
        <w:t>2INgage Senior Management will</w:t>
      </w:r>
      <w:r>
        <w:rPr>
          <w:spacing w:val="40"/>
          <w:sz w:val="24"/>
        </w:rPr>
        <w:t xml:space="preserve"> </w:t>
      </w:r>
      <w:r>
        <w:rPr>
          <w:sz w:val="24"/>
        </w:rPr>
        <w:t>give</w:t>
      </w:r>
      <w:r>
        <w:rPr>
          <w:spacing w:val="-3"/>
          <w:sz w:val="24"/>
        </w:rPr>
        <w:t xml:space="preserve"> </w:t>
      </w:r>
      <w:r>
        <w:rPr>
          <w:sz w:val="24"/>
        </w:rPr>
        <w:t>final</w:t>
      </w:r>
      <w:r>
        <w:rPr>
          <w:spacing w:val="-3"/>
          <w:sz w:val="24"/>
        </w:rPr>
        <w:t xml:space="preserve"> </w:t>
      </w:r>
      <w:r>
        <w:rPr>
          <w:sz w:val="24"/>
        </w:rPr>
        <w:t>approval</w:t>
      </w:r>
      <w:r>
        <w:rPr>
          <w:spacing w:val="-4"/>
          <w:sz w:val="24"/>
        </w:rPr>
        <w:t xml:space="preserve"> </w:t>
      </w:r>
      <w:r>
        <w:rPr>
          <w:sz w:val="24"/>
        </w:rPr>
        <w:t>to</w:t>
      </w:r>
      <w:r>
        <w:rPr>
          <w:spacing w:val="-4"/>
          <w:sz w:val="24"/>
        </w:rPr>
        <w:t xml:space="preserve"> </w:t>
      </w:r>
      <w:r>
        <w:rPr>
          <w:sz w:val="24"/>
        </w:rPr>
        <w:t>all</w:t>
      </w:r>
      <w:r>
        <w:rPr>
          <w:spacing w:val="-6"/>
          <w:sz w:val="24"/>
        </w:rPr>
        <w:t xml:space="preserve"> </w:t>
      </w:r>
      <w:r>
        <w:rPr>
          <w:sz w:val="24"/>
        </w:rPr>
        <w:t>requests</w:t>
      </w:r>
      <w:r>
        <w:rPr>
          <w:spacing w:val="-4"/>
          <w:sz w:val="24"/>
        </w:rPr>
        <w:t xml:space="preserve"> </w:t>
      </w:r>
      <w:r>
        <w:rPr>
          <w:sz w:val="24"/>
        </w:rPr>
        <w:t>for</w:t>
      </w:r>
      <w:r>
        <w:rPr>
          <w:spacing w:val="-6"/>
          <w:sz w:val="24"/>
        </w:rPr>
        <w:t xml:space="preserve"> </w:t>
      </w:r>
      <w:r>
        <w:rPr>
          <w:sz w:val="24"/>
        </w:rPr>
        <w:t>held</w:t>
      </w:r>
      <w:r>
        <w:rPr>
          <w:spacing w:val="-2"/>
          <w:sz w:val="24"/>
        </w:rPr>
        <w:t xml:space="preserve"> </w:t>
      </w:r>
      <w:r>
        <w:rPr>
          <w:sz w:val="24"/>
        </w:rPr>
        <w:t>beds</w:t>
      </w:r>
      <w:r>
        <w:rPr>
          <w:spacing w:val="-3"/>
          <w:sz w:val="24"/>
        </w:rPr>
        <w:t xml:space="preserve"> </w:t>
      </w:r>
      <w:r>
        <w:rPr>
          <w:sz w:val="24"/>
        </w:rPr>
        <w:t>and</w:t>
      </w:r>
      <w:r>
        <w:rPr>
          <w:spacing w:val="-4"/>
          <w:sz w:val="24"/>
        </w:rPr>
        <w:t xml:space="preserve"> </w:t>
      </w:r>
      <w:r>
        <w:rPr>
          <w:sz w:val="24"/>
        </w:rPr>
        <w:t>the</w:t>
      </w:r>
      <w:r>
        <w:rPr>
          <w:spacing w:val="-3"/>
          <w:sz w:val="24"/>
        </w:rPr>
        <w:t xml:space="preserve"> </w:t>
      </w:r>
      <w:r>
        <w:rPr>
          <w:sz w:val="24"/>
        </w:rPr>
        <w:t>provider</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notified</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number</w:t>
      </w:r>
      <w:r>
        <w:rPr>
          <w:spacing w:val="-3"/>
          <w:sz w:val="24"/>
        </w:rPr>
        <w:t xml:space="preserve"> </w:t>
      </w:r>
      <w:r>
        <w:rPr>
          <w:sz w:val="24"/>
        </w:rPr>
        <w:t>of</w:t>
      </w:r>
    </w:p>
    <w:p w14:paraId="3F7ADE8C" w14:textId="77777777" w:rsidR="007A20FA" w:rsidRDefault="007A20FA">
      <w:pPr>
        <w:spacing w:line="276" w:lineRule="auto"/>
        <w:rPr>
          <w:sz w:val="24"/>
        </w:rPr>
        <w:sectPr w:rsidR="007A20FA">
          <w:pgSz w:w="12240" w:h="15840"/>
          <w:pgMar w:top="1020" w:right="980" w:bottom="1200" w:left="960" w:header="0" w:footer="1007" w:gutter="0"/>
          <w:cols w:space="720"/>
        </w:sectPr>
      </w:pPr>
    </w:p>
    <w:p w14:paraId="67B881D1" w14:textId="77777777" w:rsidR="007A20FA" w:rsidRDefault="00316A7E">
      <w:pPr>
        <w:pStyle w:val="BodyText"/>
        <w:spacing w:before="60" w:line="276" w:lineRule="auto"/>
        <w:ind w:left="840" w:right="244"/>
      </w:pPr>
      <w:r>
        <w:lastRenderedPageBreak/>
        <w:t>days</w:t>
      </w:r>
      <w:r>
        <w:rPr>
          <w:spacing w:val="-2"/>
        </w:rPr>
        <w:t xml:space="preserve"> </w:t>
      </w:r>
      <w:r>
        <w:t>2INgage</w:t>
      </w:r>
      <w:r>
        <w:rPr>
          <w:spacing w:val="-2"/>
        </w:rPr>
        <w:t xml:space="preserve"> </w:t>
      </w:r>
      <w:r>
        <w:t>will</w:t>
      </w:r>
      <w:r>
        <w:rPr>
          <w:spacing w:val="-2"/>
        </w:rPr>
        <w:t xml:space="preserve"> </w:t>
      </w:r>
      <w:r>
        <w:t>pay</w:t>
      </w:r>
      <w:r>
        <w:rPr>
          <w:spacing w:val="-4"/>
        </w:rPr>
        <w:t xml:space="preserve"> </w:t>
      </w:r>
      <w:r>
        <w:t>in</w:t>
      </w:r>
      <w:r>
        <w:rPr>
          <w:spacing w:val="-4"/>
        </w:rPr>
        <w:t xml:space="preserve"> </w:t>
      </w:r>
      <w:r>
        <w:t>order</w:t>
      </w:r>
      <w:r>
        <w:rPr>
          <w:spacing w:val="-2"/>
        </w:rPr>
        <w:t xml:space="preserve"> </w:t>
      </w:r>
      <w:r>
        <w:t>to</w:t>
      </w:r>
      <w:r>
        <w:rPr>
          <w:spacing w:val="-4"/>
        </w:rPr>
        <w:t xml:space="preserve"> </w:t>
      </w:r>
      <w:r>
        <w:t>reserve</w:t>
      </w:r>
      <w:r>
        <w:rPr>
          <w:spacing w:val="-2"/>
        </w:rPr>
        <w:t xml:space="preserve"> </w:t>
      </w:r>
      <w:r>
        <w:t>space</w:t>
      </w:r>
      <w:r>
        <w:rPr>
          <w:spacing w:val="-2"/>
        </w:rPr>
        <w:t xml:space="preserve"> </w:t>
      </w:r>
      <w:r>
        <w:t>for</w:t>
      </w:r>
      <w:r>
        <w:rPr>
          <w:spacing w:val="-2"/>
        </w:rPr>
        <w:t xml:space="preserve"> </w:t>
      </w:r>
      <w:r>
        <w:t>the</w:t>
      </w:r>
      <w:r>
        <w:rPr>
          <w:spacing w:val="-2"/>
        </w:rPr>
        <w:t xml:space="preserve"> </w:t>
      </w:r>
      <w:r>
        <w:t>child’s</w:t>
      </w:r>
      <w:r>
        <w:rPr>
          <w:spacing w:val="-2"/>
        </w:rPr>
        <w:t xml:space="preserve"> </w:t>
      </w:r>
      <w:r>
        <w:t>anticipated</w:t>
      </w:r>
      <w:r>
        <w:rPr>
          <w:spacing w:val="-4"/>
        </w:rPr>
        <w:t xml:space="preserve"> </w:t>
      </w:r>
      <w:r>
        <w:t>return</w:t>
      </w:r>
      <w:r>
        <w:rPr>
          <w:spacing w:val="-2"/>
        </w:rPr>
        <w:t xml:space="preserve"> </w:t>
      </w:r>
      <w:r>
        <w:t>within</w:t>
      </w:r>
      <w:r>
        <w:rPr>
          <w:spacing w:val="-2"/>
        </w:rPr>
        <w:t xml:space="preserve"> </w:t>
      </w:r>
      <w:r>
        <w:t>14</w:t>
      </w:r>
      <w:r>
        <w:rPr>
          <w:spacing w:val="-2"/>
        </w:rPr>
        <w:t xml:space="preserve"> </w:t>
      </w:r>
      <w:r>
        <w:t>days or less.</w:t>
      </w:r>
    </w:p>
    <w:p w14:paraId="2C590A6A" w14:textId="77777777" w:rsidR="007A20FA" w:rsidRDefault="00316A7E">
      <w:pPr>
        <w:pStyle w:val="ListParagraph"/>
        <w:numPr>
          <w:ilvl w:val="0"/>
          <w:numId w:val="7"/>
        </w:numPr>
        <w:tabs>
          <w:tab w:val="left" w:pos="838"/>
          <w:tab w:val="left" w:pos="839"/>
        </w:tabs>
        <w:spacing w:before="201" w:line="268" w:lineRule="auto"/>
        <w:ind w:left="839" w:right="191"/>
        <w:rPr>
          <w:sz w:val="24"/>
        </w:rPr>
      </w:pPr>
      <w:r>
        <w:rPr>
          <w:sz w:val="24"/>
        </w:rPr>
        <w:t>Payments</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provider</w:t>
      </w:r>
      <w:r>
        <w:rPr>
          <w:spacing w:val="-3"/>
          <w:sz w:val="24"/>
        </w:rPr>
        <w:t xml:space="preserve"> </w:t>
      </w:r>
      <w:r>
        <w:rPr>
          <w:sz w:val="24"/>
        </w:rPr>
        <w:t>for</w:t>
      </w:r>
      <w:r>
        <w:rPr>
          <w:spacing w:val="-2"/>
          <w:sz w:val="24"/>
        </w:rPr>
        <w:t xml:space="preserve"> </w:t>
      </w:r>
      <w:r>
        <w:rPr>
          <w:sz w:val="24"/>
        </w:rPr>
        <w:t>foster</w:t>
      </w:r>
      <w:r>
        <w:rPr>
          <w:spacing w:val="-3"/>
          <w:sz w:val="24"/>
        </w:rPr>
        <w:t xml:space="preserve"> </w:t>
      </w:r>
      <w:r>
        <w:rPr>
          <w:sz w:val="24"/>
        </w:rPr>
        <w:t>care</w:t>
      </w:r>
      <w:r>
        <w:rPr>
          <w:spacing w:val="-2"/>
          <w:sz w:val="24"/>
        </w:rPr>
        <w:t xml:space="preserve"> </w:t>
      </w:r>
      <w:r>
        <w:rPr>
          <w:sz w:val="24"/>
        </w:rPr>
        <w:t>during</w:t>
      </w:r>
      <w:r>
        <w:rPr>
          <w:spacing w:val="-4"/>
          <w:sz w:val="24"/>
        </w:rPr>
        <w:t xml:space="preserve"> </w:t>
      </w:r>
      <w:r>
        <w:rPr>
          <w:sz w:val="24"/>
        </w:rPr>
        <w:t>a</w:t>
      </w:r>
      <w:r>
        <w:rPr>
          <w:spacing w:val="-2"/>
          <w:sz w:val="24"/>
        </w:rPr>
        <w:t xml:space="preserve"> </w:t>
      </w:r>
      <w:r>
        <w:rPr>
          <w:sz w:val="24"/>
        </w:rPr>
        <w:t>child's</w:t>
      </w:r>
      <w:r>
        <w:rPr>
          <w:spacing w:val="-2"/>
          <w:sz w:val="24"/>
        </w:rPr>
        <w:t xml:space="preserve"> </w:t>
      </w:r>
      <w:r>
        <w:rPr>
          <w:sz w:val="24"/>
        </w:rPr>
        <w:t>absence</w:t>
      </w:r>
      <w:r>
        <w:rPr>
          <w:spacing w:val="-2"/>
          <w:sz w:val="24"/>
        </w:rPr>
        <w:t xml:space="preserve"> </w:t>
      </w:r>
      <w:r>
        <w:rPr>
          <w:sz w:val="24"/>
        </w:rPr>
        <w:t>will</w:t>
      </w:r>
      <w:r>
        <w:rPr>
          <w:spacing w:val="-2"/>
          <w:sz w:val="24"/>
        </w:rPr>
        <w:t xml:space="preserve"> </w:t>
      </w:r>
      <w:r>
        <w:rPr>
          <w:sz w:val="24"/>
        </w:rPr>
        <w:t>only</w:t>
      </w:r>
      <w:r>
        <w:rPr>
          <w:spacing w:val="-2"/>
          <w:sz w:val="24"/>
        </w:rPr>
        <w:t xml:space="preserve"> </w:t>
      </w:r>
      <w:r>
        <w:rPr>
          <w:sz w:val="24"/>
        </w:rPr>
        <w:t>be</w:t>
      </w:r>
      <w:r>
        <w:rPr>
          <w:spacing w:val="-2"/>
          <w:sz w:val="24"/>
        </w:rPr>
        <w:t xml:space="preserve"> </w:t>
      </w:r>
      <w:r>
        <w:rPr>
          <w:sz w:val="24"/>
        </w:rPr>
        <w:t>made</w:t>
      </w:r>
      <w:r>
        <w:rPr>
          <w:spacing w:val="-3"/>
          <w:sz w:val="24"/>
        </w:rPr>
        <w:t xml:space="preserve"> </w:t>
      </w:r>
      <w:r>
        <w:rPr>
          <w:sz w:val="24"/>
        </w:rPr>
        <w:t>if</w:t>
      </w:r>
      <w:r>
        <w:rPr>
          <w:spacing w:val="-2"/>
          <w:sz w:val="24"/>
        </w:rPr>
        <w:t xml:space="preserve"> </w:t>
      </w:r>
      <w:r>
        <w:rPr>
          <w:sz w:val="24"/>
        </w:rPr>
        <w:t>each</w:t>
      </w:r>
      <w:r>
        <w:rPr>
          <w:spacing w:val="-2"/>
          <w:sz w:val="24"/>
        </w:rPr>
        <w:t xml:space="preserve"> </w:t>
      </w:r>
      <w:r>
        <w:rPr>
          <w:sz w:val="24"/>
        </w:rPr>
        <w:t>of</w:t>
      </w:r>
      <w:r>
        <w:rPr>
          <w:spacing w:val="-2"/>
          <w:sz w:val="24"/>
        </w:rPr>
        <w:t xml:space="preserve"> </w:t>
      </w:r>
      <w:r>
        <w:rPr>
          <w:sz w:val="24"/>
        </w:rPr>
        <w:t>the following conditions are met:</w:t>
      </w:r>
    </w:p>
    <w:p w14:paraId="6EF15607" w14:textId="77777777" w:rsidR="007A20FA" w:rsidRDefault="00316A7E">
      <w:pPr>
        <w:pStyle w:val="ListParagraph"/>
        <w:numPr>
          <w:ilvl w:val="1"/>
          <w:numId w:val="7"/>
        </w:numPr>
        <w:tabs>
          <w:tab w:val="left" w:pos="1560"/>
        </w:tabs>
        <w:spacing w:before="22"/>
        <w:ind w:hanging="361"/>
        <w:rPr>
          <w:sz w:val="24"/>
        </w:rPr>
      </w:pPr>
      <w:r>
        <w:rPr>
          <w:sz w:val="24"/>
        </w:rPr>
        <w:t>The</w:t>
      </w:r>
      <w:r>
        <w:rPr>
          <w:spacing w:val="-4"/>
          <w:sz w:val="24"/>
        </w:rPr>
        <w:t xml:space="preserve"> </w:t>
      </w:r>
      <w:r>
        <w:rPr>
          <w:sz w:val="24"/>
        </w:rPr>
        <w:t>Provider</w:t>
      </w:r>
      <w:r>
        <w:rPr>
          <w:spacing w:val="-2"/>
          <w:sz w:val="24"/>
        </w:rPr>
        <w:t xml:space="preserve"> </w:t>
      </w:r>
      <w:r>
        <w:rPr>
          <w:sz w:val="24"/>
        </w:rPr>
        <w:t>plans</w:t>
      </w:r>
      <w:r>
        <w:rPr>
          <w:spacing w:val="-3"/>
          <w:sz w:val="24"/>
        </w:rPr>
        <w:t xml:space="preserve"> </w:t>
      </w:r>
      <w:r>
        <w:rPr>
          <w:sz w:val="24"/>
        </w:rPr>
        <w:t>to</w:t>
      </w:r>
      <w:r>
        <w:rPr>
          <w:spacing w:val="-3"/>
          <w:sz w:val="24"/>
        </w:rPr>
        <w:t xml:space="preserve"> </w:t>
      </w:r>
      <w:r>
        <w:rPr>
          <w:sz w:val="24"/>
        </w:rPr>
        <w:t>return</w:t>
      </w:r>
      <w:r>
        <w:rPr>
          <w:spacing w:val="-2"/>
          <w:sz w:val="24"/>
        </w:rPr>
        <w:t xml:space="preserve"> </w:t>
      </w:r>
      <w:r>
        <w:rPr>
          <w:sz w:val="24"/>
        </w:rPr>
        <w:t>the</w:t>
      </w:r>
      <w:r>
        <w:rPr>
          <w:spacing w:val="-2"/>
          <w:sz w:val="24"/>
        </w:rPr>
        <w:t xml:space="preserve"> </w:t>
      </w:r>
      <w:r>
        <w:rPr>
          <w:sz w:val="24"/>
        </w:rPr>
        <w:t>child</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same</w:t>
      </w:r>
      <w:r>
        <w:rPr>
          <w:spacing w:val="-1"/>
          <w:sz w:val="24"/>
        </w:rPr>
        <w:t xml:space="preserve"> </w:t>
      </w:r>
      <w:r>
        <w:rPr>
          <w:sz w:val="24"/>
        </w:rPr>
        <w:t>placement</w:t>
      </w:r>
      <w:r>
        <w:rPr>
          <w:spacing w:val="-2"/>
          <w:sz w:val="24"/>
        </w:rPr>
        <w:t xml:space="preserve"> </w:t>
      </w:r>
      <w:r>
        <w:rPr>
          <w:sz w:val="24"/>
        </w:rPr>
        <w:t>at</w:t>
      </w:r>
      <w:r>
        <w:rPr>
          <w:spacing w:val="-4"/>
          <w:sz w:val="24"/>
        </w:rPr>
        <w:t xml:space="preserve"> </w:t>
      </w:r>
      <w:r>
        <w:rPr>
          <w:sz w:val="24"/>
        </w:rPr>
        <w:t>the</w:t>
      </w:r>
      <w:r>
        <w:rPr>
          <w:spacing w:val="-1"/>
          <w:sz w:val="24"/>
        </w:rPr>
        <w:t xml:space="preserve"> </w:t>
      </w:r>
      <w:r>
        <w:rPr>
          <w:sz w:val="24"/>
        </w:rPr>
        <w:t>end</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absence;</w:t>
      </w:r>
    </w:p>
    <w:p w14:paraId="3B7E3C5C" w14:textId="77777777" w:rsidR="007A20FA" w:rsidRDefault="00316A7E">
      <w:pPr>
        <w:pStyle w:val="ListParagraph"/>
        <w:numPr>
          <w:ilvl w:val="1"/>
          <w:numId w:val="7"/>
        </w:numPr>
        <w:tabs>
          <w:tab w:val="left" w:pos="1560"/>
        </w:tabs>
        <w:spacing w:before="18" w:line="237" w:lineRule="auto"/>
        <w:ind w:left="1559" w:right="556"/>
        <w:rPr>
          <w:sz w:val="24"/>
        </w:rPr>
      </w:pPr>
      <w:r>
        <w:rPr>
          <w:sz w:val="24"/>
        </w:rPr>
        <w:t>The</w:t>
      </w:r>
      <w:r>
        <w:rPr>
          <w:spacing w:val="-5"/>
          <w:sz w:val="24"/>
        </w:rPr>
        <w:t xml:space="preserve"> </w:t>
      </w:r>
      <w:r>
        <w:rPr>
          <w:sz w:val="24"/>
        </w:rPr>
        <w:t>Provider</w:t>
      </w:r>
      <w:r>
        <w:rPr>
          <w:spacing w:val="-3"/>
          <w:sz w:val="24"/>
        </w:rPr>
        <w:t xml:space="preserve"> </w:t>
      </w:r>
      <w:r>
        <w:rPr>
          <w:sz w:val="24"/>
        </w:rPr>
        <w:t>agrees</w:t>
      </w:r>
      <w:r>
        <w:rPr>
          <w:spacing w:val="-4"/>
          <w:sz w:val="24"/>
        </w:rPr>
        <w:t xml:space="preserve"> </w:t>
      </w:r>
      <w:r>
        <w:rPr>
          <w:sz w:val="24"/>
        </w:rPr>
        <w:t>to</w:t>
      </w:r>
      <w:r>
        <w:rPr>
          <w:spacing w:val="-6"/>
          <w:sz w:val="24"/>
        </w:rPr>
        <w:t xml:space="preserve"> </w:t>
      </w:r>
      <w:r>
        <w:rPr>
          <w:sz w:val="24"/>
        </w:rPr>
        <w:t>reserve</w:t>
      </w:r>
      <w:r>
        <w:rPr>
          <w:spacing w:val="-4"/>
          <w:sz w:val="24"/>
        </w:rPr>
        <w:t xml:space="preserve"> </w:t>
      </w:r>
      <w:r>
        <w:rPr>
          <w:sz w:val="24"/>
        </w:rPr>
        <w:t>space</w:t>
      </w:r>
      <w:r>
        <w:rPr>
          <w:spacing w:val="-6"/>
          <w:sz w:val="24"/>
        </w:rPr>
        <w:t xml:space="preserve"> </w:t>
      </w:r>
      <w:r>
        <w:rPr>
          <w:sz w:val="24"/>
        </w:rPr>
        <w:t>for</w:t>
      </w:r>
      <w:r>
        <w:rPr>
          <w:spacing w:val="-4"/>
          <w:sz w:val="24"/>
        </w:rPr>
        <w:t xml:space="preserve"> </w:t>
      </w:r>
      <w:r>
        <w:rPr>
          <w:sz w:val="24"/>
        </w:rPr>
        <w:t>the</w:t>
      </w:r>
      <w:r>
        <w:rPr>
          <w:spacing w:val="-5"/>
          <w:sz w:val="24"/>
        </w:rPr>
        <w:t xml:space="preserve"> </w:t>
      </w:r>
      <w:r>
        <w:rPr>
          <w:sz w:val="24"/>
        </w:rPr>
        <w:t>child's</w:t>
      </w:r>
      <w:r>
        <w:rPr>
          <w:spacing w:val="-3"/>
          <w:sz w:val="24"/>
        </w:rPr>
        <w:t xml:space="preserve"> </w:t>
      </w:r>
      <w:r>
        <w:rPr>
          <w:sz w:val="24"/>
        </w:rPr>
        <w:t>return</w:t>
      </w:r>
      <w:r>
        <w:rPr>
          <w:spacing w:val="-5"/>
          <w:sz w:val="24"/>
        </w:rPr>
        <w:t xml:space="preserve"> </w:t>
      </w:r>
      <w:r>
        <w:rPr>
          <w:sz w:val="24"/>
        </w:rPr>
        <w:t>for</w:t>
      </w:r>
      <w:r>
        <w:rPr>
          <w:spacing w:val="-4"/>
          <w:sz w:val="24"/>
        </w:rPr>
        <w:t xml:space="preserve"> </w:t>
      </w:r>
      <w:r>
        <w:rPr>
          <w:sz w:val="24"/>
        </w:rPr>
        <w:t>as</w:t>
      </w:r>
      <w:r>
        <w:rPr>
          <w:spacing w:val="-5"/>
          <w:sz w:val="24"/>
        </w:rPr>
        <w:t xml:space="preserve"> </w:t>
      </w:r>
      <w:r>
        <w:rPr>
          <w:sz w:val="24"/>
        </w:rPr>
        <w:t>long</w:t>
      </w:r>
      <w:r>
        <w:rPr>
          <w:spacing w:val="-4"/>
          <w:sz w:val="24"/>
        </w:rPr>
        <w:t xml:space="preserve"> </w:t>
      </w:r>
      <w:r>
        <w:rPr>
          <w:sz w:val="24"/>
        </w:rPr>
        <w:t>as</w:t>
      </w:r>
      <w:r>
        <w:rPr>
          <w:spacing w:val="-6"/>
          <w:sz w:val="24"/>
        </w:rPr>
        <w:t xml:space="preserve"> </w:t>
      </w:r>
      <w:r>
        <w:rPr>
          <w:sz w:val="24"/>
        </w:rPr>
        <w:t>payments</w:t>
      </w:r>
      <w:r>
        <w:rPr>
          <w:spacing w:val="-3"/>
          <w:sz w:val="24"/>
        </w:rPr>
        <w:t xml:space="preserve"> </w:t>
      </w:r>
      <w:r>
        <w:rPr>
          <w:sz w:val="24"/>
        </w:rPr>
        <w:t>are made in the child's absence; and</w:t>
      </w:r>
    </w:p>
    <w:p w14:paraId="74DE6BF6" w14:textId="77777777" w:rsidR="007A20FA" w:rsidRDefault="00316A7E">
      <w:pPr>
        <w:pStyle w:val="ListParagraph"/>
        <w:numPr>
          <w:ilvl w:val="1"/>
          <w:numId w:val="7"/>
        </w:numPr>
        <w:tabs>
          <w:tab w:val="left" w:pos="1560"/>
        </w:tabs>
        <w:spacing w:before="61" w:line="237" w:lineRule="auto"/>
        <w:ind w:left="1559" w:right="433"/>
        <w:rPr>
          <w:sz w:val="24"/>
        </w:rPr>
      </w:pPr>
      <w:r>
        <w:rPr>
          <w:sz w:val="24"/>
        </w:rPr>
        <w:t>The</w:t>
      </w:r>
      <w:r>
        <w:rPr>
          <w:spacing w:val="-4"/>
          <w:sz w:val="24"/>
        </w:rPr>
        <w:t xml:space="preserve"> </w:t>
      </w:r>
      <w:r>
        <w:rPr>
          <w:sz w:val="24"/>
        </w:rPr>
        <w:t>Provider</w:t>
      </w:r>
      <w:r>
        <w:rPr>
          <w:spacing w:val="-4"/>
          <w:sz w:val="24"/>
        </w:rPr>
        <w:t xml:space="preserve"> </w:t>
      </w:r>
      <w:r>
        <w:rPr>
          <w:sz w:val="24"/>
        </w:rPr>
        <w:t>remains</w:t>
      </w:r>
      <w:r>
        <w:rPr>
          <w:spacing w:val="-5"/>
          <w:sz w:val="24"/>
        </w:rPr>
        <w:t xml:space="preserve"> </w:t>
      </w:r>
      <w:r>
        <w:rPr>
          <w:sz w:val="24"/>
        </w:rPr>
        <w:t>actively</w:t>
      </w:r>
      <w:r>
        <w:rPr>
          <w:spacing w:val="-4"/>
          <w:sz w:val="24"/>
        </w:rPr>
        <w:t xml:space="preserve"> </w:t>
      </w:r>
      <w:r>
        <w:rPr>
          <w:sz w:val="24"/>
        </w:rPr>
        <w:t>engaged</w:t>
      </w:r>
      <w:r>
        <w:rPr>
          <w:spacing w:val="-4"/>
          <w:sz w:val="24"/>
        </w:rPr>
        <w:t xml:space="preserve"> </w:t>
      </w:r>
      <w:r>
        <w:rPr>
          <w:sz w:val="24"/>
        </w:rPr>
        <w:t>and</w:t>
      </w:r>
      <w:r>
        <w:rPr>
          <w:spacing w:val="-4"/>
          <w:sz w:val="24"/>
        </w:rPr>
        <w:t xml:space="preserve"> </w:t>
      </w:r>
      <w:r>
        <w:rPr>
          <w:sz w:val="24"/>
        </w:rPr>
        <w:t>physically</w:t>
      </w:r>
      <w:r>
        <w:rPr>
          <w:spacing w:val="-4"/>
          <w:sz w:val="24"/>
        </w:rPr>
        <w:t xml:space="preserve"> </w:t>
      </w:r>
      <w:r>
        <w:rPr>
          <w:sz w:val="24"/>
        </w:rPr>
        <w:t>present</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child’s</w:t>
      </w:r>
      <w:r>
        <w:rPr>
          <w:spacing w:val="-4"/>
          <w:sz w:val="24"/>
        </w:rPr>
        <w:t xml:space="preserve"> </w:t>
      </w:r>
      <w:r>
        <w:rPr>
          <w:sz w:val="24"/>
        </w:rPr>
        <w:t>treatment, needs, and discharge plan.</w:t>
      </w:r>
    </w:p>
    <w:p w14:paraId="13E0B4B4" w14:textId="77777777" w:rsidR="007A20FA" w:rsidRDefault="00316A7E">
      <w:pPr>
        <w:pStyle w:val="ListParagraph"/>
        <w:numPr>
          <w:ilvl w:val="0"/>
          <w:numId w:val="7"/>
        </w:numPr>
        <w:tabs>
          <w:tab w:val="left" w:pos="838"/>
          <w:tab w:val="left" w:pos="839"/>
        </w:tabs>
        <w:spacing w:before="58" w:line="268" w:lineRule="auto"/>
        <w:ind w:left="839" w:right="328"/>
        <w:rPr>
          <w:sz w:val="24"/>
        </w:rPr>
      </w:pPr>
      <w:r>
        <w:rPr>
          <w:sz w:val="24"/>
        </w:rPr>
        <w:t>2INgage</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pay</w:t>
      </w:r>
      <w:r>
        <w:rPr>
          <w:spacing w:val="-4"/>
          <w:sz w:val="24"/>
        </w:rPr>
        <w:t xml:space="preserve"> </w:t>
      </w:r>
      <w:r>
        <w:rPr>
          <w:sz w:val="24"/>
        </w:rPr>
        <w:t>the</w:t>
      </w:r>
      <w:r>
        <w:rPr>
          <w:spacing w:val="-3"/>
          <w:sz w:val="24"/>
        </w:rPr>
        <w:t xml:space="preserve"> </w:t>
      </w:r>
      <w:r>
        <w:rPr>
          <w:sz w:val="24"/>
        </w:rPr>
        <w:t>Provider</w:t>
      </w:r>
      <w:r>
        <w:rPr>
          <w:spacing w:val="-3"/>
          <w:sz w:val="24"/>
        </w:rPr>
        <w:t xml:space="preserve"> </w:t>
      </w:r>
      <w:r>
        <w:rPr>
          <w:sz w:val="24"/>
        </w:rPr>
        <w:t>for</w:t>
      </w:r>
      <w:r>
        <w:rPr>
          <w:spacing w:val="-3"/>
          <w:sz w:val="24"/>
        </w:rPr>
        <w:t xml:space="preserve"> </w:t>
      </w:r>
      <w:r>
        <w:rPr>
          <w:sz w:val="24"/>
        </w:rPr>
        <w:t>days</w:t>
      </w:r>
      <w:r>
        <w:rPr>
          <w:spacing w:val="-2"/>
          <w:sz w:val="24"/>
        </w:rPr>
        <w:t xml:space="preserve"> </w:t>
      </w:r>
      <w:r>
        <w:rPr>
          <w:sz w:val="24"/>
        </w:rPr>
        <w:t>of</w:t>
      </w:r>
      <w:r>
        <w:rPr>
          <w:spacing w:val="-2"/>
          <w:sz w:val="24"/>
        </w:rPr>
        <w:t xml:space="preserve"> </w:t>
      </w:r>
      <w:r>
        <w:rPr>
          <w:sz w:val="24"/>
        </w:rPr>
        <w:t>foster</w:t>
      </w:r>
      <w:r>
        <w:rPr>
          <w:spacing w:val="-2"/>
          <w:sz w:val="24"/>
        </w:rPr>
        <w:t xml:space="preserve"> </w:t>
      </w:r>
      <w:r>
        <w:rPr>
          <w:sz w:val="24"/>
        </w:rPr>
        <w:t>care</w:t>
      </w:r>
      <w:r>
        <w:rPr>
          <w:spacing w:val="-2"/>
          <w:sz w:val="24"/>
        </w:rPr>
        <w:t xml:space="preserve"> </w:t>
      </w:r>
      <w:r>
        <w:rPr>
          <w:sz w:val="24"/>
        </w:rPr>
        <w:t>when</w:t>
      </w:r>
      <w:r>
        <w:rPr>
          <w:spacing w:val="-4"/>
          <w:sz w:val="24"/>
        </w:rPr>
        <w:t xml:space="preserve"> </w:t>
      </w:r>
      <w:r>
        <w:rPr>
          <w:sz w:val="24"/>
        </w:rPr>
        <w:t>Children</w:t>
      </w:r>
      <w:r>
        <w:rPr>
          <w:spacing w:val="-2"/>
          <w:sz w:val="24"/>
        </w:rPr>
        <w:t xml:space="preserve"> </w:t>
      </w:r>
      <w:r>
        <w:rPr>
          <w:sz w:val="24"/>
        </w:rPr>
        <w:t>and/or</w:t>
      </w:r>
      <w:r>
        <w:rPr>
          <w:spacing w:val="-2"/>
          <w:sz w:val="24"/>
        </w:rPr>
        <w:t xml:space="preserve"> </w:t>
      </w:r>
      <w:r>
        <w:rPr>
          <w:sz w:val="24"/>
        </w:rPr>
        <w:t>Youth</w:t>
      </w:r>
      <w:r>
        <w:rPr>
          <w:spacing w:val="-2"/>
          <w:sz w:val="24"/>
        </w:rPr>
        <w:t xml:space="preserve"> </w:t>
      </w:r>
      <w:r>
        <w:rPr>
          <w:sz w:val="24"/>
        </w:rPr>
        <w:t>reside</w:t>
      </w:r>
      <w:r>
        <w:rPr>
          <w:spacing w:val="-3"/>
          <w:sz w:val="24"/>
        </w:rPr>
        <w:t xml:space="preserve"> </w:t>
      </w:r>
      <w:r>
        <w:rPr>
          <w:sz w:val="24"/>
        </w:rPr>
        <w:t>in the following non-DFPS paid placements:</w:t>
      </w:r>
    </w:p>
    <w:p w14:paraId="2E812C71" w14:textId="77777777" w:rsidR="007A20FA" w:rsidRDefault="00316A7E">
      <w:pPr>
        <w:pStyle w:val="ListParagraph"/>
        <w:numPr>
          <w:ilvl w:val="1"/>
          <w:numId w:val="7"/>
        </w:numPr>
        <w:tabs>
          <w:tab w:val="left" w:pos="1560"/>
        </w:tabs>
        <w:spacing w:before="22"/>
        <w:ind w:hanging="362"/>
        <w:rPr>
          <w:sz w:val="24"/>
        </w:rPr>
      </w:pPr>
      <w:r>
        <w:rPr>
          <w:sz w:val="24"/>
        </w:rPr>
        <w:t>Nursing</w:t>
      </w:r>
      <w:r>
        <w:rPr>
          <w:spacing w:val="-4"/>
          <w:sz w:val="24"/>
        </w:rPr>
        <w:t xml:space="preserve"> </w:t>
      </w:r>
      <w:r>
        <w:rPr>
          <w:sz w:val="24"/>
        </w:rPr>
        <w:t>home</w:t>
      </w:r>
      <w:r>
        <w:rPr>
          <w:spacing w:val="-1"/>
          <w:sz w:val="24"/>
        </w:rPr>
        <w:t xml:space="preserve"> </w:t>
      </w:r>
      <w:r>
        <w:rPr>
          <w:spacing w:val="-2"/>
          <w:sz w:val="24"/>
        </w:rPr>
        <w:t>placement</w:t>
      </w:r>
    </w:p>
    <w:p w14:paraId="2C92B6BB" w14:textId="77777777" w:rsidR="007A20FA" w:rsidRDefault="00316A7E">
      <w:pPr>
        <w:pStyle w:val="ListParagraph"/>
        <w:numPr>
          <w:ilvl w:val="1"/>
          <w:numId w:val="7"/>
        </w:numPr>
        <w:tabs>
          <w:tab w:val="left" w:pos="1559"/>
        </w:tabs>
        <w:spacing w:before="14"/>
        <w:ind w:left="1558" w:right="506"/>
        <w:rPr>
          <w:sz w:val="24"/>
        </w:rPr>
      </w:pPr>
      <w:r>
        <w:rPr>
          <w:sz w:val="24"/>
        </w:rPr>
        <w:t>Intermediate</w:t>
      </w:r>
      <w:r>
        <w:rPr>
          <w:spacing w:val="-5"/>
          <w:sz w:val="24"/>
        </w:rPr>
        <w:t xml:space="preserve"> </w:t>
      </w:r>
      <w:r>
        <w:rPr>
          <w:sz w:val="24"/>
        </w:rPr>
        <w:t>care</w:t>
      </w:r>
      <w:r>
        <w:rPr>
          <w:spacing w:val="-5"/>
          <w:sz w:val="24"/>
        </w:rPr>
        <w:t xml:space="preserve"> </w:t>
      </w:r>
      <w:r>
        <w:rPr>
          <w:sz w:val="24"/>
        </w:rPr>
        <w:t>facilities</w:t>
      </w:r>
      <w:r>
        <w:rPr>
          <w:spacing w:val="-4"/>
          <w:sz w:val="24"/>
        </w:rPr>
        <w:t xml:space="preserve"> </w:t>
      </w:r>
      <w:r>
        <w:rPr>
          <w:sz w:val="24"/>
        </w:rPr>
        <w:t>for</w:t>
      </w:r>
      <w:r>
        <w:rPr>
          <w:spacing w:val="-4"/>
          <w:sz w:val="24"/>
        </w:rPr>
        <w:t xml:space="preserve"> </w:t>
      </w:r>
      <w:r>
        <w:rPr>
          <w:sz w:val="24"/>
        </w:rPr>
        <w:t>persons</w:t>
      </w:r>
      <w:r>
        <w:rPr>
          <w:spacing w:val="-4"/>
          <w:sz w:val="24"/>
        </w:rPr>
        <w:t xml:space="preserve"> </w:t>
      </w:r>
      <w:r>
        <w:rPr>
          <w:sz w:val="24"/>
        </w:rPr>
        <w:t>with</w:t>
      </w:r>
      <w:r>
        <w:rPr>
          <w:spacing w:val="-4"/>
          <w:sz w:val="24"/>
        </w:rPr>
        <w:t xml:space="preserve"> </w:t>
      </w:r>
      <w:r>
        <w:rPr>
          <w:sz w:val="24"/>
        </w:rPr>
        <w:t>mental</w:t>
      </w:r>
      <w:r>
        <w:rPr>
          <w:spacing w:val="-5"/>
          <w:sz w:val="24"/>
        </w:rPr>
        <w:t xml:space="preserve"> </w:t>
      </w:r>
      <w:r>
        <w:rPr>
          <w:sz w:val="24"/>
        </w:rPr>
        <w:t>retardation</w:t>
      </w:r>
      <w:r>
        <w:rPr>
          <w:spacing w:val="-4"/>
          <w:sz w:val="24"/>
        </w:rPr>
        <w:t xml:space="preserve"> </w:t>
      </w:r>
      <w:r>
        <w:rPr>
          <w:sz w:val="24"/>
        </w:rPr>
        <w:t>(ICFMR</w:t>
      </w:r>
      <w:r>
        <w:rPr>
          <w:spacing w:val="-5"/>
          <w:sz w:val="24"/>
        </w:rPr>
        <w:t xml:space="preserve"> </w:t>
      </w:r>
      <w:r>
        <w:rPr>
          <w:sz w:val="24"/>
        </w:rPr>
        <w:t>(Intermediate Care Facilities for persons with Mental Retardation))</w:t>
      </w:r>
    </w:p>
    <w:p w14:paraId="1378E8F2" w14:textId="77777777" w:rsidR="007A20FA" w:rsidRDefault="00316A7E">
      <w:pPr>
        <w:pStyle w:val="ListParagraph"/>
        <w:numPr>
          <w:ilvl w:val="1"/>
          <w:numId w:val="7"/>
        </w:numPr>
        <w:tabs>
          <w:tab w:val="left" w:pos="1560"/>
        </w:tabs>
        <w:spacing w:before="56"/>
        <w:ind w:hanging="362"/>
        <w:rPr>
          <w:sz w:val="24"/>
        </w:rPr>
      </w:pPr>
      <w:r>
        <w:rPr>
          <w:sz w:val="24"/>
        </w:rPr>
        <w:t>State</w:t>
      </w:r>
      <w:r>
        <w:rPr>
          <w:spacing w:val="-5"/>
          <w:sz w:val="24"/>
        </w:rPr>
        <w:t xml:space="preserve"> </w:t>
      </w:r>
      <w:r>
        <w:rPr>
          <w:sz w:val="24"/>
        </w:rPr>
        <w:t>Supported</w:t>
      </w:r>
      <w:r>
        <w:rPr>
          <w:spacing w:val="-5"/>
          <w:sz w:val="24"/>
        </w:rPr>
        <w:t xml:space="preserve"> </w:t>
      </w:r>
      <w:r>
        <w:rPr>
          <w:sz w:val="24"/>
        </w:rPr>
        <w:t>Living</w:t>
      </w:r>
      <w:r>
        <w:rPr>
          <w:spacing w:val="-8"/>
          <w:sz w:val="24"/>
        </w:rPr>
        <w:t xml:space="preserve"> </w:t>
      </w:r>
      <w:r>
        <w:rPr>
          <w:sz w:val="24"/>
        </w:rPr>
        <w:t>Centers</w:t>
      </w:r>
      <w:r>
        <w:rPr>
          <w:spacing w:val="-4"/>
          <w:sz w:val="24"/>
        </w:rPr>
        <w:t xml:space="preserve"> </w:t>
      </w:r>
      <w:r>
        <w:rPr>
          <w:spacing w:val="-2"/>
          <w:sz w:val="24"/>
        </w:rPr>
        <w:t>(SSLC)</w:t>
      </w:r>
    </w:p>
    <w:p w14:paraId="208D4A8E" w14:textId="77777777" w:rsidR="007A20FA" w:rsidRDefault="00316A7E">
      <w:pPr>
        <w:pStyle w:val="ListParagraph"/>
        <w:numPr>
          <w:ilvl w:val="1"/>
          <w:numId w:val="7"/>
        </w:numPr>
        <w:tabs>
          <w:tab w:val="left" w:pos="1560"/>
        </w:tabs>
        <w:spacing w:before="16"/>
        <w:ind w:hanging="362"/>
        <w:rPr>
          <w:sz w:val="24"/>
        </w:rPr>
      </w:pPr>
      <w:r>
        <w:rPr>
          <w:sz w:val="24"/>
        </w:rPr>
        <w:t>Placed</w:t>
      </w:r>
      <w:r>
        <w:rPr>
          <w:spacing w:val="-4"/>
          <w:sz w:val="24"/>
        </w:rPr>
        <w:t xml:space="preserve"> </w:t>
      </w:r>
      <w:r>
        <w:rPr>
          <w:sz w:val="24"/>
        </w:rPr>
        <w:t>with</w:t>
      </w:r>
      <w:r>
        <w:rPr>
          <w:spacing w:val="-6"/>
          <w:sz w:val="24"/>
        </w:rPr>
        <w:t xml:space="preserve"> </w:t>
      </w:r>
      <w:r>
        <w:rPr>
          <w:sz w:val="24"/>
        </w:rPr>
        <w:t>a</w:t>
      </w:r>
      <w:r>
        <w:rPr>
          <w:spacing w:val="-2"/>
          <w:sz w:val="24"/>
        </w:rPr>
        <w:t xml:space="preserve"> </w:t>
      </w:r>
      <w:r>
        <w:rPr>
          <w:sz w:val="24"/>
        </w:rPr>
        <w:t>non-licensed</w:t>
      </w:r>
      <w:r>
        <w:rPr>
          <w:spacing w:val="-4"/>
          <w:sz w:val="24"/>
        </w:rPr>
        <w:t xml:space="preserve"> </w:t>
      </w:r>
      <w:r>
        <w:rPr>
          <w:sz w:val="24"/>
        </w:rPr>
        <w:t>relative</w:t>
      </w:r>
      <w:r>
        <w:rPr>
          <w:spacing w:val="-2"/>
          <w:sz w:val="24"/>
        </w:rPr>
        <w:t xml:space="preserve"> caregiver</w:t>
      </w:r>
    </w:p>
    <w:p w14:paraId="6771FDBA" w14:textId="77777777" w:rsidR="007A20FA" w:rsidRDefault="00316A7E">
      <w:pPr>
        <w:pStyle w:val="ListParagraph"/>
        <w:numPr>
          <w:ilvl w:val="1"/>
          <w:numId w:val="7"/>
        </w:numPr>
        <w:tabs>
          <w:tab w:val="left" w:pos="1560"/>
        </w:tabs>
        <w:spacing w:before="14"/>
        <w:ind w:hanging="362"/>
        <w:rPr>
          <w:sz w:val="24"/>
        </w:rPr>
      </w:pPr>
      <w:r>
        <w:rPr>
          <w:sz w:val="24"/>
        </w:rPr>
        <w:t>Pre-consummated</w:t>
      </w:r>
      <w:r>
        <w:rPr>
          <w:spacing w:val="-9"/>
          <w:sz w:val="24"/>
        </w:rPr>
        <w:t xml:space="preserve"> </w:t>
      </w:r>
      <w:r>
        <w:rPr>
          <w:sz w:val="24"/>
        </w:rPr>
        <w:t>adoptive</w:t>
      </w:r>
      <w:r>
        <w:rPr>
          <w:spacing w:val="-5"/>
          <w:sz w:val="24"/>
        </w:rPr>
        <w:t xml:space="preserve"> </w:t>
      </w:r>
      <w:r>
        <w:rPr>
          <w:spacing w:val="-2"/>
          <w:sz w:val="24"/>
        </w:rPr>
        <w:t>placement</w:t>
      </w:r>
    </w:p>
    <w:p w14:paraId="1B1FC81A" w14:textId="77777777" w:rsidR="007A20FA" w:rsidRDefault="00316A7E">
      <w:pPr>
        <w:pStyle w:val="ListParagraph"/>
        <w:numPr>
          <w:ilvl w:val="1"/>
          <w:numId w:val="7"/>
        </w:numPr>
        <w:tabs>
          <w:tab w:val="left" w:pos="1560"/>
        </w:tabs>
        <w:spacing w:before="15"/>
        <w:ind w:hanging="362"/>
        <w:rPr>
          <w:sz w:val="24"/>
        </w:rPr>
      </w:pPr>
      <w:r>
        <w:rPr>
          <w:sz w:val="24"/>
        </w:rPr>
        <w:t>Texas</w:t>
      </w:r>
      <w:r>
        <w:rPr>
          <w:spacing w:val="-5"/>
          <w:sz w:val="24"/>
        </w:rPr>
        <w:t xml:space="preserve"> </w:t>
      </w:r>
      <w:r>
        <w:rPr>
          <w:sz w:val="24"/>
        </w:rPr>
        <w:t>Youth</w:t>
      </w:r>
      <w:r>
        <w:rPr>
          <w:spacing w:val="-4"/>
          <w:sz w:val="24"/>
        </w:rPr>
        <w:t xml:space="preserve"> </w:t>
      </w:r>
      <w:r>
        <w:rPr>
          <w:sz w:val="24"/>
        </w:rPr>
        <w:t>Commission</w:t>
      </w:r>
      <w:r>
        <w:rPr>
          <w:spacing w:val="-3"/>
          <w:sz w:val="24"/>
        </w:rPr>
        <w:t xml:space="preserve"> </w:t>
      </w:r>
      <w:r>
        <w:rPr>
          <w:spacing w:val="-2"/>
          <w:sz w:val="24"/>
        </w:rPr>
        <w:t>facility</w:t>
      </w:r>
    </w:p>
    <w:p w14:paraId="2D4C46C4" w14:textId="77777777" w:rsidR="007A20FA" w:rsidRDefault="00316A7E">
      <w:pPr>
        <w:pStyle w:val="ListParagraph"/>
        <w:numPr>
          <w:ilvl w:val="1"/>
          <w:numId w:val="7"/>
        </w:numPr>
        <w:tabs>
          <w:tab w:val="left" w:pos="1560"/>
        </w:tabs>
        <w:spacing w:before="16"/>
        <w:ind w:hanging="362"/>
        <w:rPr>
          <w:sz w:val="24"/>
        </w:rPr>
      </w:pPr>
      <w:r>
        <w:rPr>
          <w:sz w:val="24"/>
        </w:rPr>
        <w:t>Texas</w:t>
      </w:r>
      <w:r>
        <w:rPr>
          <w:spacing w:val="-4"/>
          <w:sz w:val="24"/>
        </w:rPr>
        <w:t xml:space="preserve"> </w:t>
      </w:r>
      <w:r>
        <w:rPr>
          <w:sz w:val="24"/>
        </w:rPr>
        <w:t>State</w:t>
      </w:r>
      <w:r>
        <w:rPr>
          <w:spacing w:val="-5"/>
          <w:sz w:val="24"/>
        </w:rPr>
        <w:t xml:space="preserve"> </w:t>
      </w:r>
      <w:r>
        <w:rPr>
          <w:spacing w:val="-2"/>
          <w:sz w:val="24"/>
        </w:rPr>
        <w:t>Hospitals</w:t>
      </w:r>
    </w:p>
    <w:p w14:paraId="6243A551" w14:textId="77777777" w:rsidR="007A20FA" w:rsidRDefault="007A20FA">
      <w:pPr>
        <w:pStyle w:val="BodyText"/>
        <w:rPr>
          <w:sz w:val="28"/>
        </w:rPr>
      </w:pPr>
    </w:p>
    <w:p w14:paraId="582A05A4" w14:textId="77777777" w:rsidR="007A20FA" w:rsidRDefault="007A20FA">
      <w:pPr>
        <w:pStyle w:val="BodyText"/>
        <w:rPr>
          <w:sz w:val="28"/>
        </w:rPr>
      </w:pPr>
    </w:p>
    <w:p w14:paraId="5F275006" w14:textId="77777777" w:rsidR="007A20FA" w:rsidRDefault="007A20FA">
      <w:pPr>
        <w:pStyle w:val="BodyText"/>
        <w:rPr>
          <w:sz w:val="28"/>
        </w:rPr>
      </w:pPr>
    </w:p>
    <w:p w14:paraId="0235E228" w14:textId="77777777" w:rsidR="007A20FA" w:rsidRDefault="00316A7E">
      <w:pPr>
        <w:pStyle w:val="Heading2"/>
        <w:spacing w:before="216"/>
        <w:ind w:left="119"/>
      </w:pPr>
      <w:bookmarkStart w:id="119" w:name="Adoption_Service_Payments"/>
      <w:bookmarkEnd w:id="119"/>
      <w:r>
        <w:t>Adoption</w:t>
      </w:r>
      <w:r>
        <w:rPr>
          <w:spacing w:val="-18"/>
        </w:rPr>
        <w:t xml:space="preserve"> </w:t>
      </w:r>
      <w:r>
        <w:t>Service</w:t>
      </w:r>
      <w:r>
        <w:rPr>
          <w:spacing w:val="-15"/>
        </w:rPr>
        <w:t xml:space="preserve"> </w:t>
      </w:r>
      <w:r>
        <w:rPr>
          <w:spacing w:val="-2"/>
        </w:rPr>
        <w:t>Payments</w:t>
      </w:r>
    </w:p>
    <w:p w14:paraId="6831C230" w14:textId="77777777" w:rsidR="007A20FA" w:rsidRDefault="00316A7E">
      <w:pPr>
        <w:pStyle w:val="BodyText"/>
        <w:spacing w:before="62" w:line="276" w:lineRule="auto"/>
        <w:ind w:left="120"/>
      </w:pPr>
      <w:r>
        <w:t>2INgage</w:t>
      </w:r>
      <w:r>
        <w:rPr>
          <w:spacing w:val="-3"/>
        </w:rPr>
        <w:t xml:space="preserve"> </w:t>
      </w:r>
      <w:r>
        <w:t>will</w:t>
      </w:r>
      <w:r>
        <w:rPr>
          <w:spacing w:val="-3"/>
        </w:rPr>
        <w:t xml:space="preserve"> </w:t>
      </w:r>
      <w:r>
        <w:t>pay</w:t>
      </w:r>
      <w:r>
        <w:rPr>
          <w:spacing w:val="-3"/>
        </w:rPr>
        <w:t xml:space="preserve"> </w:t>
      </w:r>
      <w:r>
        <w:t>the</w:t>
      </w:r>
      <w:r>
        <w:rPr>
          <w:spacing w:val="-3"/>
        </w:rPr>
        <w:t xml:space="preserve"> </w:t>
      </w:r>
      <w:r>
        <w:t>Network</w:t>
      </w:r>
      <w:r>
        <w:rPr>
          <w:spacing w:val="-3"/>
        </w:rPr>
        <w:t xml:space="preserve"> </w:t>
      </w:r>
      <w:r>
        <w:t>Providers</w:t>
      </w:r>
      <w:r>
        <w:rPr>
          <w:spacing w:val="-3"/>
        </w:rPr>
        <w:t xml:space="preserve"> </w:t>
      </w:r>
      <w:r>
        <w:t>(“Provider”)</w:t>
      </w:r>
      <w:r>
        <w:rPr>
          <w:spacing w:val="-4"/>
        </w:rPr>
        <w:t xml:space="preserve"> </w:t>
      </w:r>
      <w:r>
        <w:t>for</w:t>
      </w:r>
      <w:r>
        <w:rPr>
          <w:spacing w:val="-3"/>
        </w:rPr>
        <w:t xml:space="preserve"> </w:t>
      </w:r>
      <w:r>
        <w:t>“Adoption</w:t>
      </w:r>
      <w:r>
        <w:rPr>
          <w:spacing w:val="-3"/>
        </w:rPr>
        <w:t xml:space="preserve"> </w:t>
      </w:r>
      <w:r>
        <w:t>Placement”</w:t>
      </w:r>
      <w:r>
        <w:rPr>
          <w:spacing w:val="-3"/>
        </w:rPr>
        <w:t xml:space="preserve"> </w:t>
      </w:r>
      <w:r>
        <w:t>and</w:t>
      </w:r>
      <w:r>
        <w:rPr>
          <w:spacing w:val="-5"/>
        </w:rPr>
        <w:t xml:space="preserve"> </w:t>
      </w:r>
      <w:r>
        <w:t>“Adoption</w:t>
      </w:r>
      <w:r>
        <w:rPr>
          <w:spacing w:val="-3"/>
        </w:rPr>
        <w:t xml:space="preserve"> </w:t>
      </w:r>
      <w:r>
        <w:t>Post- Placement” services.</w:t>
      </w:r>
      <w:r>
        <w:rPr>
          <w:spacing w:val="40"/>
        </w:rPr>
        <w:t xml:space="preserve"> </w:t>
      </w:r>
      <w:r>
        <w:t>The fees for these services are included in the Provider Services Agreement.</w:t>
      </w:r>
    </w:p>
    <w:p w14:paraId="57F3AB57" w14:textId="77777777" w:rsidR="007A20FA" w:rsidRDefault="007A20FA">
      <w:pPr>
        <w:pStyle w:val="BodyText"/>
        <w:spacing w:before="1"/>
        <w:rPr>
          <w:sz w:val="30"/>
        </w:rPr>
      </w:pPr>
    </w:p>
    <w:p w14:paraId="3A011BC5" w14:textId="77777777" w:rsidR="007A20FA" w:rsidRDefault="00316A7E">
      <w:pPr>
        <w:pStyle w:val="BodyText"/>
        <w:spacing w:line="276" w:lineRule="auto"/>
        <w:ind w:left="118" w:right="155"/>
      </w:pPr>
      <w:r>
        <w:t>Providers will be required to send an invoice and adoption document packet to the 2INgage Finance Staff for Adoption Placement Services, if applicable, and Adoption Post-Placement Services. The invoice and</w:t>
      </w:r>
      <w:r>
        <w:rPr>
          <w:spacing w:val="-1"/>
        </w:rPr>
        <w:t xml:space="preserve"> </w:t>
      </w:r>
      <w:r>
        <w:t>document packet must be received by 2INgage within 30 days from the date of service. For adoption placement services, the date of service is the date of the adoptive placement as shown on the DFPS</w:t>
      </w:r>
      <w:r>
        <w:rPr>
          <w:spacing w:val="-3"/>
        </w:rPr>
        <w:t xml:space="preserve"> </w:t>
      </w:r>
      <w:r>
        <w:t>Adoptive</w:t>
      </w:r>
      <w:r>
        <w:rPr>
          <w:spacing w:val="-3"/>
        </w:rPr>
        <w:t xml:space="preserve"> </w:t>
      </w:r>
      <w:r>
        <w:t>Placement</w:t>
      </w:r>
      <w:r>
        <w:rPr>
          <w:spacing w:val="-3"/>
        </w:rPr>
        <w:t xml:space="preserve"> </w:t>
      </w:r>
      <w:r>
        <w:t>Agreement.</w:t>
      </w:r>
      <w:r>
        <w:rPr>
          <w:spacing w:val="-3"/>
        </w:rPr>
        <w:t xml:space="preserve"> </w:t>
      </w:r>
      <w:r>
        <w:t>For</w:t>
      </w:r>
      <w:r>
        <w:rPr>
          <w:spacing w:val="-3"/>
        </w:rPr>
        <w:t xml:space="preserve"> </w:t>
      </w:r>
      <w:r>
        <w:t>Adoption</w:t>
      </w:r>
      <w:r>
        <w:rPr>
          <w:spacing w:val="-3"/>
        </w:rPr>
        <w:t xml:space="preserve"> </w:t>
      </w:r>
      <w:r>
        <w:t>Post-Placement</w:t>
      </w:r>
      <w:r>
        <w:rPr>
          <w:spacing w:val="-3"/>
        </w:rPr>
        <w:t xml:space="preserve"> </w:t>
      </w:r>
      <w:r>
        <w:t>Services,</w:t>
      </w:r>
      <w:r>
        <w:rPr>
          <w:spacing w:val="-5"/>
        </w:rPr>
        <w:t xml:space="preserve"> </w:t>
      </w:r>
      <w:r>
        <w:t>the</w:t>
      </w:r>
      <w:r>
        <w:rPr>
          <w:spacing w:val="-3"/>
        </w:rPr>
        <w:t xml:space="preserve"> </w:t>
      </w:r>
      <w:r>
        <w:t>date</w:t>
      </w:r>
      <w:r>
        <w:rPr>
          <w:spacing w:val="-3"/>
        </w:rPr>
        <w:t xml:space="preserve"> </w:t>
      </w:r>
      <w:r>
        <w:t>of</w:t>
      </w:r>
      <w:r>
        <w:rPr>
          <w:spacing w:val="-3"/>
        </w:rPr>
        <w:t xml:space="preserve"> </w:t>
      </w:r>
      <w:r>
        <w:t>service</w:t>
      </w:r>
      <w:r>
        <w:rPr>
          <w:spacing w:val="-3"/>
        </w:rPr>
        <w:t xml:space="preserve"> </w:t>
      </w:r>
      <w:r>
        <w:t>is</w:t>
      </w:r>
      <w:r>
        <w:rPr>
          <w:spacing w:val="-3"/>
        </w:rPr>
        <w:t xml:space="preserve"> </w:t>
      </w:r>
      <w:r>
        <w:t>the date the adoption decree or final adoption order is signed by the judge.</w:t>
      </w:r>
    </w:p>
    <w:p w14:paraId="5793355F" w14:textId="77777777" w:rsidR="007A20FA" w:rsidRDefault="007A20FA">
      <w:pPr>
        <w:pStyle w:val="BodyText"/>
        <w:spacing w:before="11"/>
        <w:rPr>
          <w:sz w:val="29"/>
        </w:rPr>
      </w:pPr>
    </w:p>
    <w:p w14:paraId="4573716D" w14:textId="77777777" w:rsidR="007A20FA" w:rsidRDefault="00316A7E">
      <w:pPr>
        <w:pStyle w:val="BodyText"/>
        <w:ind w:left="120"/>
      </w:pPr>
      <w:r>
        <w:rPr>
          <w:u w:val="single"/>
        </w:rPr>
        <w:t>Adoption</w:t>
      </w:r>
      <w:r>
        <w:rPr>
          <w:spacing w:val="-8"/>
          <w:u w:val="single"/>
        </w:rPr>
        <w:t xml:space="preserve"> </w:t>
      </w:r>
      <w:r>
        <w:rPr>
          <w:u w:val="single"/>
        </w:rPr>
        <w:t>Placement</w:t>
      </w:r>
      <w:r>
        <w:rPr>
          <w:spacing w:val="-3"/>
          <w:u w:val="single"/>
        </w:rPr>
        <w:t xml:space="preserve"> </w:t>
      </w:r>
      <w:r>
        <w:rPr>
          <w:u w:val="single"/>
        </w:rPr>
        <w:t>Document</w:t>
      </w:r>
      <w:r>
        <w:rPr>
          <w:spacing w:val="-4"/>
          <w:u w:val="single"/>
        </w:rPr>
        <w:t xml:space="preserve"> </w:t>
      </w:r>
      <w:r>
        <w:rPr>
          <w:u w:val="single"/>
        </w:rPr>
        <w:t>Packet</w:t>
      </w:r>
      <w:r>
        <w:rPr>
          <w:spacing w:val="-3"/>
          <w:u w:val="single"/>
        </w:rPr>
        <w:t xml:space="preserve"> </w:t>
      </w:r>
      <w:r>
        <w:rPr>
          <w:u w:val="single"/>
        </w:rPr>
        <w:t>–</w:t>
      </w:r>
      <w:r>
        <w:rPr>
          <w:spacing w:val="-4"/>
          <w:u w:val="single"/>
        </w:rPr>
        <w:t xml:space="preserve"> </w:t>
      </w:r>
      <w:r>
        <w:rPr>
          <w:u w:val="single"/>
        </w:rPr>
        <w:t>Checklist</w:t>
      </w:r>
      <w:r>
        <w:rPr>
          <w:spacing w:val="-4"/>
          <w:u w:val="single"/>
        </w:rPr>
        <w:t xml:space="preserve"> </w:t>
      </w:r>
      <w:r>
        <w:rPr>
          <w:u w:val="single"/>
        </w:rPr>
        <w:t>of</w:t>
      </w:r>
      <w:r>
        <w:rPr>
          <w:spacing w:val="-3"/>
          <w:u w:val="single"/>
        </w:rPr>
        <w:t xml:space="preserve"> </w:t>
      </w:r>
      <w:r>
        <w:rPr>
          <w:u w:val="single"/>
        </w:rPr>
        <w:t>Required</w:t>
      </w:r>
      <w:r>
        <w:rPr>
          <w:spacing w:val="-4"/>
          <w:u w:val="single"/>
        </w:rPr>
        <w:t xml:space="preserve"> </w:t>
      </w:r>
      <w:r>
        <w:rPr>
          <w:spacing w:val="-2"/>
          <w:u w:val="single"/>
        </w:rPr>
        <w:t>Documents</w:t>
      </w:r>
    </w:p>
    <w:p w14:paraId="78D33C5C" w14:textId="77777777" w:rsidR="007A20FA" w:rsidRDefault="00316A7E">
      <w:pPr>
        <w:pStyle w:val="ListParagraph"/>
        <w:numPr>
          <w:ilvl w:val="0"/>
          <w:numId w:val="5"/>
        </w:numPr>
        <w:tabs>
          <w:tab w:val="left" w:pos="1018"/>
          <w:tab w:val="left" w:pos="1019"/>
        </w:tabs>
        <w:spacing w:before="55" w:line="276" w:lineRule="auto"/>
        <w:ind w:right="187" w:hanging="407"/>
        <w:rPr>
          <w:sz w:val="24"/>
        </w:rPr>
      </w:pPr>
      <w:r>
        <w:rPr>
          <w:sz w:val="24"/>
        </w:rPr>
        <w:t>Copy of the signed CPS Service Authorization Form 2054 (with a date of adoptive placement within</w:t>
      </w:r>
      <w:r>
        <w:rPr>
          <w:spacing w:val="-3"/>
          <w:sz w:val="24"/>
        </w:rPr>
        <w:t xml:space="preserve"> </w:t>
      </w:r>
      <w:r>
        <w:rPr>
          <w:sz w:val="24"/>
        </w:rPr>
        <w:t>the</w:t>
      </w:r>
      <w:r>
        <w:rPr>
          <w:spacing w:val="-3"/>
          <w:sz w:val="24"/>
        </w:rPr>
        <w:t xml:space="preserve"> </w:t>
      </w:r>
      <w:r>
        <w:rPr>
          <w:sz w:val="24"/>
        </w:rPr>
        <w:t>period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Begin</w:t>
      </w:r>
      <w:r>
        <w:rPr>
          <w:spacing w:val="-3"/>
          <w:sz w:val="24"/>
        </w:rPr>
        <w:t xml:space="preserve"> </w:t>
      </w:r>
      <w:r>
        <w:rPr>
          <w:sz w:val="24"/>
        </w:rPr>
        <w:t>Date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Termination</w:t>
      </w:r>
      <w:r>
        <w:rPr>
          <w:spacing w:val="-3"/>
          <w:sz w:val="24"/>
        </w:rPr>
        <w:t xml:space="preserve"> </w:t>
      </w:r>
      <w:r>
        <w:rPr>
          <w:sz w:val="24"/>
        </w:rPr>
        <w:t>Date</w:t>
      </w:r>
      <w:r>
        <w:rPr>
          <w:spacing w:val="-3"/>
          <w:sz w:val="24"/>
        </w:rPr>
        <w:t xml:space="preserve"> </w:t>
      </w:r>
      <w:r>
        <w:rPr>
          <w:sz w:val="24"/>
        </w:rPr>
        <w:t>and</w:t>
      </w:r>
      <w:r>
        <w:rPr>
          <w:spacing w:val="-3"/>
          <w:sz w:val="24"/>
        </w:rPr>
        <w:t xml:space="preserve"> </w:t>
      </w:r>
      <w:r>
        <w:rPr>
          <w:sz w:val="24"/>
        </w:rPr>
        <w:t>have</w:t>
      </w:r>
      <w:r>
        <w:rPr>
          <w:spacing w:val="-3"/>
          <w:sz w:val="24"/>
        </w:rPr>
        <w:t xml:space="preserve"> </w:t>
      </w:r>
      <w:r>
        <w:rPr>
          <w:sz w:val="24"/>
        </w:rPr>
        <w:t>the</w:t>
      </w:r>
      <w:r>
        <w:rPr>
          <w:spacing w:val="-3"/>
          <w:sz w:val="24"/>
        </w:rPr>
        <w:t xml:space="preserve"> </w:t>
      </w:r>
      <w:r>
        <w:rPr>
          <w:sz w:val="24"/>
        </w:rPr>
        <w:t>correct</w:t>
      </w:r>
      <w:r>
        <w:rPr>
          <w:spacing w:val="-3"/>
          <w:sz w:val="24"/>
        </w:rPr>
        <w:t xml:space="preserve"> </w:t>
      </w:r>
      <w:r>
        <w:rPr>
          <w:sz w:val="24"/>
        </w:rPr>
        <w:t>88F</w:t>
      </w:r>
      <w:r>
        <w:rPr>
          <w:spacing w:val="-3"/>
          <w:sz w:val="24"/>
        </w:rPr>
        <w:t xml:space="preserve"> </w:t>
      </w:r>
      <w:r>
        <w:rPr>
          <w:sz w:val="24"/>
        </w:rPr>
        <w:t>service code), and</w:t>
      </w:r>
    </w:p>
    <w:p w14:paraId="5ABF867D" w14:textId="77777777" w:rsidR="007A20FA" w:rsidRDefault="00316A7E">
      <w:pPr>
        <w:pStyle w:val="ListParagraph"/>
        <w:numPr>
          <w:ilvl w:val="0"/>
          <w:numId w:val="5"/>
        </w:numPr>
        <w:tabs>
          <w:tab w:val="left" w:pos="1018"/>
          <w:tab w:val="left" w:pos="1019"/>
        </w:tabs>
        <w:spacing w:line="271" w:lineRule="exact"/>
        <w:ind w:left="1018"/>
        <w:rPr>
          <w:sz w:val="24"/>
        </w:rPr>
      </w:pPr>
      <w:r>
        <w:rPr>
          <w:sz w:val="24"/>
        </w:rPr>
        <w:t>Copy</w:t>
      </w:r>
      <w:r>
        <w:rPr>
          <w:spacing w:val="-7"/>
          <w:sz w:val="24"/>
        </w:rPr>
        <w:t xml:space="preserve"> </w:t>
      </w:r>
      <w:r>
        <w:rPr>
          <w:sz w:val="24"/>
        </w:rPr>
        <w:t>of</w:t>
      </w:r>
      <w:r>
        <w:rPr>
          <w:spacing w:val="-2"/>
          <w:sz w:val="24"/>
        </w:rPr>
        <w:t xml:space="preserve"> </w:t>
      </w:r>
      <w:r>
        <w:rPr>
          <w:sz w:val="24"/>
        </w:rPr>
        <w:t>the</w:t>
      </w:r>
      <w:r>
        <w:rPr>
          <w:spacing w:val="-4"/>
          <w:sz w:val="24"/>
        </w:rPr>
        <w:t xml:space="preserve"> </w:t>
      </w:r>
      <w:r>
        <w:rPr>
          <w:sz w:val="24"/>
        </w:rPr>
        <w:t>approved</w:t>
      </w:r>
      <w:r>
        <w:rPr>
          <w:spacing w:val="-3"/>
          <w:sz w:val="24"/>
        </w:rPr>
        <w:t xml:space="preserve"> </w:t>
      </w:r>
      <w:r>
        <w:rPr>
          <w:sz w:val="24"/>
        </w:rPr>
        <w:t>and</w:t>
      </w:r>
      <w:r>
        <w:rPr>
          <w:spacing w:val="-3"/>
          <w:sz w:val="24"/>
        </w:rPr>
        <w:t xml:space="preserve"> </w:t>
      </w:r>
      <w:r>
        <w:rPr>
          <w:sz w:val="24"/>
        </w:rPr>
        <w:t>signed</w:t>
      </w:r>
      <w:r>
        <w:rPr>
          <w:spacing w:val="-4"/>
          <w:sz w:val="24"/>
        </w:rPr>
        <w:t xml:space="preserve"> </w:t>
      </w:r>
      <w:r>
        <w:rPr>
          <w:sz w:val="24"/>
        </w:rPr>
        <w:t>DFPS</w:t>
      </w:r>
      <w:r>
        <w:rPr>
          <w:spacing w:val="-5"/>
          <w:sz w:val="24"/>
        </w:rPr>
        <w:t xml:space="preserve"> </w:t>
      </w:r>
      <w:r>
        <w:rPr>
          <w:sz w:val="24"/>
        </w:rPr>
        <w:t>Adoptive</w:t>
      </w:r>
      <w:r>
        <w:rPr>
          <w:spacing w:val="-2"/>
          <w:sz w:val="24"/>
        </w:rPr>
        <w:t xml:space="preserve"> </w:t>
      </w:r>
      <w:r>
        <w:rPr>
          <w:sz w:val="24"/>
        </w:rPr>
        <w:t>Placement</w:t>
      </w:r>
      <w:r>
        <w:rPr>
          <w:spacing w:val="-5"/>
          <w:sz w:val="24"/>
        </w:rPr>
        <w:t xml:space="preserve"> </w:t>
      </w:r>
      <w:r>
        <w:rPr>
          <w:sz w:val="24"/>
        </w:rPr>
        <w:t>Agreement</w:t>
      </w:r>
      <w:r>
        <w:rPr>
          <w:spacing w:val="-2"/>
          <w:sz w:val="24"/>
        </w:rPr>
        <w:t xml:space="preserve"> </w:t>
      </w:r>
      <w:r>
        <w:rPr>
          <w:sz w:val="24"/>
        </w:rPr>
        <w:t>for</w:t>
      </w:r>
      <w:r>
        <w:rPr>
          <w:spacing w:val="-3"/>
          <w:sz w:val="24"/>
        </w:rPr>
        <w:t xml:space="preserve"> </w:t>
      </w:r>
      <w:r>
        <w:rPr>
          <w:sz w:val="24"/>
        </w:rPr>
        <w:t>each</w:t>
      </w:r>
      <w:r>
        <w:rPr>
          <w:spacing w:val="-3"/>
          <w:sz w:val="24"/>
        </w:rPr>
        <w:t xml:space="preserve"> </w:t>
      </w:r>
      <w:r>
        <w:rPr>
          <w:spacing w:val="-2"/>
          <w:sz w:val="24"/>
        </w:rPr>
        <w:t>child.</w:t>
      </w:r>
    </w:p>
    <w:p w14:paraId="00974700" w14:textId="77777777" w:rsidR="007A20FA" w:rsidRDefault="007A20FA">
      <w:pPr>
        <w:pStyle w:val="BodyText"/>
        <w:rPr>
          <w:sz w:val="34"/>
        </w:rPr>
      </w:pPr>
    </w:p>
    <w:p w14:paraId="468B7975" w14:textId="77777777" w:rsidR="007A20FA" w:rsidRDefault="00316A7E">
      <w:pPr>
        <w:pStyle w:val="BodyText"/>
        <w:ind w:left="120"/>
      </w:pPr>
      <w:r>
        <w:rPr>
          <w:u w:val="single"/>
        </w:rPr>
        <w:t>Adoption</w:t>
      </w:r>
      <w:r>
        <w:rPr>
          <w:spacing w:val="-7"/>
          <w:u w:val="single"/>
        </w:rPr>
        <w:t xml:space="preserve"> </w:t>
      </w:r>
      <w:r>
        <w:rPr>
          <w:u w:val="single"/>
        </w:rPr>
        <w:t>Post-Placement</w:t>
      </w:r>
      <w:r>
        <w:rPr>
          <w:spacing w:val="-4"/>
          <w:u w:val="single"/>
        </w:rPr>
        <w:t xml:space="preserve"> </w:t>
      </w:r>
      <w:r>
        <w:rPr>
          <w:u w:val="single"/>
        </w:rPr>
        <w:t>Document</w:t>
      </w:r>
      <w:r>
        <w:rPr>
          <w:spacing w:val="-7"/>
          <w:u w:val="single"/>
        </w:rPr>
        <w:t xml:space="preserve"> </w:t>
      </w:r>
      <w:r>
        <w:rPr>
          <w:u w:val="single"/>
        </w:rPr>
        <w:t>Packet</w:t>
      </w:r>
      <w:r>
        <w:rPr>
          <w:spacing w:val="-3"/>
          <w:u w:val="single"/>
        </w:rPr>
        <w:t xml:space="preserve"> </w:t>
      </w:r>
      <w:r>
        <w:rPr>
          <w:u w:val="single"/>
        </w:rPr>
        <w:t>–</w:t>
      </w:r>
      <w:r>
        <w:rPr>
          <w:spacing w:val="-5"/>
          <w:u w:val="single"/>
        </w:rPr>
        <w:t xml:space="preserve"> </w:t>
      </w:r>
      <w:r>
        <w:rPr>
          <w:u w:val="single"/>
        </w:rPr>
        <w:t>Checklist</w:t>
      </w:r>
      <w:r>
        <w:rPr>
          <w:spacing w:val="-4"/>
          <w:u w:val="single"/>
        </w:rPr>
        <w:t xml:space="preserve"> </w:t>
      </w:r>
      <w:r>
        <w:rPr>
          <w:u w:val="single"/>
        </w:rPr>
        <w:t>of</w:t>
      </w:r>
      <w:r>
        <w:rPr>
          <w:spacing w:val="-4"/>
          <w:u w:val="single"/>
        </w:rPr>
        <w:t xml:space="preserve"> </w:t>
      </w:r>
      <w:r>
        <w:rPr>
          <w:u w:val="single"/>
        </w:rPr>
        <w:t>Required</w:t>
      </w:r>
      <w:r>
        <w:rPr>
          <w:spacing w:val="-4"/>
          <w:u w:val="single"/>
        </w:rPr>
        <w:t xml:space="preserve"> </w:t>
      </w:r>
      <w:r>
        <w:rPr>
          <w:spacing w:val="-2"/>
          <w:u w:val="single"/>
        </w:rPr>
        <w:t>Documents</w:t>
      </w:r>
    </w:p>
    <w:p w14:paraId="6FBF48A8" w14:textId="77777777" w:rsidR="007A20FA" w:rsidRDefault="007A20FA">
      <w:pPr>
        <w:sectPr w:rsidR="007A20FA">
          <w:pgSz w:w="12240" w:h="15840"/>
          <w:pgMar w:top="1020" w:right="980" w:bottom="1200" w:left="960" w:header="0" w:footer="1007" w:gutter="0"/>
          <w:cols w:space="720"/>
        </w:sectPr>
      </w:pPr>
    </w:p>
    <w:p w14:paraId="18534175" w14:textId="77777777" w:rsidR="007A20FA" w:rsidRDefault="00316A7E">
      <w:pPr>
        <w:pStyle w:val="ListParagraph"/>
        <w:numPr>
          <w:ilvl w:val="0"/>
          <w:numId w:val="4"/>
        </w:numPr>
        <w:tabs>
          <w:tab w:val="left" w:pos="840"/>
        </w:tabs>
        <w:spacing w:before="60" w:line="276" w:lineRule="auto"/>
        <w:ind w:right="127"/>
        <w:rPr>
          <w:sz w:val="24"/>
        </w:rPr>
      </w:pPr>
      <w:r>
        <w:rPr>
          <w:sz w:val="24"/>
        </w:rPr>
        <w:lastRenderedPageBreak/>
        <w:t>Copy of the signed CPS Service Authorization Form 2054 (with dates inclusive of the day following the adoptive placement to the date of consummation as Begin Date and the Termination</w:t>
      </w:r>
      <w:r>
        <w:rPr>
          <w:spacing w:val="-4"/>
          <w:sz w:val="24"/>
        </w:rPr>
        <w:t xml:space="preserve"> </w:t>
      </w:r>
      <w:r>
        <w:rPr>
          <w:sz w:val="24"/>
        </w:rPr>
        <w:t>Date.</w:t>
      </w:r>
      <w:r>
        <w:rPr>
          <w:spacing w:val="-2"/>
          <w:sz w:val="24"/>
        </w:rPr>
        <w:t xml:space="preserve"> </w:t>
      </w:r>
      <w:r>
        <w:rPr>
          <w:sz w:val="24"/>
        </w:rPr>
        <w:t>Must</w:t>
      </w:r>
      <w:r>
        <w:rPr>
          <w:spacing w:val="-3"/>
          <w:sz w:val="24"/>
        </w:rPr>
        <w:t xml:space="preserve"> </w:t>
      </w:r>
      <w:r>
        <w:rPr>
          <w:sz w:val="24"/>
        </w:rPr>
        <w:t>also</w:t>
      </w:r>
      <w:r>
        <w:rPr>
          <w:spacing w:val="-3"/>
          <w:sz w:val="24"/>
        </w:rPr>
        <w:t xml:space="preserve"> </w:t>
      </w:r>
      <w:r>
        <w:rPr>
          <w:sz w:val="24"/>
        </w:rPr>
        <w:t>have</w:t>
      </w:r>
      <w:r>
        <w:rPr>
          <w:spacing w:val="-3"/>
          <w:sz w:val="24"/>
        </w:rPr>
        <w:t xml:space="preserve"> </w:t>
      </w:r>
      <w:r>
        <w:rPr>
          <w:sz w:val="24"/>
        </w:rPr>
        <w:t>the</w:t>
      </w:r>
      <w:r>
        <w:rPr>
          <w:spacing w:val="-2"/>
          <w:sz w:val="24"/>
        </w:rPr>
        <w:t xml:space="preserve"> </w:t>
      </w:r>
      <w:r>
        <w:rPr>
          <w:sz w:val="24"/>
        </w:rPr>
        <w:t>correct</w:t>
      </w:r>
      <w:r>
        <w:rPr>
          <w:spacing w:val="-2"/>
          <w:sz w:val="24"/>
        </w:rPr>
        <w:t xml:space="preserve"> </w:t>
      </w:r>
      <w:r>
        <w:rPr>
          <w:sz w:val="24"/>
        </w:rPr>
        <w:t>88G</w:t>
      </w:r>
      <w:r>
        <w:rPr>
          <w:spacing w:val="-3"/>
          <w:sz w:val="24"/>
        </w:rPr>
        <w:t xml:space="preserve"> </w:t>
      </w:r>
      <w:r>
        <w:rPr>
          <w:sz w:val="24"/>
        </w:rPr>
        <w:t>service</w:t>
      </w:r>
      <w:r>
        <w:rPr>
          <w:spacing w:val="-3"/>
          <w:sz w:val="24"/>
        </w:rPr>
        <w:t xml:space="preserve"> </w:t>
      </w:r>
      <w:r>
        <w:rPr>
          <w:sz w:val="24"/>
        </w:rPr>
        <w:t>code.).</w:t>
      </w:r>
      <w:r>
        <w:rPr>
          <w:spacing w:val="-2"/>
          <w:sz w:val="24"/>
        </w:rPr>
        <w:t xml:space="preserve"> </w:t>
      </w:r>
      <w:r>
        <w:rPr>
          <w:sz w:val="24"/>
        </w:rPr>
        <w:t>Form</w:t>
      </w:r>
      <w:r>
        <w:rPr>
          <w:spacing w:val="-2"/>
          <w:sz w:val="24"/>
        </w:rPr>
        <w:t xml:space="preserve"> </w:t>
      </w:r>
      <w:r>
        <w:rPr>
          <w:sz w:val="24"/>
        </w:rPr>
        <w:t>2054</w:t>
      </w:r>
      <w:r>
        <w:rPr>
          <w:spacing w:val="-2"/>
          <w:sz w:val="24"/>
        </w:rPr>
        <w:t xml:space="preserve"> </w:t>
      </w:r>
      <w:r>
        <w:rPr>
          <w:sz w:val="24"/>
        </w:rPr>
        <w:t>should</w:t>
      </w:r>
      <w:r>
        <w:rPr>
          <w:spacing w:val="-4"/>
          <w:sz w:val="24"/>
        </w:rPr>
        <w:t xml:space="preserve"> </w:t>
      </w:r>
      <w:r>
        <w:rPr>
          <w:sz w:val="24"/>
        </w:rPr>
        <w:t>be</w:t>
      </w:r>
      <w:r>
        <w:rPr>
          <w:spacing w:val="-2"/>
          <w:sz w:val="24"/>
        </w:rPr>
        <w:t xml:space="preserve"> </w:t>
      </w:r>
      <w:r>
        <w:rPr>
          <w:sz w:val="24"/>
        </w:rPr>
        <w:t>made</w:t>
      </w:r>
      <w:r>
        <w:rPr>
          <w:spacing w:val="-2"/>
          <w:sz w:val="24"/>
        </w:rPr>
        <w:t xml:space="preserve"> </w:t>
      </w:r>
      <w:r>
        <w:rPr>
          <w:sz w:val="24"/>
        </w:rPr>
        <w:t>out to SSCC 2INgage R2 (adoption), not the Provider;</w:t>
      </w:r>
    </w:p>
    <w:p w14:paraId="4D02D2AF" w14:textId="77777777" w:rsidR="007A20FA" w:rsidRDefault="00316A7E">
      <w:pPr>
        <w:pStyle w:val="ListParagraph"/>
        <w:numPr>
          <w:ilvl w:val="0"/>
          <w:numId w:val="4"/>
        </w:numPr>
        <w:tabs>
          <w:tab w:val="left" w:pos="840"/>
        </w:tabs>
        <w:rPr>
          <w:sz w:val="24"/>
        </w:rPr>
      </w:pPr>
      <w:r>
        <w:rPr>
          <w:sz w:val="24"/>
        </w:rPr>
        <w:t>Copy</w:t>
      </w:r>
      <w:r>
        <w:rPr>
          <w:spacing w:val="-7"/>
          <w:sz w:val="24"/>
        </w:rPr>
        <w:t xml:space="preserve"> </w:t>
      </w:r>
      <w:r>
        <w:rPr>
          <w:sz w:val="24"/>
        </w:rPr>
        <w:t>of</w:t>
      </w:r>
      <w:r>
        <w:rPr>
          <w:spacing w:val="-2"/>
          <w:sz w:val="24"/>
        </w:rPr>
        <w:t xml:space="preserve"> </w:t>
      </w:r>
      <w:r>
        <w:rPr>
          <w:sz w:val="24"/>
        </w:rPr>
        <w:t>the</w:t>
      </w:r>
      <w:r>
        <w:rPr>
          <w:spacing w:val="-4"/>
          <w:sz w:val="24"/>
        </w:rPr>
        <w:t xml:space="preserve"> </w:t>
      </w:r>
      <w:r>
        <w:rPr>
          <w:sz w:val="24"/>
        </w:rPr>
        <w:t>approved</w:t>
      </w:r>
      <w:r>
        <w:rPr>
          <w:spacing w:val="-3"/>
          <w:sz w:val="24"/>
        </w:rPr>
        <w:t xml:space="preserve"> </w:t>
      </w:r>
      <w:r>
        <w:rPr>
          <w:sz w:val="24"/>
        </w:rPr>
        <w:t>and</w:t>
      </w:r>
      <w:r>
        <w:rPr>
          <w:spacing w:val="-3"/>
          <w:sz w:val="24"/>
        </w:rPr>
        <w:t xml:space="preserve"> </w:t>
      </w:r>
      <w:r>
        <w:rPr>
          <w:sz w:val="24"/>
        </w:rPr>
        <w:t>signed</w:t>
      </w:r>
      <w:r>
        <w:rPr>
          <w:spacing w:val="-4"/>
          <w:sz w:val="24"/>
        </w:rPr>
        <w:t xml:space="preserve"> </w:t>
      </w:r>
      <w:r>
        <w:rPr>
          <w:sz w:val="24"/>
        </w:rPr>
        <w:t>DFPS</w:t>
      </w:r>
      <w:r>
        <w:rPr>
          <w:spacing w:val="-5"/>
          <w:sz w:val="24"/>
        </w:rPr>
        <w:t xml:space="preserve"> </w:t>
      </w:r>
      <w:r>
        <w:rPr>
          <w:sz w:val="24"/>
        </w:rPr>
        <w:t>Adoptive</w:t>
      </w:r>
      <w:r>
        <w:rPr>
          <w:spacing w:val="-2"/>
          <w:sz w:val="24"/>
        </w:rPr>
        <w:t xml:space="preserve"> </w:t>
      </w:r>
      <w:r>
        <w:rPr>
          <w:sz w:val="24"/>
        </w:rPr>
        <w:t>Placement</w:t>
      </w:r>
      <w:r>
        <w:rPr>
          <w:spacing w:val="-5"/>
          <w:sz w:val="24"/>
        </w:rPr>
        <w:t xml:space="preserve"> </w:t>
      </w:r>
      <w:r>
        <w:rPr>
          <w:sz w:val="24"/>
        </w:rPr>
        <w:t>Agreement</w:t>
      </w:r>
      <w:r>
        <w:rPr>
          <w:spacing w:val="-2"/>
          <w:sz w:val="24"/>
        </w:rPr>
        <w:t xml:space="preserve"> </w:t>
      </w:r>
      <w:r>
        <w:rPr>
          <w:sz w:val="24"/>
        </w:rPr>
        <w:t>for</w:t>
      </w:r>
      <w:r>
        <w:rPr>
          <w:spacing w:val="-3"/>
          <w:sz w:val="24"/>
        </w:rPr>
        <w:t xml:space="preserve"> </w:t>
      </w:r>
      <w:r>
        <w:rPr>
          <w:sz w:val="24"/>
        </w:rPr>
        <w:t>each</w:t>
      </w:r>
      <w:r>
        <w:rPr>
          <w:spacing w:val="-3"/>
          <w:sz w:val="24"/>
        </w:rPr>
        <w:t xml:space="preserve"> </w:t>
      </w:r>
      <w:r>
        <w:rPr>
          <w:spacing w:val="-2"/>
          <w:sz w:val="24"/>
        </w:rPr>
        <w:t>child;</w:t>
      </w:r>
    </w:p>
    <w:p w14:paraId="005971B9" w14:textId="77777777" w:rsidR="007A20FA" w:rsidRDefault="00316A7E">
      <w:pPr>
        <w:pStyle w:val="ListParagraph"/>
        <w:numPr>
          <w:ilvl w:val="0"/>
          <w:numId w:val="4"/>
        </w:numPr>
        <w:tabs>
          <w:tab w:val="left" w:pos="840"/>
        </w:tabs>
        <w:spacing w:before="41"/>
        <w:rPr>
          <w:sz w:val="24"/>
        </w:rPr>
      </w:pPr>
      <w:r>
        <w:rPr>
          <w:sz w:val="24"/>
        </w:rPr>
        <w:t>Copy</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file</w:t>
      </w:r>
      <w:r>
        <w:rPr>
          <w:spacing w:val="-1"/>
          <w:sz w:val="24"/>
        </w:rPr>
        <w:t xml:space="preserve"> </w:t>
      </w:r>
      <w:r>
        <w:rPr>
          <w:sz w:val="24"/>
        </w:rPr>
        <w:t>stamped</w:t>
      </w:r>
      <w:r>
        <w:rPr>
          <w:spacing w:val="-6"/>
          <w:sz w:val="24"/>
        </w:rPr>
        <w:t xml:space="preserve"> </w:t>
      </w:r>
      <w:r>
        <w:rPr>
          <w:sz w:val="24"/>
        </w:rPr>
        <w:t>petition</w:t>
      </w:r>
      <w:r>
        <w:rPr>
          <w:spacing w:val="-3"/>
          <w:sz w:val="24"/>
        </w:rPr>
        <w:t xml:space="preserve"> </w:t>
      </w:r>
      <w:r>
        <w:rPr>
          <w:sz w:val="24"/>
        </w:rPr>
        <w:t>for</w:t>
      </w:r>
      <w:r>
        <w:rPr>
          <w:spacing w:val="-5"/>
          <w:sz w:val="24"/>
        </w:rPr>
        <w:t xml:space="preserve"> </w:t>
      </w:r>
      <w:r>
        <w:rPr>
          <w:sz w:val="24"/>
        </w:rPr>
        <w:t>adoption</w:t>
      </w:r>
      <w:r>
        <w:rPr>
          <w:spacing w:val="-5"/>
          <w:sz w:val="24"/>
        </w:rPr>
        <w:t xml:space="preserve"> </w:t>
      </w:r>
      <w:r>
        <w:rPr>
          <w:sz w:val="24"/>
        </w:rPr>
        <w:t>(stamp</w:t>
      </w:r>
      <w:r>
        <w:rPr>
          <w:spacing w:val="-2"/>
          <w:sz w:val="24"/>
        </w:rPr>
        <w:t xml:space="preserve"> </w:t>
      </w:r>
      <w:r>
        <w:rPr>
          <w:sz w:val="24"/>
        </w:rPr>
        <w:t>must</w:t>
      </w:r>
      <w:r>
        <w:rPr>
          <w:spacing w:val="-2"/>
          <w:sz w:val="24"/>
        </w:rPr>
        <w:t xml:space="preserve"> </w:t>
      </w:r>
      <w:r>
        <w:rPr>
          <w:sz w:val="24"/>
        </w:rPr>
        <w:t>be</w:t>
      </w:r>
      <w:r>
        <w:rPr>
          <w:spacing w:val="-5"/>
          <w:sz w:val="24"/>
        </w:rPr>
        <w:t xml:space="preserve"> </w:t>
      </w:r>
      <w:r>
        <w:rPr>
          <w:sz w:val="24"/>
        </w:rPr>
        <w:t>clearly visible</w:t>
      </w:r>
      <w:r>
        <w:rPr>
          <w:spacing w:val="-3"/>
          <w:sz w:val="24"/>
        </w:rPr>
        <w:t xml:space="preserve"> </w:t>
      </w:r>
      <w:r>
        <w:rPr>
          <w:sz w:val="24"/>
        </w:rPr>
        <w:t>on</w:t>
      </w:r>
      <w:r>
        <w:rPr>
          <w:spacing w:val="-3"/>
          <w:sz w:val="24"/>
        </w:rPr>
        <w:t xml:space="preserve"> </w:t>
      </w:r>
      <w:r>
        <w:rPr>
          <w:sz w:val="24"/>
        </w:rPr>
        <w:t>first</w:t>
      </w:r>
      <w:r>
        <w:rPr>
          <w:spacing w:val="-1"/>
          <w:sz w:val="24"/>
        </w:rPr>
        <w:t xml:space="preserve"> </w:t>
      </w:r>
      <w:r>
        <w:rPr>
          <w:spacing w:val="-2"/>
          <w:sz w:val="24"/>
        </w:rPr>
        <w:t>page);</w:t>
      </w:r>
    </w:p>
    <w:p w14:paraId="026C7A23" w14:textId="77777777" w:rsidR="007A20FA" w:rsidRDefault="00316A7E">
      <w:pPr>
        <w:pStyle w:val="ListParagraph"/>
        <w:numPr>
          <w:ilvl w:val="0"/>
          <w:numId w:val="4"/>
        </w:numPr>
        <w:tabs>
          <w:tab w:val="left" w:pos="840"/>
        </w:tabs>
        <w:spacing w:before="42" w:line="276" w:lineRule="auto"/>
        <w:ind w:right="213"/>
        <w:rPr>
          <w:sz w:val="24"/>
        </w:rPr>
      </w:pPr>
      <w:r>
        <w:rPr>
          <w:sz w:val="24"/>
        </w:rPr>
        <w:t>Copy of the signed and</w:t>
      </w:r>
      <w:r>
        <w:rPr>
          <w:b/>
          <w:sz w:val="24"/>
          <w:u w:val="single"/>
        </w:rPr>
        <w:t xml:space="preserve"> notarized </w:t>
      </w:r>
      <w:r>
        <w:rPr>
          <w:sz w:val="24"/>
        </w:rPr>
        <w:t>court report for the adoption proceedings (DFPS requires the court</w:t>
      </w:r>
      <w:r>
        <w:rPr>
          <w:spacing w:val="-3"/>
          <w:sz w:val="24"/>
        </w:rPr>
        <w:t xml:space="preserve"> </w:t>
      </w:r>
      <w:r>
        <w:rPr>
          <w:sz w:val="24"/>
        </w:rPr>
        <w:t>report</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notarized</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release</w:t>
      </w:r>
      <w:r>
        <w:rPr>
          <w:spacing w:val="-3"/>
          <w:sz w:val="24"/>
        </w:rPr>
        <w:t xml:space="preserve"> </w:t>
      </w:r>
      <w:r>
        <w:rPr>
          <w:sz w:val="24"/>
        </w:rPr>
        <w:t>the</w:t>
      </w:r>
      <w:r>
        <w:rPr>
          <w:spacing w:val="-4"/>
          <w:sz w:val="24"/>
        </w:rPr>
        <w:t xml:space="preserve"> </w:t>
      </w:r>
      <w:r>
        <w:rPr>
          <w:sz w:val="24"/>
        </w:rPr>
        <w:t>funds</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adoption</w:t>
      </w:r>
      <w:r>
        <w:rPr>
          <w:spacing w:val="-4"/>
          <w:sz w:val="24"/>
        </w:rPr>
        <w:t xml:space="preserve"> </w:t>
      </w:r>
      <w:r>
        <w:rPr>
          <w:sz w:val="24"/>
        </w:rPr>
        <w:t>services.</w:t>
      </w:r>
      <w:r>
        <w:rPr>
          <w:spacing w:val="-2"/>
          <w:sz w:val="24"/>
        </w:rPr>
        <w:t xml:space="preserve"> </w:t>
      </w:r>
      <w:r>
        <w:rPr>
          <w:sz w:val="24"/>
        </w:rPr>
        <w:t>Court</w:t>
      </w:r>
      <w:r>
        <w:rPr>
          <w:spacing w:val="-3"/>
          <w:sz w:val="24"/>
        </w:rPr>
        <w:t xml:space="preserve"> </w:t>
      </w:r>
      <w:r>
        <w:rPr>
          <w:sz w:val="24"/>
        </w:rPr>
        <w:t>Reports that are not notarized will not be accepted.); and</w:t>
      </w:r>
    </w:p>
    <w:p w14:paraId="16963F79" w14:textId="77777777" w:rsidR="007A20FA" w:rsidRDefault="00316A7E">
      <w:pPr>
        <w:pStyle w:val="ListParagraph"/>
        <w:numPr>
          <w:ilvl w:val="0"/>
          <w:numId w:val="4"/>
        </w:numPr>
        <w:tabs>
          <w:tab w:val="left" w:pos="840"/>
        </w:tabs>
        <w:spacing w:line="271" w:lineRule="exact"/>
        <w:rPr>
          <w:sz w:val="24"/>
        </w:rPr>
      </w:pPr>
      <w:r>
        <w:rPr>
          <w:sz w:val="24"/>
        </w:rPr>
        <w:t>Copy</w:t>
      </w:r>
      <w:r>
        <w:rPr>
          <w:spacing w:val="-5"/>
          <w:sz w:val="24"/>
        </w:rPr>
        <w:t xml:space="preserve"> </w:t>
      </w:r>
      <w:r>
        <w:rPr>
          <w:sz w:val="24"/>
        </w:rPr>
        <w:t>of the</w:t>
      </w:r>
      <w:r>
        <w:rPr>
          <w:spacing w:val="-4"/>
          <w:sz w:val="24"/>
        </w:rPr>
        <w:t xml:space="preserve"> </w:t>
      </w:r>
      <w:r>
        <w:rPr>
          <w:sz w:val="24"/>
        </w:rPr>
        <w:t>adoption decree</w:t>
      </w:r>
      <w:r>
        <w:rPr>
          <w:spacing w:val="-1"/>
          <w:sz w:val="24"/>
        </w:rPr>
        <w:t xml:space="preserve"> </w:t>
      </w:r>
      <w:r>
        <w:rPr>
          <w:sz w:val="24"/>
        </w:rPr>
        <w:t>signed</w:t>
      </w:r>
      <w:r>
        <w:rPr>
          <w:spacing w:val="-4"/>
          <w:sz w:val="24"/>
        </w:rPr>
        <w:t xml:space="preserve"> </w:t>
      </w:r>
      <w:r>
        <w:rPr>
          <w:sz w:val="24"/>
        </w:rPr>
        <w:t>by the</w:t>
      </w:r>
      <w:r>
        <w:rPr>
          <w:spacing w:val="-1"/>
          <w:sz w:val="24"/>
        </w:rPr>
        <w:t xml:space="preserve"> </w:t>
      </w:r>
      <w:r>
        <w:rPr>
          <w:spacing w:val="-2"/>
          <w:sz w:val="24"/>
        </w:rPr>
        <w:t>judge.</w:t>
      </w:r>
    </w:p>
    <w:p w14:paraId="1D0DD3FF" w14:textId="77777777" w:rsidR="007A20FA" w:rsidRDefault="00316A7E">
      <w:pPr>
        <w:pStyle w:val="ListParagraph"/>
        <w:numPr>
          <w:ilvl w:val="1"/>
          <w:numId w:val="4"/>
        </w:numPr>
        <w:tabs>
          <w:tab w:val="left" w:pos="1560"/>
        </w:tabs>
        <w:spacing w:before="47"/>
        <w:ind w:hanging="361"/>
        <w:rPr>
          <w:sz w:val="24"/>
        </w:rPr>
      </w:pPr>
      <w:r>
        <w:rPr>
          <w:sz w:val="24"/>
        </w:rPr>
        <w:t>The</w:t>
      </w:r>
      <w:r>
        <w:rPr>
          <w:spacing w:val="-4"/>
          <w:sz w:val="24"/>
        </w:rPr>
        <w:t xml:space="preserve"> </w:t>
      </w:r>
      <w:r>
        <w:rPr>
          <w:sz w:val="24"/>
        </w:rPr>
        <w:t>decree</w:t>
      </w:r>
      <w:r>
        <w:rPr>
          <w:spacing w:val="-4"/>
          <w:sz w:val="24"/>
        </w:rPr>
        <w:t xml:space="preserve"> </w:t>
      </w:r>
      <w:r>
        <w:rPr>
          <w:sz w:val="24"/>
        </w:rPr>
        <w:t>must</w:t>
      </w:r>
      <w:r>
        <w:rPr>
          <w:spacing w:val="-2"/>
          <w:sz w:val="24"/>
        </w:rPr>
        <w:t xml:space="preserve"> </w:t>
      </w:r>
      <w:r>
        <w:rPr>
          <w:sz w:val="24"/>
        </w:rPr>
        <w:t>have</w:t>
      </w:r>
      <w:r>
        <w:rPr>
          <w:spacing w:val="-3"/>
          <w:sz w:val="24"/>
        </w:rPr>
        <w:t xml:space="preserve"> </w:t>
      </w:r>
      <w:r>
        <w:rPr>
          <w:sz w:val="24"/>
        </w:rPr>
        <w:t>the</w:t>
      </w:r>
      <w:r>
        <w:rPr>
          <w:spacing w:val="-2"/>
          <w:sz w:val="24"/>
        </w:rPr>
        <w:t xml:space="preserve"> </w:t>
      </w:r>
      <w:r>
        <w:rPr>
          <w:sz w:val="24"/>
        </w:rPr>
        <w:t>judge’s</w:t>
      </w:r>
      <w:r>
        <w:rPr>
          <w:spacing w:val="-4"/>
          <w:sz w:val="24"/>
        </w:rPr>
        <w:t xml:space="preserve"> </w:t>
      </w:r>
      <w:r>
        <w:rPr>
          <w:spacing w:val="-2"/>
          <w:sz w:val="24"/>
        </w:rPr>
        <w:t>signature.</w:t>
      </w:r>
    </w:p>
    <w:p w14:paraId="368AA96D" w14:textId="77777777" w:rsidR="007A20FA" w:rsidRDefault="00316A7E">
      <w:pPr>
        <w:pStyle w:val="ListParagraph"/>
        <w:numPr>
          <w:ilvl w:val="1"/>
          <w:numId w:val="4"/>
        </w:numPr>
        <w:tabs>
          <w:tab w:val="left" w:pos="1560"/>
        </w:tabs>
        <w:spacing w:before="42" w:line="273" w:lineRule="auto"/>
        <w:ind w:right="713"/>
        <w:rPr>
          <w:sz w:val="24"/>
        </w:rPr>
      </w:pPr>
      <w:r>
        <w:rPr>
          <w:sz w:val="24"/>
        </w:rPr>
        <w:t>Decrees</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stamp</w:t>
      </w:r>
      <w:r>
        <w:rPr>
          <w:spacing w:val="-5"/>
          <w:sz w:val="24"/>
        </w:rPr>
        <w:t xml:space="preserve"> </w:t>
      </w:r>
      <w:r>
        <w:rPr>
          <w:sz w:val="24"/>
        </w:rPr>
        <w:t>“Original</w:t>
      </w:r>
      <w:r>
        <w:rPr>
          <w:spacing w:val="-3"/>
          <w:sz w:val="24"/>
        </w:rPr>
        <w:t xml:space="preserve"> </w:t>
      </w:r>
      <w:r>
        <w:rPr>
          <w:sz w:val="24"/>
        </w:rPr>
        <w:t>signed</w:t>
      </w:r>
      <w:r>
        <w:rPr>
          <w:spacing w:val="-3"/>
          <w:sz w:val="24"/>
        </w:rPr>
        <w:t xml:space="preserve"> </w:t>
      </w:r>
      <w:r>
        <w:rPr>
          <w:sz w:val="24"/>
        </w:rPr>
        <w:t>by</w:t>
      </w:r>
      <w:r>
        <w:rPr>
          <w:spacing w:val="-3"/>
          <w:sz w:val="24"/>
        </w:rPr>
        <w:t xml:space="preserve"> </w:t>
      </w:r>
      <w:r>
        <w:rPr>
          <w:sz w:val="24"/>
        </w:rPr>
        <w:t>Judge”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signature</w:t>
      </w:r>
      <w:r>
        <w:rPr>
          <w:spacing w:val="-4"/>
          <w:sz w:val="24"/>
        </w:rPr>
        <w:t xml:space="preserve"> </w:t>
      </w:r>
      <w:r>
        <w:rPr>
          <w:sz w:val="24"/>
        </w:rPr>
        <w:t>line</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 xml:space="preserve">be </w:t>
      </w:r>
      <w:r>
        <w:rPr>
          <w:spacing w:val="-2"/>
          <w:sz w:val="24"/>
        </w:rPr>
        <w:t>accepted.</w:t>
      </w:r>
    </w:p>
    <w:p w14:paraId="00929D3F" w14:textId="77777777" w:rsidR="007A20FA" w:rsidRDefault="00316A7E">
      <w:pPr>
        <w:pStyle w:val="ListParagraph"/>
        <w:numPr>
          <w:ilvl w:val="0"/>
          <w:numId w:val="4"/>
        </w:numPr>
        <w:tabs>
          <w:tab w:val="left" w:pos="840"/>
        </w:tabs>
        <w:spacing w:before="4"/>
        <w:rPr>
          <w:sz w:val="24"/>
        </w:rPr>
      </w:pPr>
      <w:r>
        <w:rPr>
          <w:sz w:val="24"/>
        </w:rPr>
        <w:t>DFPS</w:t>
      </w:r>
      <w:r>
        <w:rPr>
          <w:spacing w:val="-7"/>
          <w:sz w:val="24"/>
        </w:rPr>
        <w:t xml:space="preserve"> </w:t>
      </w:r>
      <w:r>
        <w:rPr>
          <w:sz w:val="24"/>
        </w:rPr>
        <w:t>requires</w:t>
      </w:r>
      <w:r>
        <w:rPr>
          <w:spacing w:val="-2"/>
          <w:sz w:val="24"/>
        </w:rPr>
        <w:t xml:space="preserve"> </w:t>
      </w:r>
      <w:r>
        <w:rPr>
          <w:sz w:val="24"/>
        </w:rPr>
        <w:t>the</w:t>
      </w:r>
      <w:r>
        <w:rPr>
          <w:spacing w:val="-4"/>
          <w:sz w:val="24"/>
        </w:rPr>
        <w:t xml:space="preserve"> </w:t>
      </w:r>
      <w:r>
        <w:rPr>
          <w:sz w:val="24"/>
        </w:rPr>
        <w:t>judge’s</w:t>
      </w:r>
      <w:r>
        <w:rPr>
          <w:spacing w:val="-2"/>
          <w:sz w:val="24"/>
        </w:rPr>
        <w:t xml:space="preserve"> </w:t>
      </w:r>
      <w:r>
        <w:rPr>
          <w:sz w:val="24"/>
        </w:rPr>
        <w:t>signature</w:t>
      </w:r>
      <w:r>
        <w:rPr>
          <w:spacing w:val="-4"/>
          <w:sz w:val="24"/>
        </w:rPr>
        <w:t xml:space="preserve"> </w:t>
      </w:r>
      <w:r>
        <w:rPr>
          <w:sz w:val="24"/>
        </w:rPr>
        <w:t>in</w:t>
      </w:r>
      <w:r>
        <w:rPr>
          <w:spacing w:val="-3"/>
          <w:sz w:val="24"/>
        </w:rPr>
        <w:t xml:space="preserve"> </w:t>
      </w:r>
      <w:r>
        <w:rPr>
          <w:sz w:val="24"/>
        </w:rPr>
        <w:t>order</w:t>
      </w:r>
      <w:r>
        <w:rPr>
          <w:spacing w:val="-2"/>
          <w:sz w:val="24"/>
        </w:rPr>
        <w:t xml:space="preserve"> </w:t>
      </w:r>
      <w:r>
        <w:rPr>
          <w:sz w:val="24"/>
        </w:rPr>
        <w:t>to</w:t>
      </w:r>
      <w:r>
        <w:rPr>
          <w:spacing w:val="-6"/>
          <w:sz w:val="24"/>
        </w:rPr>
        <w:t xml:space="preserve"> </w:t>
      </w:r>
      <w:r>
        <w:rPr>
          <w:sz w:val="24"/>
        </w:rPr>
        <w:t>release</w:t>
      </w:r>
      <w:r>
        <w:rPr>
          <w:spacing w:val="-4"/>
          <w:sz w:val="24"/>
        </w:rPr>
        <w:t xml:space="preserve"> </w:t>
      </w:r>
      <w:r>
        <w:rPr>
          <w:sz w:val="24"/>
        </w:rPr>
        <w:t>the</w:t>
      </w:r>
      <w:r>
        <w:rPr>
          <w:spacing w:val="-4"/>
          <w:sz w:val="24"/>
        </w:rPr>
        <w:t xml:space="preserve"> </w:t>
      </w:r>
      <w:r>
        <w:rPr>
          <w:sz w:val="24"/>
        </w:rPr>
        <w:t>funds</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adoption</w:t>
      </w:r>
      <w:r>
        <w:rPr>
          <w:spacing w:val="-3"/>
          <w:sz w:val="24"/>
        </w:rPr>
        <w:t xml:space="preserve"> </w:t>
      </w:r>
      <w:r>
        <w:rPr>
          <w:spacing w:val="-2"/>
          <w:sz w:val="24"/>
        </w:rPr>
        <w:t>services).</w:t>
      </w:r>
    </w:p>
    <w:p w14:paraId="13A71F34" w14:textId="77777777" w:rsidR="007A20FA" w:rsidRDefault="007A20FA">
      <w:pPr>
        <w:pStyle w:val="BodyText"/>
        <w:spacing w:before="8"/>
        <w:rPr>
          <w:sz w:val="33"/>
        </w:rPr>
      </w:pPr>
    </w:p>
    <w:p w14:paraId="0D64D2E7" w14:textId="77777777" w:rsidR="007A20FA" w:rsidRDefault="00316A7E">
      <w:pPr>
        <w:pStyle w:val="BodyText"/>
        <w:spacing w:line="276" w:lineRule="auto"/>
        <w:ind w:left="120" w:right="310"/>
      </w:pPr>
      <w:r>
        <w:t>To</w:t>
      </w:r>
      <w:r>
        <w:rPr>
          <w:spacing w:val="-6"/>
        </w:rPr>
        <w:t xml:space="preserve"> </w:t>
      </w:r>
      <w:r>
        <w:t>request</w:t>
      </w:r>
      <w:r>
        <w:rPr>
          <w:spacing w:val="-5"/>
        </w:rPr>
        <w:t xml:space="preserve"> </w:t>
      </w:r>
      <w:r>
        <w:t>a</w:t>
      </w:r>
      <w:r>
        <w:rPr>
          <w:spacing w:val="-7"/>
        </w:rPr>
        <w:t xml:space="preserve"> </w:t>
      </w:r>
      <w:r>
        <w:t>copy</w:t>
      </w:r>
      <w:r>
        <w:rPr>
          <w:spacing w:val="-5"/>
        </w:rPr>
        <w:t xml:space="preserve"> </w:t>
      </w:r>
      <w:r>
        <w:t>of</w:t>
      </w:r>
      <w:r>
        <w:rPr>
          <w:spacing w:val="-4"/>
        </w:rPr>
        <w:t xml:space="preserve"> </w:t>
      </w:r>
      <w:r>
        <w:t>the</w:t>
      </w:r>
      <w:r>
        <w:rPr>
          <w:spacing w:val="-6"/>
        </w:rPr>
        <w:t xml:space="preserve"> </w:t>
      </w:r>
      <w:r>
        <w:t>CPS</w:t>
      </w:r>
      <w:r>
        <w:rPr>
          <w:spacing w:val="-6"/>
        </w:rPr>
        <w:t xml:space="preserve"> </w:t>
      </w:r>
      <w:r>
        <w:t>adoption</w:t>
      </w:r>
      <w:r>
        <w:rPr>
          <w:spacing w:val="-5"/>
        </w:rPr>
        <w:t xml:space="preserve"> </w:t>
      </w:r>
      <w:r>
        <w:t>service</w:t>
      </w:r>
      <w:r>
        <w:rPr>
          <w:spacing w:val="-4"/>
        </w:rPr>
        <w:t xml:space="preserve"> </w:t>
      </w:r>
      <w:r>
        <w:t>authorization</w:t>
      </w:r>
      <w:r>
        <w:rPr>
          <w:spacing w:val="-5"/>
        </w:rPr>
        <w:t xml:space="preserve"> </w:t>
      </w:r>
      <w:r>
        <w:t>Form</w:t>
      </w:r>
      <w:r>
        <w:rPr>
          <w:spacing w:val="-4"/>
        </w:rPr>
        <w:t xml:space="preserve"> </w:t>
      </w:r>
      <w:r>
        <w:t>2054,</w:t>
      </w:r>
      <w:r>
        <w:rPr>
          <w:spacing w:val="-5"/>
        </w:rPr>
        <w:t xml:space="preserve"> </w:t>
      </w:r>
      <w:r>
        <w:t>please</w:t>
      </w:r>
      <w:r>
        <w:rPr>
          <w:spacing w:val="-6"/>
        </w:rPr>
        <w:t xml:space="preserve"> </w:t>
      </w:r>
      <w:r>
        <w:t>contact</w:t>
      </w:r>
      <w:r>
        <w:rPr>
          <w:spacing w:val="-4"/>
        </w:rPr>
        <w:t xml:space="preserve"> </w:t>
      </w:r>
      <w:r>
        <w:t>2INgage</w:t>
      </w:r>
      <w:r>
        <w:rPr>
          <w:spacing w:val="-4"/>
        </w:rPr>
        <w:t xml:space="preserve"> </w:t>
      </w:r>
      <w:r>
        <w:t xml:space="preserve">by email </w:t>
      </w:r>
      <w:hyperlink r:id="rId39">
        <w:r>
          <w:rPr>
            <w:u w:val="single"/>
          </w:rPr>
          <w:t>adoption@2INgage.org.</w:t>
        </w:r>
      </w:hyperlink>
    </w:p>
    <w:p w14:paraId="6FFBB20F" w14:textId="77777777" w:rsidR="007A20FA" w:rsidRDefault="007A20FA">
      <w:pPr>
        <w:pStyle w:val="BodyText"/>
        <w:spacing w:before="3"/>
        <w:rPr>
          <w:sz w:val="22"/>
        </w:rPr>
      </w:pPr>
    </w:p>
    <w:p w14:paraId="25EACC3E" w14:textId="77777777" w:rsidR="007A20FA" w:rsidRDefault="00316A7E">
      <w:pPr>
        <w:pStyle w:val="BodyText"/>
        <w:spacing w:before="90"/>
        <w:ind w:left="120"/>
      </w:pPr>
      <w:r>
        <w:t>The</w:t>
      </w:r>
      <w:r>
        <w:rPr>
          <w:spacing w:val="-4"/>
        </w:rPr>
        <w:t xml:space="preserve"> </w:t>
      </w:r>
      <w:r>
        <w:t>invoice</w:t>
      </w:r>
      <w:r>
        <w:rPr>
          <w:spacing w:val="-5"/>
        </w:rPr>
        <w:t xml:space="preserve"> </w:t>
      </w:r>
      <w:r>
        <w:t>and</w:t>
      </w:r>
      <w:r>
        <w:rPr>
          <w:spacing w:val="-2"/>
        </w:rPr>
        <w:t xml:space="preserve"> </w:t>
      </w:r>
      <w:r>
        <w:t>document</w:t>
      </w:r>
      <w:r>
        <w:rPr>
          <w:spacing w:val="-2"/>
        </w:rPr>
        <w:t xml:space="preserve"> </w:t>
      </w:r>
      <w:r>
        <w:t>packet</w:t>
      </w:r>
      <w:r>
        <w:rPr>
          <w:spacing w:val="-1"/>
        </w:rPr>
        <w:t xml:space="preserve"> </w:t>
      </w:r>
      <w:r>
        <w:t>can</w:t>
      </w:r>
      <w:r>
        <w:rPr>
          <w:spacing w:val="-3"/>
        </w:rPr>
        <w:t xml:space="preserve"> </w:t>
      </w:r>
      <w:r>
        <w:t>be</w:t>
      </w:r>
      <w:r>
        <w:rPr>
          <w:spacing w:val="-2"/>
        </w:rPr>
        <w:t xml:space="preserve"> </w:t>
      </w:r>
      <w:r>
        <w:t>sent</w:t>
      </w:r>
      <w:r>
        <w:rPr>
          <w:spacing w:val="-2"/>
        </w:rPr>
        <w:t xml:space="preserve"> </w:t>
      </w:r>
      <w:r>
        <w:t>to</w:t>
      </w:r>
      <w:r>
        <w:rPr>
          <w:spacing w:val="-1"/>
        </w:rPr>
        <w:t xml:space="preserve"> </w:t>
      </w:r>
      <w:r>
        <w:t>the</w:t>
      </w:r>
      <w:r>
        <w:rPr>
          <w:spacing w:val="-1"/>
        </w:rPr>
        <w:t xml:space="preserve"> </w:t>
      </w:r>
      <w:r>
        <w:t>2INgage</w:t>
      </w:r>
      <w:r>
        <w:rPr>
          <w:spacing w:val="-4"/>
        </w:rPr>
        <w:t xml:space="preserve"> </w:t>
      </w:r>
      <w:r>
        <w:t>Finance</w:t>
      </w:r>
      <w:r>
        <w:rPr>
          <w:spacing w:val="-2"/>
        </w:rPr>
        <w:t xml:space="preserve"> </w:t>
      </w:r>
      <w:r>
        <w:t>staff by</w:t>
      </w:r>
      <w:r>
        <w:rPr>
          <w:spacing w:val="-3"/>
        </w:rPr>
        <w:t xml:space="preserve"> </w:t>
      </w:r>
      <w:r>
        <w:t>any</w:t>
      </w:r>
      <w:r>
        <w:rPr>
          <w:spacing w:val="-2"/>
        </w:rPr>
        <w:t xml:space="preserve"> </w:t>
      </w:r>
      <w:r>
        <w:t>of</w:t>
      </w:r>
      <w:r>
        <w:rPr>
          <w:spacing w:val="-2"/>
        </w:rPr>
        <w:t xml:space="preserve"> </w:t>
      </w:r>
      <w:r>
        <w:t xml:space="preserve">the </w:t>
      </w:r>
      <w:r>
        <w:rPr>
          <w:spacing w:val="-2"/>
        </w:rPr>
        <w:t>following:</w:t>
      </w:r>
    </w:p>
    <w:p w14:paraId="3BAA4037" w14:textId="77777777" w:rsidR="007A20FA" w:rsidRDefault="00316A7E">
      <w:pPr>
        <w:pStyle w:val="ListParagraph"/>
        <w:numPr>
          <w:ilvl w:val="0"/>
          <w:numId w:val="3"/>
        </w:numPr>
        <w:tabs>
          <w:tab w:val="left" w:pos="840"/>
        </w:tabs>
        <w:spacing w:before="55"/>
        <w:ind w:hanging="361"/>
        <w:rPr>
          <w:sz w:val="24"/>
        </w:rPr>
      </w:pPr>
      <w:r>
        <w:rPr>
          <w:sz w:val="24"/>
        </w:rPr>
        <w:t>Encrypted</w:t>
      </w:r>
      <w:r>
        <w:rPr>
          <w:spacing w:val="-4"/>
          <w:sz w:val="24"/>
        </w:rPr>
        <w:t xml:space="preserve"> </w:t>
      </w:r>
      <w:r>
        <w:rPr>
          <w:spacing w:val="-2"/>
          <w:sz w:val="24"/>
        </w:rPr>
        <w:t>Email;</w:t>
      </w:r>
    </w:p>
    <w:p w14:paraId="0D6E41B8" w14:textId="77777777" w:rsidR="007A20FA" w:rsidRDefault="00316A7E">
      <w:pPr>
        <w:pStyle w:val="ListParagraph"/>
        <w:numPr>
          <w:ilvl w:val="0"/>
          <w:numId w:val="3"/>
        </w:numPr>
        <w:tabs>
          <w:tab w:val="left" w:pos="840"/>
        </w:tabs>
        <w:spacing w:before="41"/>
        <w:ind w:hanging="361"/>
        <w:rPr>
          <w:sz w:val="24"/>
        </w:rPr>
      </w:pPr>
      <w:r>
        <w:rPr>
          <w:sz w:val="24"/>
        </w:rPr>
        <w:t>Uploaded</w:t>
      </w:r>
      <w:r>
        <w:rPr>
          <w:spacing w:val="-5"/>
          <w:sz w:val="24"/>
        </w:rPr>
        <w:t xml:space="preserve"> </w:t>
      </w:r>
      <w:r>
        <w:rPr>
          <w:sz w:val="24"/>
        </w:rPr>
        <w:t>to</w:t>
      </w:r>
      <w:r>
        <w:rPr>
          <w:spacing w:val="-6"/>
          <w:sz w:val="24"/>
        </w:rPr>
        <w:t xml:space="preserve"> </w:t>
      </w:r>
      <w:r>
        <w:rPr>
          <w:sz w:val="24"/>
        </w:rPr>
        <w:t>their</w:t>
      </w:r>
      <w:r>
        <w:rPr>
          <w:spacing w:val="-1"/>
          <w:sz w:val="24"/>
        </w:rPr>
        <w:t xml:space="preserve"> </w:t>
      </w:r>
      <w:r>
        <w:rPr>
          <w:sz w:val="24"/>
        </w:rPr>
        <w:t>file</w:t>
      </w:r>
      <w:r>
        <w:rPr>
          <w:spacing w:val="-2"/>
          <w:sz w:val="24"/>
        </w:rPr>
        <w:t xml:space="preserve"> </w:t>
      </w:r>
      <w:r>
        <w:rPr>
          <w:sz w:val="24"/>
        </w:rPr>
        <w:t>on</w:t>
      </w:r>
      <w:r>
        <w:rPr>
          <w:spacing w:val="-5"/>
          <w:sz w:val="24"/>
        </w:rPr>
        <w:t xml:space="preserve"> </w:t>
      </w:r>
      <w:r>
        <w:rPr>
          <w:sz w:val="24"/>
        </w:rPr>
        <w:t>the</w:t>
      </w:r>
      <w:r>
        <w:rPr>
          <w:spacing w:val="-2"/>
          <w:sz w:val="24"/>
        </w:rPr>
        <w:t xml:space="preserve"> </w:t>
      </w:r>
      <w:hyperlink r:id="rId40">
        <w:r>
          <w:rPr>
            <w:sz w:val="24"/>
          </w:rPr>
          <w:t xml:space="preserve">www.box.com </w:t>
        </w:r>
      </w:hyperlink>
      <w:r>
        <w:rPr>
          <w:spacing w:val="-2"/>
          <w:sz w:val="24"/>
        </w:rPr>
        <w:t>website;</w:t>
      </w:r>
    </w:p>
    <w:p w14:paraId="59DBEB1C" w14:textId="77777777" w:rsidR="007A20FA" w:rsidRDefault="00316A7E">
      <w:pPr>
        <w:pStyle w:val="ListParagraph"/>
        <w:numPr>
          <w:ilvl w:val="0"/>
          <w:numId w:val="3"/>
        </w:numPr>
        <w:tabs>
          <w:tab w:val="left" w:pos="840"/>
        </w:tabs>
        <w:spacing w:before="41"/>
        <w:rPr>
          <w:sz w:val="24"/>
        </w:rPr>
      </w:pPr>
      <w:r>
        <w:rPr>
          <w:sz w:val="24"/>
        </w:rPr>
        <w:t>Faxed</w:t>
      </w:r>
      <w:r>
        <w:rPr>
          <w:spacing w:val="-6"/>
          <w:sz w:val="24"/>
        </w:rPr>
        <w:t xml:space="preserve"> </w:t>
      </w:r>
      <w:r>
        <w:rPr>
          <w:sz w:val="24"/>
        </w:rPr>
        <w:t>to</w:t>
      </w:r>
      <w:r>
        <w:rPr>
          <w:spacing w:val="-3"/>
          <w:sz w:val="24"/>
        </w:rPr>
        <w:t xml:space="preserve"> </w:t>
      </w:r>
      <w:r>
        <w:rPr>
          <w:sz w:val="24"/>
        </w:rPr>
        <w:t>the</w:t>
      </w:r>
      <w:r>
        <w:rPr>
          <w:spacing w:val="-5"/>
          <w:sz w:val="24"/>
        </w:rPr>
        <w:t xml:space="preserve"> </w:t>
      </w:r>
      <w:r>
        <w:rPr>
          <w:sz w:val="24"/>
        </w:rPr>
        <w:t>attention</w:t>
      </w:r>
      <w:r>
        <w:rPr>
          <w:spacing w:val="-3"/>
          <w:sz w:val="24"/>
        </w:rPr>
        <w:t xml:space="preserve"> </w:t>
      </w:r>
      <w:r>
        <w:rPr>
          <w:sz w:val="24"/>
        </w:rPr>
        <w:t>of</w:t>
      </w:r>
      <w:r>
        <w:rPr>
          <w:spacing w:val="-5"/>
          <w:sz w:val="24"/>
        </w:rPr>
        <w:t xml:space="preserve"> </w:t>
      </w:r>
      <w:r>
        <w:rPr>
          <w:sz w:val="24"/>
        </w:rPr>
        <w:t>2INgage</w:t>
      </w:r>
      <w:r>
        <w:rPr>
          <w:spacing w:val="-2"/>
          <w:sz w:val="24"/>
        </w:rPr>
        <w:t xml:space="preserve"> </w:t>
      </w:r>
      <w:r>
        <w:rPr>
          <w:sz w:val="24"/>
        </w:rPr>
        <w:t>Finance;</w:t>
      </w:r>
      <w:r>
        <w:rPr>
          <w:spacing w:val="-1"/>
          <w:sz w:val="24"/>
        </w:rPr>
        <w:t xml:space="preserve"> </w:t>
      </w:r>
      <w:r>
        <w:rPr>
          <w:spacing w:val="-5"/>
          <w:sz w:val="24"/>
        </w:rPr>
        <w:t>and</w:t>
      </w:r>
    </w:p>
    <w:p w14:paraId="64D78502" w14:textId="77777777" w:rsidR="007A20FA" w:rsidRDefault="00316A7E">
      <w:pPr>
        <w:pStyle w:val="ListParagraph"/>
        <w:numPr>
          <w:ilvl w:val="0"/>
          <w:numId w:val="3"/>
        </w:numPr>
        <w:tabs>
          <w:tab w:val="left" w:pos="840"/>
        </w:tabs>
        <w:spacing w:before="42"/>
        <w:ind w:hanging="361"/>
        <w:rPr>
          <w:sz w:val="24"/>
        </w:rPr>
      </w:pPr>
      <w:r>
        <w:rPr>
          <w:sz w:val="24"/>
        </w:rPr>
        <w:t>Regular</w:t>
      </w:r>
      <w:r>
        <w:rPr>
          <w:spacing w:val="-6"/>
          <w:sz w:val="24"/>
        </w:rPr>
        <w:t xml:space="preserve"> </w:t>
      </w:r>
      <w:r>
        <w:rPr>
          <w:sz w:val="24"/>
        </w:rPr>
        <w:t>mail</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2INgage</w:t>
      </w:r>
      <w:r>
        <w:rPr>
          <w:spacing w:val="-3"/>
          <w:sz w:val="24"/>
        </w:rPr>
        <w:t xml:space="preserve"> </w:t>
      </w:r>
      <w:r>
        <w:rPr>
          <w:sz w:val="24"/>
        </w:rPr>
        <w:t>administration</w:t>
      </w:r>
      <w:r>
        <w:rPr>
          <w:spacing w:val="-4"/>
          <w:sz w:val="24"/>
        </w:rPr>
        <w:t xml:space="preserve"> </w:t>
      </w:r>
      <w:r>
        <w:rPr>
          <w:spacing w:val="-2"/>
          <w:sz w:val="24"/>
        </w:rPr>
        <w:t>office</w:t>
      </w:r>
    </w:p>
    <w:p w14:paraId="3B1696E3" w14:textId="77777777" w:rsidR="007A20FA" w:rsidRDefault="007A20FA">
      <w:pPr>
        <w:pStyle w:val="BodyText"/>
        <w:spacing w:before="7"/>
        <w:rPr>
          <w:sz w:val="33"/>
        </w:rPr>
      </w:pPr>
    </w:p>
    <w:p w14:paraId="6CA75149" w14:textId="77777777" w:rsidR="007A20FA" w:rsidRDefault="00316A7E">
      <w:pPr>
        <w:pStyle w:val="BodyText"/>
        <w:spacing w:line="276" w:lineRule="auto"/>
        <w:ind w:left="119" w:right="155"/>
      </w:pPr>
      <w:r>
        <w:t>Once</w:t>
      </w:r>
      <w:r>
        <w:rPr>
          <w:spacing w:val="-2"/>
        </w:rPr>
        <w:t xml:space="preserve"> </w:t>
      </w:r>
      <w:r>
        <w:t>received,</w:t>
      </w:r>
      <w:r>
        <w:rPr>
          <w:spacing w:val="-3"/>
        </w:rPr>
        <w:t xml:space="preserve"> </w:t>
      </w:r>
      <w:r>
        <w:t>the</w:t>
      </w:r>
      <w:r>
        <w:rPr>
          <w:spacing w:val="-2"/>
        </w:rPr>
        <w:t xml:space="preserve"> </w:t>
      </w:r>
      <w:r>
        <w:t>2INgage</w:t>
      </w:r>
      <w:r>
        <w:rPr>
          <w:spacing w:val="-3"/>
        </w:rPr>
        <w:t xml:space="preserve"> </w:t>
      </w:r>
      <w:r>
        <w:t>Finance</w:t>
      </w:r>
      <w:r>
        <w:rPr>
          <w:spacing w:val="-3"/>
        </w:rPr>
        <w:t xml:space="preserve"> </w:t>
      </w:r>
      <w:r>
        <w:t>staff</w:t>
      </w:r>
      <w:r>
        <w:rPr>
          <w:spacing w:val="-2"/>
        </w:rPr>
        <w:t xml:space="preserve"> </w:t>
      </w:r>
      <w:r>
        <w:t>will</w:t>
      </w:r>
      <w:r>
        <w:rPr>
          <w:spacing w:val="-3"/>
        </w:rPr>
        <w:t xml:space="preserve"> </w:t>
      </w:r>
      <w:r>
        <w:t>review</w:t>
      </w:r>
      <w:r>
        <w:rPr>
          <w:spacing w:val="-3"/>
        </w:rPr>
        <w:t xml:space="preserve"> </w:t>
      </w:r>
      <w:r>
        <w:t>the</w:t>
      </w:r>
      <w:r>
        <w:rPr>
          <w:spacing w:val="-2"/>
        </w:rPr>
        <w:t xml:space="preserve"> </w:t>
      </w:r>
      <w:r>
        <w:t>document</w:t>
      </w:r>
      <w:r>
        <w:rPr>
          <w:spacing w:val="-3"/>
        </w:rPr>
        <w:t xml:space="preserve"> </w:t>
      </w:r>
      <w:r>
        <w:t>packet</w:t>
      </w:r>
      <w:r>
        <w:rPr>
          <w:spacing w:val="-3"/>
        </w:rPr>
        <w:t xml:space="preserve"> </w:t>
      </w:r>
      <w:r>
        <w:t>to</w:t>
      </w:r>
      <w:r>
        <w:rPr>
          <w:spacing w:val="-2"/>
        </w:rPr>
        <w:t xml:space="preserve"> </w:t>
      </w:r>
      <w:r>
        <w:t>ensure</w:t>
      </w:r>
      <w:r>
        <w:rPr>
          <w:spacing w:val="-3"/>
        </w:rPr>
        <w:t xml:space="preserve"> </w:t>
      </w:r>
      <w:r>
        <w:t>all</w:t>
      </w:r>
      <w:r>
        <w:rPr>
          <w:spacing w:val="-3"/>
        </w:rPr>
        <w:t xml:space="preserve"> </w:t>
      </w:r>
      <w:r>
        <w:t>documents</w:t>
      </w:r>
      <w:r>
        <w:rPr>
          <w:spacing w:val="-4"/>
        </w:rPr>
        <w:t xml:space="preserve"> </w:t>
      </w:r>
      <w:r>
        <w:t>have been received and have been properly completed. Upon verification, the 2INgage Finance staff will enter the adoption services event(s), which will cause an invoice for the Provider to be created. The invoice will be paid in the next monthly payment and will be included in the Provider’s monthly payment report.</w:t>
      </w:r>
    </w:p>
    <w:p w14:paraId="69E66104" w14:textId="77777777" w:rsidR="007A20FA" w:rsidRDefault="007A20FA">
      <w:pPr>
        <w:pStyle w:val="BodyText"/>
        <w:spacing w:before="1"/>
        <w:rPr>
          <w:sz w:val="30"/>
        </w:rPr>
      </w:pPr>
    </w:p>
    <w:p w14:paraId="4624CE43" w14:textId="77777777" w:rsidR="007A20FA" w:rsidRDefault="00316A7E">
      <w:pPr>
        <w:pStyle w:val="Heading2"/>
        <w:ind w:left="120"/>
      </w:pPr>
      <w:bookmarkStart w:id="120" w:name="Extended_Foster_Care_Service_Payments"/>
      <w:bookmarkEnd w:id="120"/>
      <w:r>
        <w:t>Extended</w:t>
      </w:r>
      <w:r>
        <w:rPr>
          <w:spacing w:val="-14"/>
        </w:rPr>
        <w:t xml:space="preserve"> </w:t>
      </w:r>
      <w:r>
        <w:t>Foster</w:t>
      </w:r>
      <w:r>
        <w:rPr>
          <w:spacing w:val="-14"/>
        </w:rPr>
        <w:t xml:space="preserve"> </w:t>
      </w:r>
      <w:r>
        <w:t>Care</w:t>
      </w:r>
      <w:r>
        <w:rPr>
          <w:spacing w:val="-15"/>
        </w:rPr>
        <w:t xml:space="preserve"> </w:t>
      </w:r>
      <w:r>
        <w:t>Service</w:t>
      </w:r>
      <w:r>
        <w:rPr>
          <w:spacing w:val="-13"/>
        </w:rPr>
        <w:t xml:space="preserve"> </w:t>
      </w:r>
      <w:r>
        <w:rPr>
          <w:spacing w:val="-2"/>
        </w:rPr>
        <w:t>Payments</w:t>
      </w:r>
    </w:p>
    <w:p w14:paraId="0D09CB31" w14:textId="77777777" w:rsidR="007A20FA" w:rsidRDefault="00316A7E">
      <w:pPr>
        <w:pStyle w:val="BodyText"/>
        <w:spacing w:before="62" w:line="276" w:lineRule="auto"/>
        <w:ind w:left="120" w:right="310"/>
      </w:pPr>
      <w:r>
        <w:t>2INgage will pay the Network Providers (“Provider”) for Extended Foster Care Services. Extended Foster Care Services that are provided in a licensed CPA or GRO (General Residential Operation) placement</w:t>
      </w:r>
      <w:r>
        <w:rPr>
          <w:spacing w:val="-2"/>
        </w:rPr>
        <w:t xml:space="preserve"> </w:t>
      </w:r>
      <w:r>
        <w:t>are</w:t>
      </w:r>
      <w:r>
        <w:rPr>
          <w:spacing w:val="-2"/>
        </w:rPr>
        <w:t xml:space="preserve"> </w:t>
      </w:r>
      <w:r>
        <w:t>paid</w:t>
      </w:r>
      <w:r>
        <w:rPr>
          <w:spacing w:val="-4"/>
        </w:rPr>
        <w:t xml:space="preserve"> </w:t>
      </w:r>
      <w:r>
        <w:t>at</w:t>
      </w:r>
      <w:r>
        <w:rPr>
          <w:spacing w:val="-2"/>
        </w:rPr>
        <w:t xml:space="preserve"> </w:t>
      </w:r>
      <w:r>
        <w:t>normal</w:t>
      </w:r>
      <w:r>
        <w:rPr>
          <w:spacing w:val="-2"/>
        </w:rPr>
        <w:t xml:space="preserve"> </w:t>
      </w:r>
      <w:r>
        <w:t>Foster</w:t>
      </w:r>
      <w:r>
        <w:rPr>
          <w:spacing w:val="-3"/>
        </w:rPr>
        <w:t xml:space="preserve"> </w:t>
      </w:r>
      <w:r>
        <w:t>Care</w:t>
      </w:r>
      <w:r>
        <w:rPr>
          <w:spacing w:val="-2"/>
        </w:rPr>
        <w:t xml:space="preserve"> </w:t>
      </w:r>
      <w:r>
        <w:t>daily</w:t>
      </w:r>
      <w:r>
        <w:rPr>
          <w:spacing w:val="-2"/>
        </w:rPr>
        <w:t xml:space="preserve"> </w:t>
      </w:r>
      <w:r>
        <w:t>rates,</w:t>
      </w:r>
      <w:r>
        <w:rPr>
          <w:spacing w:val="-2"/>
        </w:rPr>
        <w:t xml:space="preserve"> </w:t>
      </w:r>
      <w:r>
        <w:t>which</w:t>
      </w:r>
      <w:r>
        <w:rPr>
          <w:spacing w:val="-4"/>
        </w:rPr>
        <w:t xml:space="preserve"> </w:t>
      </w:r>
      <w:r>
        <w:t>are</w:t>
      </w:r>
      <w:r>
        <w:rPr>
          <w:spacing w:val="-2"/>
        </w:rPr>
        <w:t xml:space="preserve"> </w:t>
      </w:r>
      <w:r>
        <w:t>shown</w:t>
      </w:r>
      <w:r>
        <w:rPr>
          <w:spacing w:val="-2"/>
        </w:rPr>
        <w:t xml:space="preserve"> </w:t>
      </w:r>
      <w:r>
        <w:t>on</w:t>
      </w:r>
      <w:r>
        <w:rPr>
          <w:spacing w:val="-2"/>
        </w:rPr>
        <w:t xml:space="preserve"> </w:t>
      </w:r>
      <w:r>
        <w:t>the</w:t>
      </w:r>
      <w:r>
        <w:rPr>
          <w:spacing w:val="-2"/>
        </w:rPr>
        <w:t xml:space="preserve"> </w:t>
      </w:r>
      <w:r>
        <w:t>fee</w:t>
      </w:r>
      <w:r>
        <w:rPr>
          <w:spacing w:val="-2"/>
        </w:rPr>
        <w:t xml:space="preserve"> </w:t>
      </w:r>
      <w:r>
        <w:t>schedule</w:t>
      </w:r>
      <w:r>
        <w:rPr>
          <w:spacing w:val="-2"/>
        </w:rPr>
        <w:t xml:space="preserve"> </w:t>
      </w:r>
      <w:r>
        <w:t>included</w:t>
      </w:r>
      <w:r>
        <w:rPr>
          <w:spacing w:val="-2"/>
        </w:rPr>
        <w:t xml:space="preserve"> </w:t>
      </w:r>
      <w:r>
        <w:t>in the</w:t>
      </w:r>
      <w:r>
        <w:rPr>
          <w:spacing w:val="-2"/>
        </w:rPr>
        <w:t xml:space="preserve"> </w:t>
      </w:r>
      <w:r>
        <w:t>Provider</w:t>
      </w:r>
      <w:r>
        <w:rPr>
          <w:spacing w:val="-3"/>
        </w:rPr>
        <w:t xml:space="preserve"> </w:t>
      </w:r>
      <w:r>
        <w:t>Services</w:t>
      </w:r>
      <w:r>
        <w:rPr>
          <w:spacing w:val="-2"/>
        </w:rPr>
        <w:t xml:space="preserve"> </w:t>
      </w:r>
      <w:r>
        <w:t>Agreement.</w:t>
      </w:r>
      <w:r>
        <w:rPr>
          <w:spacing w:val="-2"/>
        </w:rPr>
        <w:t xml:space="preserve"> </w:t>
      </w:r>
      <w:r>
        <w:t>There</w:t>
      </w:r>
      <w:r>
        <w:rPr>
          <w:spacing w:val="-2"/>
        </w:rPr>
        <w:t xml:space="preserve"> </w:t>
      </w:r>
      <w:r>
        <w:t>is</w:t>
      </w:r>
      <w:r>
        <w:rPr>
          <w:spacing w:val="-4"/>
        </w:rPr>
        <w:t xml:space="preserve"> </w:t>
      </w:r>
      <w:r>
        <w:t>a</w:t>
      </w:r>
      <w:r>
        <w:rPr>
          <w:spacing w:val="-2"/>
        </w:rPr>
        <w:t xml:space="preserve"> </w:t>
      </w:r>
      <w:r>
        <w:t>separate</w:t>
      </w:r>
      <w:r>
        <w:rPr>
          <w:spacing w:val="-2"/>
        </w:rPr>
        <w:t xml:space="preserve"> </w:t>
      </w:r>
      <w:r>
        <w:t>daily</w:t>
      </w:r>
      <w:r>
        <w:rPr>
          <w:spacing w:val="-4"/>
        </w:rPr>
        <w:t xml:space="preserve"> </w:t>
      </w:r>
      <w:r>
        <w:t>rate</w:t>
      </w:r>
      <w:r>
        <w:rPr>
          <w:spacing w:val="-2"/>
        </w:rPr>
        <w:t xml:space="preserve"> </w:t>
      </w:r>
      <w:r>
        <w:t>fee</w:t>
      </w:r>
      <w:r>
        <w:rPr>
          <w:spacing w:val="-2"/>
        </w:rPr>
        <w:t xml:space="preserve"> </w:t>
      </w:r>
      <w:r>
        <w:t>schedule</w:t>
      </w:r>
      <w:r>
        <w:rPr>
          <w:spacing w:val="-2"/>
        </w:rPr>
        <w:t xml:space="preserve"> </w:t>
      </w:r>
      <w:r>
        <w:t>for</w:t>
      </w:r>
      <w:r>
        <w:rPr>
          <w:spacing w:val="-2"/>
        </w:rPr>
        <w:t xml:space="preserve"> </w:t>
      </w:r>
      <w:r>
        <w:t>Extended</w:t>
      </w:r>
      <w:r>
        <w:rPr>
          <w:spacing w:val="-2"/>
        </w:rPr>
        <w:t xml:space="preserve"> </w:t>
      </w:r>
      <w:r>
        <w:t>Foster</w:t>
      </w:r>
      <w:r>
        <w:rPr>
          <w:spacing w:val="-2"/>
        </w:rPr>
        <w:t xml:space="preserve"> </w:t>
      </w:r>
      <w:r>
        <w:t>Care Services that is provided</w:t>
      </w:r>
      <w:r>
        <w:rPr>
          <w:spacing w:val="-1"/>
        </w:rPr>
        <w:t xml:space="preserve"> </w:t>
      </w:r>
      <w:r>
        <w:t>in a Supervised Independent Living</w:t>
      </w:r>
      <w:r>
        <w:rPr>
          <w:spacing w:val="-1"/>
        </w:rPr>
        <w:t xml:space="preserve"> </w:t>
      </w:r>
      <w:r>
        <w:t>program. The fees for these services</w:t>
      </w:r>
      <w:r>
        <w:rPr>
          <w:spacing w:val="-1"/>
        </w:rPr>
        <w:t xml:space="preserve"> </w:t>
      </w:r>
      <w:r>
        <w:t>are included in the Supervised Independent Living Provider Services Agreement.</w:t>
      </w:r>
    </w:p>
    <w:p w14:paraId="4BC4CB07" w14:textId="77777777" w:rsidR="007A20FA" w:rsidRDefault="007A20FA">
      <w:pPr>
        <w:pStyle w:val="BodyText"/>
        <w:spacing w:before="1"/>
        <w:rPr>
          <w:sz w:val="30"/>
        </w:rPr>
      </w:pPr>
    </w:p>
    <w:p w14:paraId="57AD962C" w14:textId="77777777" w:rsidR="007A20FA" w:rsidRDefault="00316A7E">
      <w:pPr>
        <w:pStyle w:val="BodyText"/>
        <w:spacing w:line="288" w:lineRule="auto"/>
        <w:ind w:left="120"/>
      </w:pPr>
      <w:r>
        <w:t>In</w:t>
      </w:r>
      <w:r>
        <w:rPr>
          <w:spacing w:val="-2"/>
        </w:rPr>
        <w:t xml:space="preserve"> </w:t>
      </w:r>
      <w:r>
        <w:t>order</w:t>
      </w:r>
      <w:r>
        <w:rPr>
          <w:spacing w:val="-3"/>
        </w:rPr>
        <w:t xml:space="preserve"> </w:t>
      </w:r>
      <w:r>
        <w:t>for</w:t>
      </w:r>
      <w:r>
        <w:rPr>
          <w:spacing w:val="-3"/>
        </w:rPr>
        <w:t xml:space="preserve"> </w:t>
      </w:r>
      <w:r>
        <w:t>providers</w:t>
      </w:r>
      <w:r>
        <w:rPr>
          <w:spacing w:val="-2"/>
        </w:rPr>
        <w:t xml:space="preserve"> </w:t>
      </w:r>
      <w:r>
        <w:t>to</w:t>
      </w:r>
      <w:r>
        <w:rPr>
          <w:spacing w:val="-4"/>
        </w:rPr>
        <w:t xml:space="preserve"> </w:t>
      </w:r>
      <w:r>
        <w:t>be</w:t>
      </w:r>
      <w:r>
        <w:rPr>
          <w:spacing w:val="-2"/>
        </w:rPr>
        <w:t xml:space="preserve"> </w:t>
      </w:r>
      <w:r>
        <w:t>paid</w:t>
      </w:r>
      <w:r>
        <w:rPr>
          <w:spacing w:val="-2"/>
        </w:rPr>
        <w:t xml:space="preserve"> </w:t>
      </w:r>
      <w:r>
        <w:t>for</w:t>
      </w:r>
      <w:r>
        <w:rPr>
          <w:spacing w:val="-3"/>
        </w:rPr>
        <w:t xml:space="preserve"> </w:t>
      </w:r>
      <w:r>
        <w:t>Extended</w:t>
      </w:r>
      <w:r>
        <w:rPr>
          <w:spacing w:val="-2"/>
        </w:rPr>
        <w:t xml:space="preserve"> </w:t>
      </w:r>
      <w:r>
        <w:t>Foster</w:t>
      </w:r>
      <w:r>
        <w:rPr>
          <w:spacing w:val="-2"/>
        </w:rPr>
        <w:t xml:space="preserve"> </w:t>
      </w:r>
      <w:r>
        <w:t>Care</w:t>
      </w:r>
      <w:r>
        <w:rPr>
          <w:spacing w:val="-2"/>
        </w:rPr>
        <w:t xml:space="preserve"> </w:t>
      </w:r>
      <w:r>
        <w:t>Services</w:t>
      </w:r>
      <w:r>
        <w:rPr>
          <w:spacing w:val="-3"/>
        </w:rPr>
        <w:t xml:space="preserve"> </w:t>
      </w:r>
      <w:r>
        <w:t>and</w:t>
      </w:r>
      <w:r>
        <w:rPr>
          <w:spacing w:val="-2"/>
        </w:rPr>
        <w:t xml:space="preserve"> </w:t>
      </w:r>
      <w:r>
        <w:t>Supervised</w:t>
      </w:r>
      <w:r>
        <w:rPr>
          <w:spacing w:val="-4"/>
        </w:rPr>
        <w:t xml:space="preserve"> </w:t>
      </w:r>
      <w:r>
        <w:t>Independent</w:t>
      </w:r>
      <w:r>
        <w:rPr>
          <w:spacing w:val="-2"/>
        </w:rPr>
        <w:t xml:space="preserve"> </w:t>
      </w:r>
      <w:r>
        <w:t>Living Services, the following conditions must be met:</w:t>
      </w:r>
    </w:p>
    <w:p w14:paraId="3966EC87" w14:textId="77777777" w:rsidR="007A20FA" w:rsidRDefault="007A20FA">
      <w:pPr>
        <w:spacing w:line="288" w:lineRule="auto"/>
        <w:sectPr w:rsidR="007A20FA">
          <w:pgSz w:w="12240" w:h="15840"/>
          <w:pgMar w:top="1020" w:right="980" w:bottom="1200" w:left="960" w:header="0" w:footer="1007" w:gutter="0"/>
          <w:cols w:space="720"/>
        </w:sectPr>
      </w:pPr>
    </w:p>
    <w:p w14:paraId="3C8CC904" w14:textId="77777777" w:rsidR="007A20FA" w:rsidRDefault="00316A7E">
      <w:pPr>
        <w:pStyle w:val="ListParagraph"/>
        <w:numPr>
          <w:ilvl w:val="0"/>
          <w:numId w:val="2"/>
        </w:numPr>
        <w:tabs>
          <w:tab w:val="left" w:pos="840"/>
        </w:tabs>
        <w:spacing w:before="60"/>
        <w:rPr>
          <w:sz w:val="24"/>
        </w:rPr>
      </w:pPr>
      <w:r>
        <w:rPr>
          <w:sz w:val="24"/>
        </w:rPr>
        <w:lastRenderedPageBreak/>
        <w:t>The</w:t>
      </w:r>
      <w:r>
        <w:rPr>
          <w:spacing w:val="-4"/>
          <w:sz w:val="24"/>
        </w:rPr>
        <w:t xml:space="preserve"> </w:t>
      </w:r>
      <w:r>
        <w:rPr>
          <w:sz w:val="24"/>
        </w:rPr>
        <w:t>Extended</w:t>
      </w:r>
      <w:r>
        <w:rPr>
          <w:spacing w:val="-3"/>
          <w:sz w:val="24"/>
        </w:rPr>
        <w:t xml:space="preserve"> </w:t>
      </w:r>
      <w:r>
        <w:rPr>
          <w:sz w:val="24"/>
        </w:rPr>
        <w:t>Foster</w:t>
      </w:r>
      <w:r>
        <w:rPr>
          <w:spacing w:val="-2"/>
          <w:sz w:val="24"/>
        </w:rPr>
        <w:t xml:space="preserve"> </w:t>
      </w:r>
      <w:r>
        <w:rPr>
          <w:sz w:val="24"/>
        </w:rPr>
        <w:t>Care</w:t>
      </w:r>
      <w:r>
        <w:rPr>
          <w:spacing w:val="-2"/>
          <w:sz w:val="24"/>
        </w:rPr>
        <w:t xml:space="preserve"> </w:t>
      </w:r>
      <w:r>
        <w:rPr>
          <w:sz w:val="24"/>
        </w:rPr>
        <w:t>agreement</w:t>
      </w:r>
      <w:r>
        <w:rPr>
          <w:spacing w:val="-5"/>
          <w:sz w:val="24"/>
        </w:rPr>
        <w:t xml:space="preserve"> </w:t>
      </w:r>
      <w:r>
        <w:rPr>
          <w:sz w:val="24"/>
        </w:rPr>
        <w:t>signed by</w:t>
      </w:r>
      <w:r>
        <w:rPr>
          <w:spacing w:val="-3"/>
          <w:sz w:val="24"/>
        </w:rPr>
        <w:t xml:space="preserve"> </w:t>
      </w:r>
      <w:r>
        <w:rPr>
          <w:sz w:val="24"/>
        </w:rPr>
        <w:t>the</w:t>
      </w:r>
      <w:r>
        <w:rPr>
          <w:spacing w:val="-2"/>
          <w:sz w:val="24"/>
        </w:rPr>
        <w:t xml:space="preserve"> </w:t>
      </w:r>
      <w:r>
        <w:rPr>
          <w:sz w:val="24"/>
        </w:rPr>
        <w:t>youth</w:t>
      </w:r>
      <w:r>
        <w:rPr>
          <w:spacing w:val="-3"/>
          <w:sz w:val="24"/>
        </w:rPr>
        <w:t xml:space="preserve"> </w:t>
      </w:r>
      <w:r>
        <w:rPr>
          <w:sz w:val="24"/>
        </w:rPr>
        <w:t>must</w:t>
      </w:r>
      <w:r>
        <w:rPr>
          <w:spacing w:val="-2"/>
          <w:sz w:val="24"/>
        </w:rPr>
        <w:t xml:space="preserve"> </w:t>
      </w:r>
      <w:r>
        <w:rPr>
          <w:sz w:val="24"/>
        </w:rPr>
        <w:t>be</w:t>
      </w:r>
      <w:r>
        <w:rPr>
          <w:spacing w:val="-2"/>
          <w:sz w:val="24"/>
        </w:rPr>
        <w:t xml:space="preserve"> </w:t>
      </w:r>
      <w:r>
        <w:rPr>
          <w:sz w:val="24"/>
        </w:rPr>
        <w:t xml:space="preserve">on </w:t>
      </w:r>
      <w:r>
        <w:rPr>
          <w:spacing w:val="-2"/>
          <w:sz w:val="24"/>
        </w:rPr>
        <w:t>file.</w:t>
      </w:r>
    </w:p>
    <w:p w14:paraId="00086D5B" w14:textId="77777777" w:rsidR="007A20FA" w:rsidRDefault="00316A7E">
      <w:pPr>
        <w:pStyle w:val="ListParagraph"/>
        <w:numPr>
          <w:ilvl w:val="0"/>
          <w:numId w:val="2"/>
        </w:numPr>
        <w:tabs>
          <w:tab w:val="left" w:pos="840"/>
        </w:tabs>
        <w:spacing w:before="42" w:line="276" w:lineRule="auto"/>
        <w:ind w:left="839" w:right="374"/>
        <w:rPr>
          <w:sz w:val="24"/>
        </w:rPr>
      </w:pPr>
      <w:r>
        <w:rPr>
          <w:sz w:val="24"/>
        </w:rPr>
        <w:t>The</w:t>
      </w:r>
      <w:r>
        <w:rPr>
          <w:spacing w:val="-5"/>
          <w:sz w:val="24"/>
        </w:rPr>
        <w:t xml:space="preserve"> </w:t>
      </w:r>
      <w:r>
        <w:rPr>
          <w:sz w:val="24"/>
        </w:rPr>
        <w:t>provider</w:t>
      </w:r>
      <w:r>
        <w:rPr>
          <w:spacing w:val="-3"/>
          <w:sz w:val="24"/>
        </w:rPr>
        <w:t xml:space="preserve"> </w:t>
      </w:r>
      <w:r>
        <w:rPr>
          <w:sz w:val="24"/>
        </w:rPr>
        <w:t>must</w:t>
      </w:r>
      <w:r>
        <w:rPr>
          <w:spacing w:val="-3"/>
          <w:sz w:val="24"/>
        </w:rPr>
        <w:t xml:space="preserve"> </w:t>
      </w:r>
      <w:r>
        <w:rPr>
          <w:sz w:val="24"/>
        </w:rPr>
        <w:t>be</w:t>
      </w:r>
      <w:r>
        <w:rPr>
          <w:spacing w:val="-5"/>
          <w:sz w:val="24"/>
        </w:rPr>
        <w:t xml:space="preserve"> </w:t>
      </w:r>
      <w:r>
        <w:rPr>
          <w:sz w:val="24"/>
        </w:rPr>
        <w:t>able</w:t>
      </w:r>
      <w:r>
        <w:rPr>
          <w:spacing w:val="-3"/>
          <w:sz w:val="24"/>
        </w:rPr>
        <w:t xml:space="preserve"> </w:t>
      </w:r>
      <w:r>
        <w:rPr>
          <w:sz w:val="24"/>
        </w:rPr>
        <w:t>to</w:t>
      </w:r>
      <w:r>
        <w:rPr>
          <w:spacing w:val="-4"/>
          <w:sz w:val="24"/>
        </w:rPr>
        <w:t xml:space="preserve"> </w:t>
      </w:r>
      <w:r>
        <w:rPr>
          <w:sz w:val="24"/>
        </w:rPr>
        <w:t>provide</w:t>
      </w:r>
      <w:r>
        <w:rPr>
          <w:spacing w:val="-7"/>
          <w:sz w:val="24"/>
        </w:rPr>
        <w:t xml:space="preserve"> </w:t>
      </w:r>
      <w:r>
        <w:rPr>
          <w:sz w:val="24"/>
        </w:rPr>
        <w:t>documentation</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periodic</w:t>
      </w:r>
      <w:r>
        <w:rPr>
          <w:spacing w:val="-3"/>
          <w:sz w:val="24"/>
        </w:rPr>
        <w:t xml:space="preserve"> </w:t>
      </w:r>
      <w:r>
        <w:rPr>
          <w:sz w:val="24"/>
        </w:rPr>
        <w:t>basis</w:t>
      </w:r>
      <w:r>
        <w:rPr>
          <w:spacing w:val="-4"/>
          <w:sz w:val="24"/>
        </w:rPr>
        <w:t xml:space="preserve"> </w:t>
      </w:r>
      <w:r>
        <w:rPr>
          <w:sz w:val="24"/>
        </w:rPr>
        <w:t>demonstrating</w:t>
      </w:r>
      <w:r>
        <w:rPr>
          <w:spacing w:val="-5"/>
          <w:sz w:val="24"/>
        </w:rPr>
        <w:t xml:space="preserve"> </w:t>
      </w:r>
      <w:r>
        <w:rPr>
          <w:sz w:val="24"/>
        </w:rPr>
        <w:t>that</w:t>
      </w:r>
      <w:r>
        <w:rPr>
          <w:spacing w:val="-4"/>
          <w:sz w:val="24"/>
        </w:rPr>
        <w:t xml:space="preserve"> </w:t>
      </w:r>
      <w:r>
        <w:rPr>
          <w:sz w:val="24"/>
        </w:rPr>
        <w:t>the youth is:</w:t>
      </w:r>
    </w:p>
    <w:p w14:paraId="5E57F9CC" w14:textId="77777777" w:rsidR="007A20FA" w:rsidRDefault="00316A7E">
      <w:pPr>
        <w:pStyle w:val="ListParagraph"/>
        <w:numPr>
          <w:ilvl w:val="1"/>
          <w:numId w:val="2"/>
        </w:numPr>
        <w:tabs>
          <w:tab w:val="left" w:pos="1559"/>
        </w:tabs>
        <w:spacing w:line="276" w:lineRule="auto"/>
        <w:ind w:right="440"/>
        <w:rPr>
          <w:sz w:val="24"/>
        </w:rPr>
      </w:pPr>
      <w:r>
        <w:rPr>
          <w:sz w:val="24"/>
        </w:rPr>
        <w:t>Regularly</w:t>
      </w:r>
      <w:r>
        <w:rPr>
          <w:spacing w:val="-5"/>
          <w:sz w:val="24"/>
        </w:rPr>
        <w:t xml:space="preserve"> </w:t>
      </w:r>
      <w:r>
        <w:rPr>
          <w:sz w:val="24"/>
        </w:rPr>
        <w:t>attending</w:t>
      </w:r>
      <w:r>
        <w:rPr>
          <w:spacing w:val="-3"/>
          <w:sz w:val="24"/>
        </w:rPr>
        <w:t xml:space="preserve"> </w:t>
      </w:r>
      <w:r>
        <w:rPr>
          <w:sz w:val="24"/>
        </w:rPr>
        <w:t>high</w:t>
      </w:r>
      <w:r>
        <w:rPr>
          <w:spacing w:val="-5"/>
          <w:sz w:val="24"/>
        </w:rPr>
        <w:t xml:space="preserve"> </w:t>
      </w:r>
      <w:r>
        <w:rPr>
          <w:sz w:val="24"/>
        </w:rPr>
        <w:t>school</w:t>
      </w:r>
      <w:r>
        <w:rPr>
          <w:spacing w:val="-3"/>
          <w:sz w:val="24"/>
        </w:rPr>
        <w:t xml:space="preserve"> </w:t>
      </w:r>
      <w:r>
        <w:rPr>
          <w:sz w:val="24"/>
        </w:rPr>
        <w:t>or</w:t>
      </w:r>
      <w:r>
        <w:rPr>
          <w:spacing w:val="-3"/>
          <w:sz w:val="24"/>
        </w:rPr>
        <w:t xml:space="preserve"> </w:t>
      </w:r>
      <w:r>
        <w:rPr>
          <w:sz w:val="24"/>
        </w:rPr>
        <w:t>enrolled</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program</w:t>
      </w:r>
      <w:r>
        <w:rPr>
          <w:spacing w:val="-4"/>
          <w:sz w:val="24"/>
        </w:rPr>
        <w:t xml:space="preserve"> </w:t>
      </w:r>
      <w:r>
        <w:rPr>
          <w:sz w:val="24"/>
        </w:rPr>
        <w:t>leading</w:t>
      </w:r>
      <w:r>
        <w:rPr>
          <w:spacing w:val="-3"/>
          <w:sz w:val="24"/>
        </w:rPr>
        <w:t xml:space="preserve"> </w:t>
      </w:r>
      <w:r>
        <w:rPr>
          <w:sz w:val="24"/>
        </w:rPr>
        <w:t>toward</w:t>
      </w:r>
      <w:r>
        <w:rPr>
          <w:spacing w:val="-5"/>
          <w:sz w:val="24"/>
        </w:rPr>
        <w:t xml:space="preserve"> </w:t>
      </w:r>
      <w:r>
        <w:rPr>
          <w:sz w:val="24"/>
        </w:rPr>
        <w:t>a</w:t>
      </w:r>
      <w:r>
        <w:rPr>
          <w:spacing w:val="-3"/>
          <w:sz w:val="24"/>
        </w:rPr>
        <w:t xml:space="preserve"> </w:t>
      </w:r>
      <w:r>
        <w:rPr>
          <w:sz w:val="24"/>
        </w:rPr>
        <w:t>high</w:t>
      </w:r>
      <w:r>
        <w:rPr>
          <w:spacing w:val="-3"/>
          <w:sz w:val="24"/>
        </w:rPr>
        <w:t xml:space="preserve"> </w:t>
      </w:r>
      <w:r>
        <w:rPr>
          <w:sz w:val="24"/>
        </w:rPr>
        <w:t>school diploma or GED up to the youth or young adult's 22nd birthday;</w:t>
      </w:r>
    </w:p>
    <w:p w14:paraId="7016FAB9" w14:textId="77777777" w:rsidR="007A20FA" w:rsidRDefault="00316A7E">
      <w:pPr>
        <w:pStyle w:val="ListParagraph"/>
        <w:numPr>
          <w:ilvl w:val="1"/>
          <w:numId w:val="2"/>
        </w:numPr>
        <w:tabs>
          <w:tab w:val="left" w:pos="1560"/>
        </w:tabs>
        <w:spacing w:line="276" w:lineRule="auto"/>
        <w:ind w:left="1559" w:right="357"/>
        <w:rPr>
          <w:sz w:val="24"/>
        </w:rPr>
      </w:pPr>
      <w:r>
        <w:rPr>
          <w:sz w:val="24"/>
        </w:rPr>
        <w:t>Regularly</w:t>
      </w:r>
      <w:r>
        <w:rPr>
          <w:spacing w:val="-8"/>
          <w:sz w:val="24"/>
        </w:rPr>
        <w:t xml:space="preserve"> </w:t>
      </w:r>
      <w:r>
        <w:rPr>
          <w:sz w:val="24"/>
        </w:rPr>
        <w:t>attending</w:t>
      </w:r>
      <w:r>
        <w:rPr>
          <w:spacing w:val="-5"/>
          <w:sz w:val="24"/>
        </w:rPr>
        <w:t xml:space="preserve"> </w:t>
      </w:r>
      <w:r>
        <w:rPr>
          <w:sz w:val="24"/>
        </w:rPr>
        <w:t>an</w:t>
      </w:r>
      <w:r>
        <w:rPr>
          <w:spacing w:val="-8"/>
          <w:sz w:val="24"/>
        </w:rPr>
        <w:t xml:space="preserve"> </w:t>
      </w:r>
      <w:r>
        <w:rPr>
          <w:sz w:val="24"/>
        </w:rPr>
        <w:t>institution</w:t>
      </w:r>
      <w:r>
        <w:rPr>
          <w:spacing w:val="-5"/>
          <w:sz w:val="24"/>
        </w:rPr>
        <w:t xml:space="preserve"> </w:t>
      </w:r>
      <w:r>
        <w:rPr>
          <w:sz w:val="24"/>
        </w:rPr>
        <w:t>of</w:t>
      </w:r>
      <w:r>
        <w:rPr>
          <w:spacing w:val="-7"/>
          <w:sz w:val="24"/>
        </w:rPr>
        <w:t xml:space="preserve"> </w:t>
      </w:r>
      <w:r>
        <w:rPr>
          <w:sz w:val="24"/>
        </w:rPr>
        <w:t>higher</w:t>
      </w:r>
      <w:r>
        <w:rPr>
          <w:spacing w:val="-4"/>
          <w:sz w:val="24"/>
        </w:rPr>
        <w:t xml:space="preserve"> </w:t>
      </w:r>
      <w:r>
        <w:rPr>
          <w:sz w:val="24"/>
        </w:rPr>
        <w:t>education</w:t>
      </w:r>
      <w:r>
        <w:rPr>
          <w:spacing w:val="-6"/>
          <w:sz w:val="24"/>
        </w:rPr>
        <w:t xml:space="preserve"> </w:t>
      </w:r>
      <w:r>
        <w:rPr>
          <w:sz w:val="24"/>
        </w:rPr>
        <w:t>or</w:t>
      </w:r>
      <w:r>
        <w:rPr>
          <w:spacing w:val="-4"/>
          <w:sz w:val="24"/>
        </w:rPr>
        <w:t xml:space="preserve"> </w:t>
      </w:r>
      <w:r>
        <w:rPr>
          <w:sz w:val="24"/>
        </w:rPr>
        <w:t>a</w:t>
      </w:r>
      <w:r>
        <w:rPr>
          <w:spacing w:val="-6"/>
          <w:sz w:val="24"/>
        </w:rPr>
        <w:t xml:space="preserve"> </w:t>
      </w:r>
      <w:r>
        <w:rPr>
          <w:sz w:val="24"/>
        </w:rPr>
        <w:t>post-secondary</w:t>
      </w:r>
      <w:r>
        <w:rPr>
          <w:spacing w:val="-8"/>
          <w:sz w:val="24"/>
        </w:rPr>
        <w:t xml:space="preserve"> </w:t>
      </w:r>
      <w:r>
        <w:rPr>
          <w:sz w:val="24"/>
        </w:rPr>
        <w:t>vocational</w:t>
      </w:r>
      <w:r>
        <w:rPr>
          <w:spacing w:val="-6"/>
          <w:sz w:val="24"/>
        </w:rPr>
        <w:t xml:space="preserve"> </w:t>
      </w:r>
      <w:r>
        <w:rPr>
          <w:sz w:val="24"/>
        </w:rPr>
        <w:t>or technical program up to the youth or young adult's 21st birthday. These can remain in care to complete vocational-technical training classes regardless of whether or not the Youth or young adult has received a high school diploma or GED certificate. (40 TAC (Texas Administration Code) §700.316);</w:t>
      </w:r>
    </w:p>
    <w:p w14:paraId="3C9D7D19" w14:textId="77777777" w:rsidR="007A20FA" w:rsidRDefault="00316A7E">
      <w:pPr>
        <w:pStyle w:val="ListParagraph"/>
        <w:numPr>
          <w:ilvl w:val="1"/>
          <w:numId w:val="2"/>
        </w:numPr>
        <w:tabs>
          <w:tab w:val="left" w:pos="1560"/>
        </w:tabs>
        <w:spacing w:line="276" w:lineRule="auto"/>
        <w:ind w:left="1559" w:right="705"/>
        <w:rPr>
          <w:sz w:val="24"/>
        </w:rPr>
      </w:pPr>
      <w:r>
        <w:rPr>
          <w:sz w:val="24"/>
        </w:rPr>
        <w:t>Actively</w:t>
      </w:r>
      <w:r>
        <w:rPr>
          <w:spacing w:val="-3"/>
          <w:sz w:val="24"/>
        </w:rPr>
        <w:t xml:space="preserve"> </w:t>
      </w:r>
      <w:r>
        <w:rPr>
          <w:sz w:val="24"/>
        </w:rPr>
        <w:t>participating</w:t>
      </w:r>
      <w:r>
        <w:rPr>
          <w:spacing w:val="-3"/>
          <w:sz w:val="24"/>
        </w:rPr>
        <w:t xml:space="preserve"> </w:t>
      </w:r>
      <w:r>
        <w:rPr>
          <w:sz w:val="24"/>
        </w:rPr>
        <w:t>in</w:t>
      </w:r>
      <w:r>
        <w:rPr>
          <w:spacing w:val="-5"/>
          <w:sz w:val="24"/>
        </w:rPr>
        <w:t xml:space="preserve"> </w:t>
      </w:r>
      <w:r>
        <w:rPr>
          <w:sz w:val="24"/>
        </w:rPr>
        <w:t>a</w:t>
      </w:r>
      <w:r>
        <w:rPr>
          <w:spacing w:val="-3"/>
          <w:sz w:val="24"/>
        </w:rPr>
        <w:t xml:space="preserve"> </w:t>
      </w:r>
      <w:r>
        <w:rPr>
          <w:sz w:val="24"/>
        </w:rPr>
        <w:t>program</w:t>
      </w:r>
      <w:r>
        <w:rPr>
          <w:spacing w:val="-3"/>
          <w:sz w:val="24"/>
        </w:rPr>
        <w:t xml:space="preserve"> </w:t>
      </w:r>
      <w:r>
        <w:rPr>
          <w:sz w:val="24"/>
        </w:rPr>
        <w:t>or</w:t>
      </w:r>
      <w:r>
        <w:rPr>
          <w:spacing w:val="-3"/>
          <w:sz w:val="24"/>
        </w:rPr>
        <w:t xml:space="preserve"> </w:t>
      </w:r>
      <w:r>
        <w:rPr>
          <w:sz w:val="24"/>
        </w:rPr>
        <w:t>activity</w:t>
      </w:r>
      <w:r>
        <w:rPr>
          <w:spacing w:val="-3"/>
          <w:sz w:val="24"/>
        </w:rPr>
        <w:t xml:space="preserve"> </w:t>
      </w:r>
      <w:r>
        <w:rPr>
          <w:sz w:val="24"/>
        </w:rPr>
        <w:t>that</w:t>
      </w:r>
      <w:r>
        <w:rPr>
          <w:spacing w:val="-3"/>
          <w:sz w:val="24"/>
        </w:rPr>
        <w:t xml:space="preserve"> </w:t>
      </w:r>
      <w:r>
        <w:rPr>
          <w:sz w:val="24"/>
        </w:rPr>
        <w:t>promotes,</w:t>
      </w:r>
      <w:r>
        <w:rPr>
          <w:spacing w:val="-5"/>
          <w:sz w:val="24"/>
        </w:rPr>
        <w:t xml:space="preserve"> </w:t>
      </w:r>
      <w:r>
        <w:rPr>
          <w:sz w:val="24"/>
        </w:rPr>
        <w:t>or</w:t>
      </w:r>
      <w:r>
        <w:rPr>
          <w:spacing w:val="-3"/>
          <w:sz w:val="24"/>
        </w:rPr>
        <w:t xml:space="preserve"> </w:t>
      </w:r>
      <w:r>
        <w:rPr>
          <w:sz w:val="24"/>
        </w:rPr>
        <w:t>removes</w:t>
      </w:r>
      <w:r>
        <w:rPr>
          <w:spacing w:val="-4"/>
          <w:sz w:val="24"/>
        </w:rPr>
        <w:t xml:space="preserve"> </w:t>
      </w:r>
      <w:r>
        <w:rPr>
          <w:sz w:val="24"/>
        </w:rPr>
        <w:t>barriers</w:t>
      </w:r>
      <w:r>
        <w:rPr>
          <w:spacing w:val="-4"/>
          <w:sz w:val="24"/>
        </w:rPr>
        <w:t xml:space="preserve"> </w:t>
      </w:r>
      <w:r>
        <w:rPr>
          <w:sz w:val="24"/>
        </w:rPr>
        <w:t>to employment up to the youth or young adult's 21st birthday;</w:t>
      </w:r>
    </w:p>
    <w:p w14:paraId="00D50586" w14:textId="77777777" w:rsidR="007A20FA" w:rsidRDefault="00316A7E">
      <w:pPr>
        <w:pStyle w:val="ListParagraph"/>
        <w:numPr>
          <w:ilvl w:val="1"/>
          <w:numId w:val="2"/>
        </w:numPr>
        <w:tabs>
          <w:tab w:val="left" w:pos="1560"/>
        </w:tabs>
        <w:ind w:left="1560" w:hanging="361"/>
        <w:rPr>
          <w:sz w:val="24"/>
        </w:rPr>
      </w:pPr>
      <w:r>
        <w:rPr>
          <w:sz w:val="24"/>
        </w:rPr>
        <w:t>Employed</w:t>
      </w:r>
      <w:r>
        <w:rPr>
          <w:spacing w:val="-5"/>
          <w:sz w:val="24"/>
        </w:rPr>
        <w:t xml:space="preserve"> </w:t>
      </w:r>
      <w:r>
        <w:rPr>
          <w:sz w:val="24"/>
        </w:rPr>
        <w:t>for</w:t>
      </w:r>
      <w:r>
        <w:rPr>
          <w:spacing w:val="-1"/>
          <w:sz w:val="24"/>
        </w:rPr>
        <w:t xml:space="preserve"> </w:t>
      </w:r>
      <w:r>
        <w:rPr>
          <w:sz w:val="24"/>
        </w:rPr>
        <w:t>at</w:t>
      </w:r>
      <w:r>
        <w:rPr>
          <w:spacing w:val="-3"/>
          <w:sz w:val="24"/>
        </w:rPr>
        <w:t xml:space="preserve"> </w:t>
      </w:r>
      <w:r>
        <w:rPr>
          <w:sz w:val="24"/>
        </w:rPr>
        <w:t>least 80</w:t>
      </w:r>
      <w:r>
        <w:rPr>
          <w:spacing w:val="-3"/>
          <w:sz w:val="24"/>
        </w:rPr>
        <w:t xml:space="preserve"> </w:t>
      </w:r>
      <w:r>
        <w:rPr>
          <w:sz w:val="24"/>
        </w:rPr>
        <w:t>hours</w:t>
      </w:r>
      <w:r>
        <w:rPr>
          <w:spacing w:val="-1"/>
          <w:sz w:val="24"/>
        </w:rPr>
        <w:t xml:space="preserve"> </w:t>
      </w:r>
      <w:r>
        <w:rPr>
          <w:sz w:val="24"/>
        </w:rPr>
        <w:t>per</w:t>
      </w:r>
      <w:r>
        <w:rPr>
          <w:spacing w:val="-3"/>
          <w:sz w:val="24"/>
        </w:rPr>
        <w:t xml:space="preserve"> </w:t>
      </w:r>
      <w:r>
        <w:rPr>
          <w:sz w:val="24"/>
        </w:rPr>
        <w:t>month</w:t>
      </w:r>
      <w:r>
        <w:rPr>
          <w:spacing w:val="-2"/>
          <w:sz w:val="24"/>
        </w:rPr>
        <w:t xml:space="preserve"> </w:t>
      </w:r>
      <w:r>
        <w:rPr>
          <w:sz w:val="24"/>
        </w:rPr>
        <w:t>up</w:t>
      </w:r>
      <w:r>
        <w:rPr>
          <w:spacing w:val="-2"/>
          <w:sz w:val="24"/>
        </w:rPr>
        <w:t xml:space="preserve"> </w:t>
      </w:r>
      <w:r>
        <w:rPr>
          <w:sz w:val="24"/>
        </w:rPr>
        <w:t>to</w:t>
      </w:r>
      <w:r>
        <w:rPr>
          <w:spacing w:val="-5"/>
          <w:sz w:val="24"/>
        </w:rPr>
        <w:t xml:space="preserve"> </w:t>
      </w:r>
      <w:r>
        <w:rPr>
          <w:sz w:val="24"/>
        </w:rPr>
        <w:t>the</w:t>
      </w:r>
      <w:r>
        <w:rPr>
          <w:spacing w:val="-1"/>
          <w:sz w:val="24"/>
        </w:rPr>
        <w:t xml:space="preserve"> </w:t>
      </w:r>
      <w:r>
        <w:rPr>
          <w:sz w:val="24"/>
        </w:rPr>
        <w:t>youth</w:t>
      </w:r>
      <w:r>
        <w:rPr>
          <w:spacing w:val="-3"/>
          <w:sz w:val="24"/>
        </w:rPr>
        <w:t xml:space="preserve"> </w:t>
      </w:r>
      <w:r>
        <w:rPr>
          <w:sz w:val="24"/>
        </w:rPr>
        <w:t>or</w:t>
      </w:r>
      <w:r>
        <w:rPr>
          <w:spacing w:val="-2"/>
          <w:sz w:val="24"/>
        </w:rPr>
        <w:t xml:space="preserve"> </w:t>
      </w:r>
      <w:r>
        <w:rPr>
          <w:sz w:val="24"/>
        </w:rPr>
        <w:t>young</w:t>
      </w:r>
      <w:r>
        <w:rPr>
          <w:spacing w:val="-3"/>
          <w:sz w:val="24"/>
        </w:rPr>
        <w:t xml:space="preserve"> </w:t>
      </w:r>
      <w:r>
        <w:rPr>
          <w:sz w:val="24"/>
        </w:rPr>
        <w:t>adult's</w:t>
      </w:r>
      <w:r>
        <w:rPr>
          <w:spacing w:val="-1"/>
          <w:sz w:val="24"/>
        </w:rPr>
        <w:t xml:space="preserve"> </w:t>
      </w:r>
      <w:r>
        <w:rPr>
          <w:sz w:val="24"/>
        </w:rPr>
        <w:t>21st</w:t>
      </w:r>
      <w:r>
        <w:rPr>
          <w:spacing w:val="-1"/>
          <w:sz w:val="24"/>
        </w:rPr>
        <w:t xml:space="preserve"> </w:t>
      </w:r>
      <w:r>
        <w:rPr>
          <w:spacing w:val="-2"/>
          <w:sz w:val="24"/>
        </w:rPr>
        <w:t>birthday;</w:t>
      </w:r>
    </w:p>
    <w:p w14:paraId="07418634" w14:textId="77777777" w:rsidR="007A20FA" w:rsidRDefault="00316A7E">
      <w:pPr>
        <w:pStyle w:val="ListParagraph"/>
        <w:numPr>
          <w:ilvl w:val="1"/>
          <w:numId w:val="2"/>
        </w:numPr>
        <w:tabs>
          <w:tab w:val="left" w:pos="1560"/>
        </w:tabs>
        <w:spacing w:before="42" w:line="276" w:lineRule="auto"/>
        <w:ind w:left="1559" w:right="547"/>
        <w:rPr>
          <w:sz w:val="24"/>
        </w:rPr>
      </w:pPr>
      <w:r>
        <w:rPr>
          <w:sz w:val="24"/>
        </w:rPr>
        <w:t>Incapable</w:t>
      </w:r>
      <w:r>
        <w:rPr>
          <w:spacing w:val="-3"/>
          <w:sz w:val="24"/>
        </w:rPr>
        <w:t xml:space="preserve"> </w:t>
      </w:r>
      <w:r>
        <w:rPr>
          <w:sz w:val="24"/>
        </w:rPr>
        <w:t>of</w:t>
      </w:r>
      <w:r>
        <w:rPr>
          <w:spacing w:val="-4"/>
          <w:sz w:val="24"/>
        </w:rPr>
        <w:t xml:space="preserve"> </w:t>
      </w:r>
      <w:r>
        <w:rPr>
          <w:sz w:val="24"/>
        </w:rPr>
        <w:t>doing</w:t>
      </w:r>
      <w:r>
        <w:rPr>
          <w:spacing w:val="-3"/>
          <w:sz w:val="24"/>
        </w:rPr>
        <w:t xml:space="preserve"> </w:t>
      </w:r>
      <w:r>
        <w:rPr>
          <w:sz w:val="24"/>
        </w:rPr>
        <w:t>any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above</w:t>
      </w:r>
      <w:r>
        <w:rPr>
          <w:spacing w:val="-4"/>
          <w:sz w:val="24"/>
        </w:rPr>
        <w:t xml:space="preserve"> </w:t>
      </w:r>
      <w:r>
        <w:rPr>
          <w:sz w:val="24"/>
        </w:rPr>
        <w:t>due</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documented</w:t>
      </w:r>
      <w:r>
        <w:rPr>
          <w:spacing w:val="-5"/>
          <w:sz w:val="24"/>
        </w:rPr>
        <w:t xml:space="preserve"> </w:t>
      </w:r>
      <w:r>
        <w:rPr>
          <w:sz w:val="24"/>
        </w:rPr>
        <w:t>medical</w:t>
      </w:r>
      <w:r>
        <w:rPr>
          <w:spacing w:val="-4"/>
          <w:sz w:val="24"/>
        </w:rPr>
        <w:t xml:space="preserve"> </w:t>
      </w:r>
      <w:r>
        <w:rPr>
          <w:sz w:val="24"/>
        </w:rPr>
        <w:t>condition</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the youth or young adult's 21st birthday; or (40 TAC §700.316); and</w:t>
      </w:r>
    </w:p>
    <w:p w14:paraId="77C625EC" w14:textId="77777777" w:rsidR="007A20FA" w:rsidRDefault="00316A7E">
      <w:pPr>
        <w:pStyle w:val="ListParagraph"/>
        <w:numPr>
          <w:ilvl w:val="1"/>
          <w:numId w:val="2"/>
        </w:numPr>
        <w:tabs>
          <w:tab w:val="left" w:pos="1558"/>
          <w:tab w:val="left" w:pos="1559"/>
        </w:tabs>
        <w:spacing w:line="276" w:lineRule="auto"/>
        <w:ind w:left="1559" w:right="180"/>
        <w:rPr>
          <w:sz w:val="24"/>
        </w:rPr>
      </w:pPr>
      <w:r>
        <w:rPr>
          <w:sz w:val="24"/>
        </w:rPr>
        <w:t>Accepted for admission to a college, or vocational program that does not begin immediately. In this case, the youth or young adult's eligibility is extended three and a half</w:t>
      </w:r>
      <w:r>
        <w:rPr>
          <w:spacing w:val="-3"/>
          <w:sz w:val="24"/>
        </w:rPr>
        <w:t xml:space="preserve"> </w:t>
      </w:r>
      <w:r>
        <w:rPr>
          <w:sz w:val="24"/>
        </w:rPr>
        <w:t>months</w:t>
      </w:r>
      <w:r>
        <w:rPr>
          <w:spacing w:val="-3"/>
          <w:sz w:val="24"/>
        </w:rPr>
        <w:t xml:space="preserve"> </w:t>
      </w:r>
      <w:r>
        <w:rPr>
          <w:sz w:val="24"/>
        </w:rPr>
        <w:t>after</w:t>
      </w:r>
      <w:r>
        <w:rPr>
          <w:spacing w:val="-2"/>
          <w:sz w:val="24"/>
        </w:rPr>
        <w:t xml:space="preserve"> </w:t>
      </w:r>
      <w:r>
        <w:rPr>
          <w:sz w:val="24"/>
        </w:rPr>
        <w:t>the</w:t>
      </w:r>
      <w:r>
        <w:rPr>
          <w:spacing w:val="-3"/>
          <w:sz w:val="24"/>
        </w:rPr>
        <w:t xml:space="preserve"> </w:t>
      </w:r>
      <w:r>
        <w:rPr>
          <w:sz w:val="24"/>
        </w:rPr>
        <w:t>end</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month</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youth</w:t>
      </w:r>
      <w:r>
        <w:rPr>
          <w:spacing w:val="-2"/>
          <w:sz w:val="24"/>
        </w:rPr>
        <w:t xml:space="preserve"> </w:t>
      </w:r>
      <w:r>
        <w:rPr>
          <w:sz w:val="24"/>
        </w:rPr>
        <w:t>or</w:t>
      </w:r>
      <w:r>
        <w:rPr>
          <w:spacing w:val="-3"/>
          <w:sz w:val="24"/>
        </w:rPr>
        <w:t xml:space="preserve"> </w:t>
      </w:r>
      <w:r>
        <w:rPr>
          <w:sz w:val="24"/>
        </w:rPr>
        <w:t>young</w:t>
      </w:r>
      <w:r>
        <w:rPr>
          <w:spacing w:val="-2"/>
          <w:sz w:val="24"/>
        </w:rPr>
        <w:t xml:space="preserve"> </w:t>
      </w:r>
      <w:r>
        <w:rPr>
          <w:sz w:val="24"/>
        </w:rPr>
        <w:t>adult</w:t>
      </w:r>
      <w:r>
        <w:rPr>
          <w:spacing w:val="-3"/>
          <w:sz w:val="24"/>
        </w:rPr>
        <w:t xml:space="preserve"> </w:t>
      </w:r>
      <w:r>
        <w:rPr>
          <w:sz w:val="24"/>
        </w:rPr>
        <w:t>receives</w:t>
      </w:r>
      <w:r>
        <w:rPr>
          <w:spacing w:val="-2"/>
          <w:sz w:val="24"/>
        </w:rPr>
        <w:t xml:space="preserve"> </w:t>
      </w:r>
      <w:r>
        <w:rPr>
          <w:sz w:val="24"/>
        </w:rPr>
        <w:t>his/her high school diploma or Graduate Equivalency Diploma (GED) certificate.</w:t>
      </w:r>
    </w:p>
    <w:p w14:paraId="07A9BA73" w14:textId="77777777" w:rsidR="007A20FA" w:rsidRDefault="007A20FA">
      <w:pPr>
        <w:pStyle w:val="BodyText"/>
        <w:spacing w:before="11"/>
        <w:rPr>
          <w:sz w:val="29"/>
        </w:rPr>
      </w:pPr>
    </w:p>
    <w:p w14:paraId="15627245" w14:textId="77777777" w:rsidR="007A20FA" w:rsidRDefault="00316A7E">
      <w:pPr>
        <w:pStyle w:val="Heading2"/>
      </w:pPr>
      <w:bookmarkStart w:id="121" w:name="Payment_Reports_for_Providers"/>
      <w:bookmarkEnd w:id="121"/>
      <w:r>
        <w:t>Payment</w:t>
      </w:r>
      <w:r>
        <w:rPr>
          <w:spacing w:val="-13"/>
        </w:rPr>
        <w:t xml:space="preserve"> </w:t>
      </w:r>
      <w:r>
        <w:t>Reports</w:t>
      </w:r>
      <w:r>
        <w:rPr>
          <w:spacing w:val="-14"/>
        </w:rPr>
        <w:t xml:space="preserve"> </w:t>
      </w:r>
      <w:r>
        <w:t>for</w:t>
      </w:r>
      <w:r>
        <w:rPr>
          <w:spacing w:val="-14"/>
        </w:rPr>
        <w:t xml:space="preserve"> </w:t>
      </w:r>
      <w:r>
        <w:rPr>
          <w:spacing w:val="-2"/>
        </w:rPr>
        <w:t>Providers</w:t>
      </w:r>
    </w:p>
    <w:p w14:paraId="7CC68626" w14:textId="77777777" w:rsidR="007A20FA" w:rsidRDefault="00316A7E">
      <w:pPr>
        <w:pStyle w:val="BodyText"/>
        <w:spacing w:before="62" w:line="276" w:lineRule="auto"/>
        <w:ind w:left="299" w:right="310"/>
      </w:pPr>
      <w:r>
        <w:t>Upon sending the monthly payment to the Network Providers (“Providers”), the 2INgage Finance Staff</w:t>
      </w:r>
      <w:r>
        <w:rPr>
          <w:spacing w:val="-4"/>
        </w:rPr>
        <w:t xml:space="preserve"> </w:t>
      </w:r>
      <w:r>
        <w:t>will</w:t>
      </w:r>
      <w:r>
        <w:rPr>
          <w:spacing w:val="-4"/>
        </w:rPr>
        <w:t xml:space="preserve"> </w:t>
      </w:r>
      <w:r>
        <w:t>create</w:t>
      </w:r>
      <w:r>
        <w:rPr>
          <w:spacing w:val="-5"/>
        </w:rPr>
        <w:t xml:space="preserve"> </w:t>
      </w:r>
      <w:r>
        <w:t>a</w:t>
      </w:r>
      <w:r>
        <w:rPr>
          <w:spacing w:val="-3"/>
        </w:rPr>
        <w:t xml:space="preserve"> </w:t>
      </w:r>
      <w:r>
        <w:t>Provider</w:t>
      </w:r>
      <w:r>
        <w:rPr>
          <w:spacing w:val="-4"/>
        </w:rPr>
        <w:t xml:space="preserve"> </w:t>
      </w:r>
      <w:r>
        <w:t>Statement</w:t>
      </w:r>
      <w:r>
        <w:rPr>
          <w:spacing w:val="-4"/>
        </w:rPr>
        <w:t xml:space="preserve"> </w:t>
      </w:r>
      <w:r>
        <w:t>for</w:t>
      </w:r>
      <w:r>
        <w:rPr>
          <w:spacing w:val="-3"/>
        </w:rPr>
        <w:t xml:space="preserve"> </w:t>
      </w:r>
      <w:r>
        <w:t>each</w:t>
      </w:r>
      <w:r>
        <w:rPr>
          <w:spacing w:val="-5"/>
        </w:rPr>
        <w:t xml:space="preserve"> </w:t>
      </w:r>
      <w:r>
        <w:t>Provider</w:t>
      </w:r>
      <w:r>
        <w:rPr>
          <w:spacing w:val="-6"/>
        </w:rPr>
        <w:t xml:space="preserve"> </w:t>
      </w:r>
      <w:r>
        <w:t>showing</w:t>
      </w:r>
      <w:r>
        <w:rPr>
          <w:spacing w:val="-4"/>
        </w:rPr>
        <w:t xml:space="preserve"> </w:t>
      </w:r>
      <w:r>
        <w:t>the</w:t>
      </w:r>
      <w:r>
        <w:rPr>
          <w:spacing w:val="-5"/>
        </w:rPr>
        <w:t xml:space="preserve"> </w:t>
      </w:r>
      <w:r>
        <w:t>details</w:t>
      </w:r>
      <w:r>
        <w:rPr>
          <w:spacing w:val="-5"/>
        </w:rPr>
        <w:t xml:space="preserve"> </w:t>
      </w:r>
      <w:r>
        <w:t>of</w:t>
      </w:r>
      <w:r>
        <w:rPr>
          <w:spacing w:val="-4"/>
        </w:rPr>
        <w:t xml:space="preserve"> </w:t>
      </w:r>
      <w:r>
        <w:t>the</w:t>
      </w:r>
      <w:r>
        <w:rPr>
          <w:spacing w:val="-5"/>
        </w:rPr>
        <w:t xml:space="preserve"> </w:t>
      </w:r>
      <w:r>
        <w:t>Provider’s</w:t>
      </w:r>
      <w:r>
        <w:rPr>
          <w:spacing w:val="-5"/>
        </w:rPr>
        <w:t xml:space="preserve"> </w:t>
      </w:r>
      <w:r>
        <w:t>direct deposit payment. The payment report will show the Provider agency name, children’s names, children’s PID, levels of care, dates of care and the services that were provided.</w:t>
      </w:r>
    </w:p>
    <w:p w14:paraId="67154BC6" w14:textId="77777777" w:rsidR="007A20FA" w:rsidRDefault="007A20FA">
      <w:pPr>
        <w:pStyle w:val="BodyText"/>
        <w:rPr>
          <w:sz w:val="30"/>
        </w:rPr>
      </w:pPr>
    </w:p>
    <w:p w14:paraId="3708E164" w14:textId="77777777" w:rsidR="007A20FA" w:rsidRDefault="00316A7E">
      <w:pPr>
        <w:pStyle w:val="BodyText"/>
        <w:spacing w:before="1" w:line="276" w:lineRule="auto"/>
        <w:ind w:left="300" w:right="244"/>
      </w:pPr>
      <w:r>
        <w:t xml:space="preserve">2INgage has created a file on the website, </w:t>
      </w:r>
      <w:hyperlink r:id="rId41">
        <w:r>
          <w:rPr>
            <w:color w:val="0000FF"/>
            <w:u w:val="single" w:color="0000FF"/>
          </w:rPr>
          <w:t>www.box.com</w:t>
        </w:r>
      </w:hyperlink>
      <w:r>
        <w:t xml:space="preserve">, for each active Provider that is receiving payments. The payment report for each Provider is uploaded to their file on the website, </w:t>
      </w:r>
      <w:hyperlink r:id="rId42">
        <w:r>
          <w:rPr>
            <w:color w:val="0000FF"/>
            <w:u w:val="single" w:color="0000FF"/>
          </w:rPr>
          <w:t>www.box.com</w:t>
        </w:r>
      </w:hyperlink>
      <w:r>
        <w:t>,</w:t>
      </w:r>
      <w:r>
        <w:rPr>
          <w:spacing w:val="-6"/>
        </w:rPr>
        <w:t xml:space="preserve"> </w:t>
      </w:r>
      <w:r>
        <w:t>within</w:t>
      </w:r>
      <w:r>
        <w:rPr>
          <w:spacing w:val="-5"/>
        </w:rPr>
        <w:t xml:space="preserve"> </w:t>
      </w:r>
      <w:r>
        <w:t>2</w:t>
      </w:r>
      <w:r>
        <w:rPr>
          <w:spacing w:val="-7"/>
        </w:rPr>
        <w:t xml:space="preserve"> </w:t>
      </w:r>
      <w:r>
        <w:t>business</w:t>
      </w:r>
      <w:r>
        <w:rPr>
          <w:spacing w:val="-4"/>
        </w:rPr>
        <w:t xml:space="preserve"> </w:t>
      </w:r>
      <w:r>
        <w:t>days</w:t>
      </w:r>
      <w:r>
        <w:rPr>
          <w:spacing w:val="-4"/>
        </w:rPr>
        <w:t xml:space="preserve"> </w:t>
      </w:r>
      <w:r>
        <w:t>of</w:t>
      </w:r>
      <w:r>
        <w:rPr>
          <w:spacing w:val="-5"/>
        </w:rPr>
        <w:t xml:space="preserve"> </w:t>
      </w:r>
      <w:r>
        <w:t>paying</w:t>
      </w:r>
      <w:r>
        <w:rPr>
          <w:spacing w:val="-7"/>
        </w:rPr>
        <w:t xml:space="preserve"> </w:t>
      </w:r>
      <w:r>
        <w:t>the</w:t>
      </w:r>
      <w:r>
        <w:rPr>
          <w:spacing w:val="-4"/>
        </w:rPr>
        <w:t xml:space="preserve"> </w:t>
      </w:r>
      <w:r>
        <w:t>Providers.</w:t>
      </w:r>
      <w:r>
        <w:rPr>
          <w:spacing w:val="-5"/>
        </w:rPr>
        <w:t xml:space="preserve"> </w:t>
      </w:r>
      <w:r>
        <w:t>Once</w:t>
      </w:r>
      <w:r>
        <w:rPr>
          <w:spacing w:val="-4"/>
        </w:rPr>
        <w:t xml:space="preserve"> </w:t>
      </w:r>
      <w:r>
        <w:t>uploaded,</w:t>
      </w:r>
      <w:r>
        <w:rPr>
          <w:spacing w:val="-5"/>
        </w:rPr>
        <w:t xml:space="preserve"> </w:t>
      </w:r>
      <w:r>
        <w:t>each</w:t>
      </w:r>
      <w:r>
        <w:rPr>
          <w:spacing w:val="-6"/>
        </w:rPr>
        <w:t xml:space="preserve"> </w:t>
      </w:r>
      <w:r>
        <w:t>Provider</w:t>
      </w:r>
      <w:r>
        <w:rPr>
          <w:spacing w:val="-4"/>
        </w:rPr>
        <w:t xml:space="preserve"> </w:t>
      </w:r>
      <w:r>
        <w:t>will</w:t>
      </w:r>
      <w:r>
        <w:rPr>
          <w:spacing w:val="-4"/>
        </w:rPr>
        <w:t xml:space="preserve"> </w:t>
      </w:r>
      <w:r>
        <w:t xml:space="preserve">be able to login to their file on </w:t>
      </w:r>
      <w:hyperlink r:id="rId43">
        <w:r>
          <w:t xml:space="preserve">www.box.com </w:t>
        </w:r>
      </w:hyperlink>
      <w:r>
        <w:t>and download the payment report.</w:t>
      </w:r>
    </w:p>
    <w:p w14:paraId="6ABB99D5" w14:textId="77777777" w:rsidR="007A20FA" w:rsidRDefault="007A20FA">
      <w:pPr>
        <w:pStyle w:val="BodyText"/>
        <w:rPr>
          <w:sz w:val="30"/>
        </w:rPr>
      </w:pPr>
    </w:p>
    <w:p w14:paraId="3A097EC9" w14:textId="77777777" w:rsidR="007A20FA" w:rsidRDefault="00316A7E">
      <w:pPr>
        <w:pStyle w:val="BodyText"/>
        <w:spacing w:line="276" w:lineRule="auto"/>
        <w:ind w:left="298" w:right="109"/>
      </w:pPr>
      <w:r>
        <w:t xml:space="preserve">To set up a Provider’s file on </w:t>
      </w:r>
      <w:hyperlink r:id="rId44">
        <w:r>
          <w:t>www.box.com,</w:t>
        </w:r>
      </w:hyperlink>
      <w:r>
        <w:t xml:space="preserve"> the Director of Finance or Accounting Manager has the ability to create the file when the Provider’s first payment has been created by the SSCC client data management system. When the Provider Agreement is signed, the Director of Finance or Accounting Manager will provide the Provider with a contact form that will designate their point of contact for their 2INgage contract and request the name and contact information for a billing/payment contact person.</w:t>
      </w:r>
      <w:r>
        <w:rPr>
          <w:spacing w:val="-1"/>
        </w:rPr>
        <w:t xml:space="preserve"> </w:t>
      </w:r>
      <w:r>
        <w:t>Once received, the staff will</w:t>
      </w:r>
      <w:r>
        <w:rPr>
          <w:spacing w:val="-1"/>
        </w:rPr>
        <w:t xml:space="preserve"> </w:t>
      </w:r>
      <w:r>
        <w:t xml:space="preserve">be given access to their organization’s file on </w:t>
      </w:r>
      <w:hyperlink r:id="rId45">
        <w:r>
          <w:rPr>
            <w:color w:val="0000FF"/>
            <w:u w:val="single" w:color="0000FF"/>
          </w:rPr>
          <w:t>www.box.com</w:t>
        </w:r>
        <w:r>
          <w:rPr>
            <w:color w:val="0000FF"/>
          </w:rPr>
          <w:t xml:space="preserve"> </w:t>
        </w:r>
      </w:hyperlink>
      <w:r>
        <w:t>with viewer/uploader</w:t>
      </w:r>
      <w:r>
        <w:rPr>
          <w:spacing w:val="-3"/>
        </w:rPr>
        <w:t xml:space="preserve"> </w:t>
      </w:r>
      <w:r>
        <w:t>status.</w:t>
      </w:r>
      <w:r>
        <w:rPr>
          <w:spacing w:val="-5"/>
        </w:rPr>
        <w:t xml:space="preserve"> </w:t>
      </w:r>
      <w:r>
        <w:t>The</w:t>
      </w:r>
      <w:r>
        <w:rPr>
          <w:spacing w:val="-3"/>
        </w:rPr>
        <w:t xml:space="preserve"> </w:t>
      </w:r>
      <w:r>
        <w:t>staff</w:t>
      </w:r>
      <w:r>
        <w:rPr>
          <w:spacing w:val="-3"/>
        </w:rPr>
        <w:t xml:space="preserve"> </w:t>
      </w:r>
      <w:r>
        <w:t>will</w:t>
      </w:r>
      <w:r>
        <w:rPr>
          <w:spacing w:val="-3"/>
        </w:rPr>
        <w:t xml:space="preserve"> </w:t>
      </w:r>
      <w:r>
        <w:t>be</w:t>
      </w:r>
      <w:r>
        <w:rPr>
          <w:spacing w:val="-3"/>
        </w:rPr>
        <w:t xml:space="preserve"> </w:t>
      </w:r>
      <w:r>
        <w:t>able</w:t>
      </w:r>
      <w:r>
        <w:rPr>
          <w:spacing w:val="-3"/>
        </w:rPr>
        <w:t xml:space="preserve"> </w:t>
      </w:r>
      <w:r>
        <w:t>to</w:t>
      </w:r>
      <w:r>
        <w:rPr>
          <w:spacing w:val="-5"/>
        </w:rPr>
        <w:t xml:space="preserve"> </w:t>
      </w:r>
      <w:r>
        <w:t>download</w:t>
      </w:r>
      <w:r>
        <w:rPr>
          <w:spacing w:val="-3"/>
        </w:rPr>
        <w:t xml:space="preserve"> </w:t>
      </w:r>
      <w:r>
        <w:t>and</w:t>
      </w:r>
      <w:r>
        <w:rPr>
          <w:spacing w:val="-3"/>
        </w:rPr>
        <w:t xml:space="preserve"> </w:t>
      </w:r>
      <w:r>
        <w:t>upload</w:t>
      </w:r>
      <w:r>
        <w:rPr>
          <w:spacing w:val="-3"/>
        </w:rPr>
        <w:t xml:space="preserve"> </w:t>
      </w:r>
      <w:r>
        <w:t>documents</w:t>
      </w:r>
      <w:r>
        <w:rPr>
          <w:spacing w:val="-3"/>
        </w:rPr>
        <w:t xml:space="preserve"> </w:t>
      </w:r>
      <w:r>
        <w:t>when</w:t>
      </w:r>
      <w:r>
        <w:rPr>
          <w:spacing w:val="-3"/>
        </w:rPr>
        <w:t xml:space="preserve"> </w:t>
      </w:r>
      <w:r>
        <w:t>needed.</w:t>
      </w:r>
      <w:r>
        <w:rPr>
          <w:spacing w:val="-4"/>
        </w:rPr>
        <w:t xml:space="preserve"> </w:t>
      </w:r>
      <w:r>
        <w:t>At</w:t>
      </w:r>
      <w:r>
        <w:rPr>
          <w:spacing w:val="-3"/>
        </w:rPr>
        <w:t xml:space="preserve"> </w:t>
      </w:r>
      <w:r>
        <w:t xml:space="preserve">any time, a Provider can contact the Director of Finance or Accounting Manager to change the staff that have access to their file on </w:t>
      </w:r>
      <w:hyperlink r:id="rId46">
        <w:r>
          <w:rPr>
            <w:color w:val="0000FF"/>
            <w:u w:val="single" w:color="0000FF"/>
          </w:rPr>
          <w:t>www.box.com</w:t>
        </w:r>
      </w:hyperlink>
      <w:r>
        <w:t xml:space="preserve">. For any questions about accessing or downloading information from </w:t>
      </w:r>
      <w:hyperlink r:id="rId47">
        <w:r>
          <w:rPr>
            <w:color w:val="0000FF"/>
            <w:u w:val="single" w:color="0000FF"/>
          </w:rPr>
          <w:t>www.box.com</w:t>
        </w:r>
      </w:hyperlink>
      <w:r>
        <w:t xml:space="preserve">, please contact </w:t>
      </w:r>
      <w:r>
        <w:rPr>
          <w:rFonts w:ascii="Calibri" w:hAnsi="Calibri"/>
        </w:rPr>
        <w:t>finance@</w:t>
      </w:r>
      <w:hyperlink r:id="rId48">
        <w:r>
          <w:rPr>
            <w:u w:val="single"/>
          </w:rPr>
          <w:t>2INgage.org.</w:t>
        </w:r>
      </w:hyperlink>
    </w:p>
    <w:p w14:paraId="1951A8E8" w14:textId="77777777" w:rsidR="007A20FA" w:rsidRDefault="007A20FA">
      <w:pPr>
        <w:spacing w:line="276" w:lineRule="auto"/>
        <w:sectPr w:rsidR="007A20FA">
          <w:pgSz w:w="12240" w:h="15840"/>
          <w:pgMar w:top="1020" w:right="980" w:bottom="1200" w:left="960" w:header="0" w:footer="1007" w:gutter="0"/>
          <w:cols w:space="720"/>
        </w:sectPr>
      </w:pPr>
    </w:p>
    <w:p w14:paraId="6CC9957C" w14:textId="77777777" w:rsidR="007A20FA" w:rsidRDefault="00316A7E">
      <w:pPr>
        <w:pStyle w:val="Heading2"/>
        <w:spacing w:before="60"/>
      </w:pPr>
      <w:bookmarkStart w:id="122" w:name="Payment_Dispute_Resolution_Process"/>
      <w:bookmarkEnd w:id="122"/>
      <w:r>
        <w:rPr>
          <w:spacing w:val="-2"/>
        </w:rPr>
        <w:lastRenderedPageBreak/>
        <w:t>Payment</w:t>
      </w:r>
      <w:r>
        <w:rPr>
          <w:spacing w:val="-1"/>
        </w:rPr>
        <w:t xml:space="preserve"> </w:t>
      </w:r>
      <w:r>
        <w:rPr>
          <w:spacing w:val="-2"/>
        </w:rPr>
        <w:t>Dispute</w:t>
      </w:r>
      <w:r>
        <w:rPr>
          <w:spacing w:val="-4"/>
        </w:rPr>
        <w:t xml:space="preserve"> </w:t>
      </w:r>
      <w:r>
        <w:rPr>
          <w:spacing w:val="-2"/>
        </w:rPr>
        <w:t>Resolution</w:t>
      </w:r>
      <w:r>
        <w:rPr>
          <w:spacing w:val="-3"/>
        </w:rPr>
        <w:t xml:space="preserve"> </w:t>
      </w:r>
      <w:r>
        <w:rPr>
          <w:spacing w:val="-2"/>
        </w:rPr>
        <w:t>Process</w:t>
      </w:r>
    </w:p>
    <w:p w14:paraId="0C78A1A6" w14:textId="77777777" w:rsidR="007A20FA" w:rsidRDefault="00316A7E">
      <w:pPr>
        <w:pStyle w:val="BodyText"/>
        <w:spacing w:before="63" w:line="276" w:lineRule="auto"/>
        <w:ind w:left="300" w:right="310"/>
      </w:pPr>
      <w:r>
        <w:t>The Network Provider (“Provider”) will reconcile the payment from 2INgage to the Provider’s records.</w:t>
      </w:r>
      <w:r>
        <w:rPr>
          <w:spacing w:val="-5"/>
        </w:rPr>
        <w:t xml:space="preserve"> </w:t>
      </w:r>
      <w:r>
        <w:t>If</w:t>
      </w:r>
      <w:r>
        <w:rPr>
          <w:spacing w:val="-3"/>
        </w:rPr>
        <w:t xml:space="preserve"> </w:t>
      </w:r>
      <w:r>
        <w:t>any</w:t>
      </w:r>
      <w:r>
        <w:rPr>
          <w:spacing w:val="-3"/>
        </w:rPr>
        <w:t xml:space="preserve"> </w:t>
      </w:r>
      <w:r>
        <w:t>discrepancies</w:t>
      </w:r>
      <w:r>
        <w:rPr>
          <w:spacing w:val="-3"/>
        </w:rPr>
        <w:t xml:space="preserve"> </w:t>
      </w:r>
      <w:r>
        <w:t>are</w:t>
      </w:r>
      <w:r>
        <w:rPr>
          <w:spacing w:val="-3"/>
        </w:rPr>
        <w:t xml:space="preserve"> </w:t>
      </w:r>
      <w:r>
        <w:t>noted,</w:t>
      </w:r>
      <w:r>
        <w:rPr>
          <w:spacing w:val="-3"/>
        </w:rPr>
        <w:t xml:space="preserve"> </w:t>
      </w:r>
      <w:r>
        <w:t>the</w:t>
      </w:r>
      <w:r>
        <w:rPr>
          <w:spacing w:val="-3"/>
        </w:rPr>
        <w:t xml:space="preserve"> </w:t>
      </w:r>
      <w:r>
        <w:t>Provider</w:t>
      </w:r>
      <w:r>
        <w:rPr>
          <w:spacing w:val="-3"/>
        </w:rPr>
        <w:t xml:space="preserve"> </w:t>
      </w:r>
      <w:r>
        <w:t>will</w:t>
      </w:r>
      <w:r>
        <w:rPr>
          <w:spacing w:val="-3"/>
        </w:rPr>
        <w:t xml:space="preserve"> </w:t>
      </w:r>
      <w:r>
        <w:t>initiate</w:t>
      </w:r>
      <w:r>
        <w:rPr>
          <w:spacing w:val="-3"/>
        </w:rPr>
        <w:t xml:space="preserve"> </w:t>
      </w:r>
      <w:r>
        <w:t>the</w:t>
      </w:r>
      <w:r>
        <w:rPr>
          <w:spacing w:val="-3"/>
        </w:rPr>
        <w:t xml:space="preserve"> </w:t>
      </w:r>
      <w:r>
        <w:t>following</w:t>
      </w:r>
      <w:r>
        <w:rPr>
          <w:spacing w:val="-3"/>
        </w:rPr>
        <w:t xml:space="preserve"> </w:t>
      </w:r>
      <w:r>
        <w:t>dispute</w:t>
      </w:r>
      <w:r>
        <w:rPr>
          <w:spacing w:val="-3"/>
        </w:rPr>
        <w:t xml:space="preserve"> </w:t>
      </w:r>
      <w:r>
        <w:t>resolution process within 30 days of receiving payment:</w:t>
      </w:r>
    </w:p>
    <w:p w14:paraId="0ADE0A7D" w14:textId="77777777" w:rsidR="007A20FA" w:rsidRDefault="007A20FA">
      <w:pPr>
        <w:pStyle w:val="BodyText"/>
        <w:spacing w:before="1"/>
        <w:rPr>
          <w:sz w:val="30"/>
        </w:rPr>
      </w:pPr>
    </w:p>
    <w:p w14:paraId="03452532" w14:textId="77777777" w:rsidR="007A20FA" w:rsidRDefault="00316A7E">
      <w:pPr>
        <w:pStyle w:val="ListParagraph"/>
        <w:numPr>
          <w:ilvl w:val="0"/>
          <w:numId w:val="1"/>
        </w:numPr>
        <w:tabs>
          <w:tab w:val="left" w:pos="1198"/>
          <w:tab w:val="left" w:pos="1199"/>
        </w:tabs>
        <w:spacing w:line="276" w:lineRule="auto"/>
        <w:ind w:right="141" w:hanging="360"/>
        <w:rPr>
          <w:sz w:val="24"/>
        </w:rPr>
      </w:pPr>
      <w:r>
        <w:rPr>
          <w:sz w:val="24"/>
        </w:rPr>
        <w:t>The</w:t>
      </w:r>
      <w:r>
        <w:rPr>
          <w:spacing w:val="-3"/>
          <w:sz w:val="24"/>
        </w:rPr>
        <w:t xml:space="preserve"> </w:t>
      </w:r>
      <w:r>
        <w:rPr>
          <w:sz w:val="24"/>
        </w:rPr>
        <w:t>parties</w:t>
      </w:r>
      <w:r>
        <w:rPr>
          <w:spacing w:val="-4"/>
          <w:sz w:val="24"/>
        </w:rPr>
        <w:t xml:space="preserve"> </w:t>
      </w:r>
      <w:r>
        <w:rPr>
          <w:sz w:val="24"/>
        </w:rPr>
        <w:t>will</w:t>
      </w:r>
      <w:r>
        <w:rPr>
          <w:spacing w:val="-3"/>
          <w:sz w:val="24"/>
        </w:rPr>
        <w:t xml:space="preserve"> </w:t>
      </w:r>
      <w:r>
        <w:rPr>
          <w:sz w:val="24"/>
        </w:rPr>
        <w:t>confer,</w:t>
      </w:r>
      <w:r>
        <w:rPr>
          <w:spacing w:val="-5"/>
          <w:sz w:val="24"/>
        </w:rPr>
        <w:t xml:space="preserve"> </w:t>
      </w:r>
      <w:r>
        <w:rPr>
          <w:sz w:val="24"/>
        </w:rPr>
        <w:t>in</w:t>
      </w:r>
      <w:r>
        <w:rPr>
          <w:spacing w:val="-3"/>
          <w:sz w:val="24"/>
        </w:rPr>
        <w:t xml:space="preserve"> </w:t>
      </w:r>
      <w:r>
        <w:rPr>
          <w:sz w:val="24"/>
        </w:rPr>
        <w:t>person</w:t>
      </w:r>
      <w:r>
        <w:rPr>
          <w:spacing w:val="-3"/>
          <w:sz w:val="24"/>
        </w:rPr>
        <w:t xml:space="preserve"> </w:t>
      </w:r>
      <w:r>
        <w:rPr>
          <w:sz w:val="24"/>
        </w:rPr>
        <w:t>or</w:t>
      </w:r>
      <w:r>
        <w:rPr>
          <w:spacing w:val="-4"/>
          <w:sz w:val="24"/>
        </w:rPr>
        <w:t xml:space="preserve"> </w:t>
      </w:r>
      <w:r>
        <w:rPr>
          <w:sz w:val="24"/>
        </w:rPr>
        <w:t>by</w:t>
      </w:r>
      <w:r>
        <w:rPr>
          <w:spacing w:val="-3"/>
          <w:sz w:val="24"/>
        </w:rPr>
        <w:t xml:space="preserve"> </w:t>
      </w:r>
      <w:r>
        <w:rPr>
          <w:sz w:val="24"/>
        </w:rPr>
        <w:t>telephone/email,</w:t>
      </w:r>
      <w:r>
        <w:rPr>
          <w:spacing w:val="-5"/>
          <w:sz w:val="24"/>
        </w:rPr>
        <w:t xml:space="preserve"> </w:t>
      </w:r>
      <w:r>
        <w:rPr>
          <w:sz w:val="24"/>
        </w:rPr>
        <w:t>to</w:t>
      </w:r>
      <w:r>
        <w:rPr>
          <w:spacing w:val="-3"/>
          <w:sz w:val="24"/>
        </w:rPr>
        <w:t xml:space="preserve"> </w:t>
      </w:r>
      <w:r>
        <w:rPr>
          <w:sz w:val="24"/>
        </w:rPr>
        <w:t>resolve</w:t>
      </w:r>
      <w:r>
        <w:rPr>
          <w:spacing w:val="-3"/>
          <w:sz w:val="24"/>
        </w:rPr>
        <w:t xml:space="preserve"> </w:t>
      </w:r>
      <w:r>
        <w:rPr>
          <w:sz w:val="24"/>
        </w:rPr>
        <w:t>disputes</w:t>
      </w:r>
      <w:r>
        <w:rPr>
          <w:spacing w:val="-3"/>
          <w:sz w:val="24"/>
        </w:rPr>
        <w:t xml:space="preserve"> </w:t>
      </w:r>
      <w:r>
        <w:rPr>
          <w:sz w:val="24"/>
        </w:rPr>
        <w:t>over</w:t>
      </w:r>
      <w:r>
        <w:rPr>
          <w:spacing w:val="-3"/>
          <w:sz w:val="24"/>
        </w:rPr>
        <w:t xml:space="preserve"> </w:t>
      </w:r>
      <w:r>
        <w:rPr>
          <w:sz w:val="24"/>
        </w:rPr>
        <w:t>payment</w:t>
      </w:r>
      <w:r>
        <w:rPr>
          <w:spacing w:val="-4"/>
          <w:sz w:val="24"/>
        </w:rPr>
        <w:t xml:space="preserve"> </w:t>
      </w:r>
      <w:r>
        <w:rPr>
          <w:sz w:val="24"/>
        </w:rPr>
        <w:t>for services through the following process. To initiate this process, either party</w:t>
      </w:r>
      <w:r>
        <w:rPr>
          <w:spacing w:val="-1"/>
          <w:sz w:val="24"/>
        </w:rPr>
        <w:t xml:space="preserve"> </w:t>
      </w:r>
      <w:r>
        <w:rPr>
          <w:sz w:val="24"/>
        </w:rPr>
        <w:t xml:space="preserve">must provide the other party with written notice of its dispute about a service and/or payment issue. The provider can request a Provider Payment Discrepancy Report form in order to submit payment discrepancies to the 2INgage Finance Staff. The discrepancy report can be submitted by encrypted email, fax, and regular mail and can also be uploaded to their file on </w:t>
      </w:r>
      <w:hyperlink r:id="rId49">
        <w:r>
          <w:rPr>
            <w:color w:val="0000FF"/>
            <w:sz w:val="24"/>
            <w:u w:val="single" w:color="0000FF"/>
          </w:rPr>
          <w:t>www.box.com</w:t>
        </w:r>
      </w:hyperlink>
      <w:r>
        <w:rPr>
          <w:sz w:val="24"/>
        </w:rPr>
        <w:t xml:space="preserve">. Please contact the 2INgage Finance department with any questions at </w:t>
      </w:r>
      <w:hyperlink r:id="rId50">
        <w:r>
          <w:rPr>
            <w:spacing w:val="-2"/>
            <w:sz w:val="24"/>
          </w:rPr>
          <w:t>finance@2INgage.org.</w:t>
        </w:r>
      </w:hyperlink>
    </w:p>
    <w:p w14:paraId="0EB0A318" w14:textId="77777777" w:rsidR="007A20FA" w:rsidRDefault="007A20FA">
      <w:pPr>
        <w:pStyle w:val="BodyText"/>
        <w:spacing w:before="4"/>
        <w:rPr>
          <w:sz w:val="29"/>
        </w:rPr>
      </w:pPr>
    </w:p>
    <w:p w14:paraId="296D7E7A" w14:textId="77777777" w:rsidR="007A20FA" w:rsidRDefault="00316A7E">
      <w:pPr>
        <w:pStyle w:val="ListParagraph"/>
        <w:numPr>
          <w:ilvl w:val="0"/>
          <w:numId w:val="1"/>
        </w:numPr>
        <w:tabs>
          <w:tab w:val="left" w:pos="1198"/>
          <w:tab w:val="left" w:pos="1199"/>
        </w:tabs>
        <w:spacing w:line="276" w:lineRule="auto"/>
        <w:ind w:left="1198" w:right="201" w:hanging="360"/>
        <w:rPr>
          <w:sz w:val="24"/>
        </w:rPr>
      </w:pPr>
      <w:r>
        <w:rPr>
          <w:sz w:val="24"/>
        </w:rPr>
        <w:t>Staff Conferencing. Within ten (10) days of receipt of a written notice initiating the dispute resolution process, 2INgage and the Provider, through representatives of their services and financial staff, will confer and attempt to reconcile any disputed payments for which 2INgage– based upon a good faith review of any documents submitted by the Provider and 2INgage’s</w:t>
      </w:r>
      <w:r>
        <w:rPr>
          <w:spacing w:val="-3"/>
          <w:sz w:val="24"/>
        </w:rPr>
        <w:t xml:space="preserve"> </w:t>
      </w:r>
      <w:r>
        <w:rPr>
          <w:sz w:val="24"/>
        </w:rPr>
        <w:t>own</w:t>
      </w:r>
      <w:r>
        <w:rPr>
          <w:spacing w:val="-3"/>
          <w:sz w:val="24"/>
        </w:rPr>
        <w:t xml:space="preserve"> </w:t>
      </w:r>
      <w:r>
        <w:rPr>
          <w:sz w:val="24"/>
        </w:rPr>
        <w:t>documentation</w:t>
      </w:r>
      <w:r>
        <w:rPr>
          <w:spacing w:val="-3"/>
          <w:sz w:val="24"/>
        </w:rPr>
        <w:t xml:space="preserve"> </w:t>
      </w:r>
      <w:r>
        <w:rPr>
          <w:sz w:val="24"/>
        </w:rPr>
        <w:t>or</w:t>
      </w:r>
      <w:r>
        <w:rPr>
          <w:spacing w:val="-3"/>
          <w:sz w:val="24"/>
        </w:rPr>
        <w:t xml:space="preserve"> </w:t>
      </w:r>
      <w:r>
        <w:rPr>
          <w:sz w:val="24"/>
        </w:rPr>
        <w:t>records</w:t>
      </w:r>
      <w:r>
        <w:rPr>
          <w:spacing w:val="-3"/>
          <w:sz w:val="24"/>
        </w:rPr>
        <w:t xml:space="preserve"> </w:t>
      </w:r>
      <w:r>
        <w:rPr>
          <w:sz w:val="24"/>
        </w:rPr>
        <w:t>–</w:t>
      </w:r>
      <w:r>
        <w:rPr>
          <w:spacing w:val="-3"/>
          <w:sz w:val="24"/>
        </w:rPr>
        <w:t xml:space="preserve"> </w:t>
      </w:r>
      <w:r>
        <w:rPr>
          <w:sz w:val="24"/>
        </w:rPr>
        <w:t>does</w:t>
      </w:r>
      <w:r>
        <w:rPr>
          <w:spacing w:val="-4"/>
          <w:sz w:val="24"/>
        </w:rPr>
        <w:t xml:space="preserve"> </w:t>
      </w:r>
      <w:r>
        <w:rPr>
          <w:sz w:val="24"/>
        </w:rPr>
        <w:t>not</w:t>
      </w:r>
      <w:r>
        <w:rPr>
          <w:spacing w:val="-3"/>
          <w:sz w:val="24"/>
        </w:rPr>
        <w:t xml:space="preserve"> </w:t>
      </w:r>
      <w:r>
        <w:rPr>
          <w:sz w:val="24"/>
        </w:rPr>
        <w:t>believe</w:t>
      </w:r>
      <w:r>
        <w:rPr>
          <w:spacing w:val="-4"/>
          <w:sz w:val="24"/>
        </w:rPr>
        <w:t xml:space="preserve"> </w:t>
      </w:r>
      <w:r>
        <w:rPr>
          <w:sz w:val="24"/>
        </w:rPr>
        <w:t>it</w:t>
      </w:r>
      <w:r>
        <w:rPr>
          <w:spacing w:val="-3"/>
          <w:sz w:val="24"/>
        </w:rPr>
        <w:t xml:space="preserve"> </w:t>
      </w:r>
      <w:r>
        <w:rPr>
          <w:sz w:val="24"/>
        </w:rPr>
        <w:t>is</w:t>
      </w:r>
      <w:r>
        <w:rPr>
          <w:spacing w:val="-4"/>
          <w:sz w:val="24"/>
        </w:rPr>
        <w:t xml:space="preserve"> </w:t>
      </w:r>
      <w:r>
        <w:rPr>
          <w:sz w:val="24"/>
        </w:rPr>
        <w:t>responsible</w:t>
      </w:r>
      <w:r>
        <w:rPr>
          <w:spacing w:val="-3"/>
          <w:sz w:val="24"/>
        </w:rPr>
        <w:t xml:space="preserve"> </w:t>
      </w:r>
      <w:r>
        <w:rPr>
          <w:sz w:val="24"/>
        </w:rPr>
        <w:t>for</w:t>
      </w:r>
      <w:r>
        <w:rPr>
          <w:spacing w:val="-3"/>
          <w:sz w:val="24"/>
        </w:rPr>
        <w:t xml:space="preserve"> </w:t>
      </w:r>
      <w:r>
        <w:rPr>
          <w:sz w:val="24"/>
        </w:rPr>
        <w:t>paying.</w:t>
      </w:r>
      <w:r>
        <w:rPr>
          <w:spacing w:val="-3"/>
          <w:sz w:val="24"/>
        </w:rPr>
        <w:t xml:space="preserve"> </w:t>
      </w:r>
      <w:r>
        <w:rPr>
          <w:sz w:val="24"/>
        </w:rPr>
        <w:t>The parties shall complete the staff conferencing process described in this section within thirty</w:t>
      </w:r>
    </w:p>
    <w:p w14:paraId="6899E5FC" w14:textId="77777777" w:rsidR="007A20FA" w:rsidRDefault="00316A7E">
      <w:pPr>
        <w:pStyle w:val="BodyText"/>
        <w:spacing w:line="276" w:lineRule="auto"/>
        <w:ind w:left="1198" w:right="310"/>
      </w:pPr>
      <w:r>
        <w:t>(30)</w:t>
      </w:r>
      <w:r>
        <w:rPr>
          <w:spacing w:val="-3"/>
        </w:rPr>
        <w:t xml:space="preserve"> </w:t>
      </w:r>
      <w:r>
        <w:t>days</w:t>
      </w:r>
      <w:r>
        <w:rPr>
          <w:spacing w:val="-3"/>
        </w:rPr>
        <w:t xml:space="preserve"> </w:t>
      </w:r>
      <w:r>
        <w:t>of</w:t>
      </w:r>
      <w:r>
        <w:rPr>
          <w:spacing w:val="-3"/>
        </w:rPr>
        <w:t xml:space="preserve"> </w:t>
      </w:r>
      <w:r>
        <w:t>the</w:t>
      </w:r>
      <w:r>
        <w:rPr>
          <w:spacing w:val="-3"/>
        </w:rPr>
        <w:t xml:space="preserve"> </w:t>
      </w:r>
      <w:r>
        <w:t>receipt</w:t>
      </w:r>
      <w:r>
        <w:rPr>
          <w:spacing w:val="-3"/>
        </w:rPr>
        <w:t xml:space="preserve"> </w:t>
      </w:r>
      <w:r>
        <w:t>of</w:t>
      </w:r>
      <w:r>
        <w:rPr>
          <w:spacing w:val="-3"/>
        </w:rPr>
        <w:t xml:space="preserve"> </w:t>
      </w:r>
      <w:r>
        <w:t>the</w:t>
      </w:r>
      <w:r>
        <w:rPr>
          <w:spacing w:val="-3"/>
        </w:rPr>
        <w:t xml:space="preserve"> </w:t>
      </w:r>
      <w:r>
        <w:t>written</w:t>
      </w:r>
      <w:r>
        <w:rPr>
          <w:spacing w:val="-4"/>
        </w:rPr>
        <w:t xml:space="preserve"> </w:t>
      </w:r>
      <w:r>
        <w:t>notice</w:t>
      </w:r>
      <w:r>
        <w:rPr>
          <w:spacing w:val="-3"/>
        </w:rPr>
        <w:t xml:space="preserve"> </w:t>
      </w:r>
      <w:r>
        <w:t>initiating</w:t>
      </w:r>
      <w:r>
        <w:rPr>
          <w:spacing w:val="-3"/>
        </w:rPr>
        <w:t xml:space="preserve"> </w:t>
      </w:r>
      <w:r>
        <w:t>the</w:t>
      </w:r>
      <w:r>
        <w:rPr>
          <w:spacing w:val="-3"/>
        </w:rPr>
        <w:t xml:space="preserve"> </w:t>
      </w:r>
      <w:r>
        <w:t>dispute</w:t>
      </w:r>
      <w:r>
        <w:rPr>
          <w:spacing w:val="-3"/>
        </w:rPr>
        <w:t xml:space="preserve"> </w:t>
      </w:r>
      <w:r>
        <w:t>resolution</w:t>
      </w:r>
      <w:r>
        <w:rPr>
          <w:spacing w:val="-3"/>
        </w:rPr>
        <w:t xml:space="preserve"> </w:t>
      </w:r>
      <w:r>
        <w:t>process.</w:t>
      </w:r>
      <w:r>
        <w:rPr>
          <w:spacing w:val="-4"/>
        </w:rPr>
        <w:t xml:space="preserve"> </w:t>
      </w:r>
      <w:r>
        <w:t>If</w:t>
      </w:r>
      <w:r>
        <w:rPr>
          <w:spacing w:val="-3"/>
        </w:rPr>
        <w:t xml:space="preserve"> </w:t>
      </w:r>
      <w:r>
        <w:t xml:space="preserve">the dispute is not resolved within this time period, the process will continue to CFO </w:t>
      </w:r>
      <w:r>
        <w:rPr>
          <w:spacing w:val="-2"/>
        </w:rPr>
        <w:t>Conferencing.</w:t>
      </w:r>
    </w:p>
    <w:p w14:paraId="7318E250" w14:textId="77777777" w:rsidR="007A20FA" w:rsidRDefault="007A20FA">
      <w:pPr>
        <w:pStyle w:val="BodyText"/>
        <w:spacing w:before="5"/>
        <w:rPr>
          <w:sz w:val="29"/>
        </w:rPr>
      </w:pPr>
    </w:p>
    <w:p w14:paraId="1CAF1B3D" w14:textId="77777777" w:rsidR="007A20FA" w:rsidRDefault="00316A7E">
      <w:pPr>
        <w:pStyle w:val="ListParagraph"/>
        <w:numPr>
          <w:ilvl w:val="0"/>
          <w:numId w:val="1"/>
        </w:numPr>
        <w:tabs>
          <w:tab w:val="left" w:pos="1198"/>
          <w:tab w:val="left" w:pos="1199"/>
        </w:tabs>
        <w:spacing w:line="276" w:lineRule="auto"/>
        <w:ind w:left="1198" w:right="260" w:hanging="360"/>
        <w:rPr>
          <w:sz w:val="24"/>
        </w:rPr>
      </w:pPr>
      <w:r>
        <w:rPr>
          <w:sz w:val="24"/>
        </w:rPr>
        <w:t>CFO Conferencing. For services still in dispute following the staff conferencing reconciliation</w:t>
      </w:r>
      <w:r>
        <w:rPr>
          <w:spacing w:val="-3"/>
          <w:sz w:val="24"/>
        </w:rPr>
        <w:t xml:space="preserve"> </w:t>
      </w:r>
      <w:r>
        <w:rPr>
          <w:sz w:val="24"/>
        </w:rPr>
        <w:t>process,</w:t>
      </w:r>
      <w:r>
        <w:rPr>
          <w:spacing w:val="-3"/>
          <w:sz w:val="24"/>
        </w:rPr>
        <w:t xml:space="preserve"> </w:t>
      </w:r>
      <w:r>
        <w:rPr>
          <w:sz w:val="24"/>
        </w:rPr>
        <w:t>2INgage’s</w:t>
      </w:r>
      <w:r>
        <w:rPr>
          <w:spacing w:val="-3"/>
          <w:sz w:val="24"/>
        </w:rPr>
        <w:t xml:space="preserve"> </w:t>
      </w:r>
      <w:r>
        <w:rPr>
          <w:sz w:val="24"/>
        </w:rPr>
        <w:t>Chief</w:t>
      </w:r>
      <w:r>
        <w:rPr>
          <w:spacing w:val="-3"/>
          <w:sz w:val="24"/>
        </w:rPr>
        <w:t xml:space="preserve"> </w:t>
      </w:r>
      <w:r>
        <w:rPr>
          <w:sz w:val="24"/>
        </w:rPr>
        <w:t>Financial</w:t>
      </w:r>
      <w:r>
        <w:rPr>
          <w:spacing w:val="-4"/>
          <w:sz w:val="24"/>
        </w:rPr>
        <w:t xml:space="preserve"> </w:t>
      </w:r>
      <w:r>
        <w:rPr>
          <w:sz w:val="24"/>
        </w:rPr>
        <w:t>Officer</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Network</w:t>
      </w:r>
      <w:r>
        <w:rPr>
          <w:spacing w:val="-3"/>
          <w:sz w:val="24"/>
        </w:rPr>
        <w:t xml:space="preserve"> </w:t>
      </w:r>
      <w:r>
        <w:rPr>
          <w:sz w:val="24"/>
        </w:rPr>
        <w:t>Provider’s</w:t>
      </w:r>
      <w:r>
        <w:rPr>
          <w:spacing w:val="-3"/>
          <w:sz w:val="24"/>
        </w:rPr>
        <w:t xml:space="preserve"> </w:t>
      </w:r>
      <w:r>
        <w:rPr>
          <w:sz w:val="24"/>
        </w:rPr>
        <w:t>Chief Financial Officer, or their designees, shall confer to resolve, settle, or compromise the dispute. The parties shall complete the CFO Conferencing process described in this section within</w:t>
      </w:r>
      <w:r>
        <w:rPr>
          <w:spacing w:val="-5"/>
          <w:sz w:val="24"/>
        </w:rPr>
        <w:t xml:space="preserve"> </w:t>
      </w:r>
      <w:r>
        <w:rPr>
          <w:sz w:val="24"/>
        </w:rPr>
        <w:t>thirty</w:t>
      </w:r>
      <w:r>
        <w:rPr>
          <w:spacing w:val="-7"/>
          <w:sz w:val="24"/>
        </w:rPr>
        <w:t xml:space="preserve"> </w:t>
      </w:r>
      <w:r>
        <w:rPr>
          <w:sz w:val="24"/>
        </w:rPr>
        <w:t>(30)</w:t>
      </w:r>
      <w:r>
        <w:rPr>
          <w:spacing w:val="-4"/>
          <w:sz w:val="24"/>
        </w:rPr>
        <w:t xml:space="preserve"> </w:t>
      </w:r>
      <w:r>
        <w:rPr>
          <w:sz w:val="24"/>
        </w:rPr>
        <w:t>days</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completion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Staff</w:t>
      </w:r>
      <w:r>
        <w:rPr>
          <w:spacing w:val="-4"/>
          <w:sz w:val="24"/>
        </w:rPr>
        <w:t xml:space="preserve"> </w:t>
      </w:r>
      <w:r>
        <w:rPr>
          <w:sz w:val="24"/>
        </w:rPr>
        <w:t>Conferencing</w:t>
      </w:r>
      <w:r>
        <w:rPr>
          <w:spacing w:val="-5"/>
          <w:sz w:val="24"/>
        </w:rPr>
        <w:t xml:space="preserve"> </w:t>
      </w:r>
      <w:r>
        <w:rPr>
          <w:sz w:val="24"/>
        </w:rPr>
        <w:t>process</w:t>
      </w:r>
      <w:r>
        <w:rPr>
          <w:spacing w:val="-6"/>
          <w:sz w:val="24"/>
        </w:rPr>
        <w:t xml:space="preserve"> </w:t>
      </w:r>
      <w:r>
        <w:rPr>
          <w:sz w:val="24"/>
        </w:rPr>
        <w:t>described</w:t>
      </w:r>
      <w:r>
        <w:rPr>
          <w:spacing w:val="-5"/>
          <w:sz w:val="24"/>
        </w:rPr>
        <w:t xml:space="preserve"> </w:t>
      </w:r>
      <w:r>
        <w:rPr>
          <w:sz w:val="24"/>
        </w:rPr>
        <w:t>above.</w:t>
      </w:r>
    </w:p>
    <w:p w14:paraId="04B4B686" w14:textId="77777777" w:rsidR="007A20FA" w:rsidRDefault="007A20FA">
      <w:pPr>
        <w:pStyle w:val="BodyText"/>
        <w:spacing w:before="5"/>
        <w:rPr>
          <w:sz w:val="29"/>
        </w:rPr>
      </w:pPr>
    </w:p>
    <w:p w14:paraId="23CAF179" w14:textId="77777777" w:rsidR="007A20FA" w:rsidRDefault="00316A7E">
      <w:pPr>
        <w:pStyle w:val="ListParagraph"/>
        <w:numPr>
          <w:ilvl w:val="0"/>
          <w:numId w:val="1"/>
        </w:numPr>
        <w:tabs>
          <w:tab w:val="left" w:pos="1198"/>
          <w:tab w:val="left" w:pos="1199"/>
        </w:tabs>
        <w:spacing w:line="276" w:lineRule="auto"/>
        <w:ind w:left="1198" w:right="451" w:hanging="360"/>
        <w:rPr>
          <w:sz w:val="24"/>
        </w:rPr>
      </w:pPr>
      <w:r>
        <w:rPr>
          <w:sz w:val="24"/>
        </w:rPr>
        <w:t>Payment</w:t>
      </w:r>
      <w:r>
        <w:rPr>
          <w:spacing w:val="-5"/>
          <w:sz w:val="24"/>
        </w:rPr>
        <w:t xml:space="preserve"> </w:t>
      </w:r>
      <w:r>
        <w:rPr>
          <w:sz w:val="24"/>
        </w:rPr>
        <w:t>after</w:t>
      </w:r>
      <w:r>
        <w:rPr>
          <w:spacing w:val="-5"/>
          <w:sz w:val="24"/>
        </w:rPr>
        <w:t xml:space="preserve"> </w:t>
      </w:r>
      <w:r>
        <w:rPr>
          <w:sz w:val="24"/>
        </w:rPr>
        <w:t>Resolving</w:t>
      </w:r>
      <w:r>
        <w:rPr>
          <w:spacing w:val="-8"/>
          <w:sz w:val="24"/>
        </w:rPr>
        <w:t xml:space="preserve"> </w:t>
      </w:r>
      <w:r>
        <w:rPr>
          <w:sz w:val="24"/>
        </w:rPr>
        <w:t>Disputes.</w:t>
      </w:r>
      <w:r>
        <w:rPr>
          <w:spacing w:val="-6"/>
          <w:sz w:val="24"/>
        </w:rPr>
        <w:t xml:space="preserve"> </w:t>
      </w:r>
      <w:r>
        <w:rPr>
          <w:sz w:val="24"/>
        </w:rPr>
        <w:t>If</w:t>
      </w:r>
      <w:r>
        <w:rPr>
          <w:spacing w:val="-7"/>
          <w:sz w:val="24"/>
        </w:rPr>
        <w:t xml:space="preserve"> </w:t>
      </w:r>
      <w:r>
        <w:rPr>
          <w:sz w:val="24"/>
        </w:rPr>
        <w:t>2INgage</w:t>
      </w:r>
      <w:r>
        <w:rPr>
          <w:spacing w:val="-6"/>
          <w:sz w:val="24"/>
        </w:rPr>
        <w:t xml:space="preserve"> </w:t>
      </w:r>
      <w:r>
        <w:rPr>
          <w:sz w:val="24"/>
        </w:rPr>
        <w:t>after</w:t>
      </w:r>
      <w:r>
        <w:rPr>
          <w:spacing w:val="-4"/>
          <w:sz w:val="24"/>
        </w:rPr>
        <w:t xml:space="preserve"> </w:t>
      </w:r>
      <w:r>
        <w:rPr>
          <w:sz w:val="24"/>
        </w:rPr>
        <w:t>conferring</w:t>
      </w:r>
      <w:r>
        <w:rPr>
          <w:spacing w:val="-6"/>
          <w:sz w:val="24"/>
        </w:rPr>
        <w:t xml:space="preserve"> </w:t>
      </w:r>
      <w:r>
        <w:rPr>
          <w:sz w:val="24"/>
        </w:rPr>
        <w:t>as</w:t>
      </w:r>
      <w:r>
        <w:rPr>
          <w:spacing w:val="-4"/>
          <w:sz w:val="24"/>
        </w:rPr>
        <w:t xml:space="preserve"> </w:t>
      </w:r>
      <w:r>
        <w:rPr>
          <w:sz w:val="24"/>
        </w:rPr>
        <w:t>provided</w:t>
      </w:r>
      <w:r>
        <w:rPr>
          <w:spacing w:val="-6"/>
          <w:sz w:val="24"/>
        </w:rPr>
        <w:t xml:space="preserve"> </w:t>
      </w:r>
      <w:r>
        <w:rPr>
          <w:sz w:val="24"/>
        </w:rPr>
        <w:t>herein</w:t>
      </w:r>
      <w:r>
        <w:rPr>
          <w:spacing w:val="-5"/>
          <w:sz w:val="24"/>
        </w:rPr>
        <w:t xml:space="preserve"> </w:t>
      </w:r>
      <w:r>
        <w:rPr>
          <w:sz w:val="24"/>
        </w:rPr>
        <w:t>with</w:t>
      </w:r>
      <w:r>
        <w:rPr>
          <w:spacing w:val="-6"/>
          <w:sz w:val="24"/>
        </w:rPr>
        <w:t xml:space="preserve"> </w:t>
      </w:r>
      <w:r>
        <w:rPr>
          <w:sz w:val="24"/>
        </w:rPr>
        <w:t xml:space="preserve">the Network Provider about the disputed payment concludes it is responsible for paying for a service or some part of it, 2INgage shall make its payment to the Provider in the next monthly payment following the month in which 2INgage concluded it was liable for </w:t>
      </w:r>
      <w:r>
        <w:rPr>
          <w:spacing w:val="-2"/>
          <w:sz w:val="24"/>
        </w:rPr>
        <w:t>payment.</w:t>
      </w:r>
    </w:p>
    <w:p w14:paraId="3B9E6AAD" w14:textId="77777777" w:rsidR="007A20FA" w:rsidRDefault="007A20FA">
      <w:pPr>
        <w:pStyle w:val="BodyText"/>
        <w:spacing w:before="3"/>
        <w:rPr>
          <w:sz w:val="29"/>
        </w:rPr>
      </w:pPr>
    </w:p>
    <w:p w14:paraId="476F3FC5" w14:textId="77777777" w:rsidR="007A20FA" w:rsidRDefault="00316A7E">
      <w:pPr>
        <w:pStyle w:val="ListParagraph"/>
        <w:numPr>
          <w:ilvl w:val="0"/>
          <w:numId w:val="1"/>
        </w:numPr>
        <w:tabs>
          <w:tab w:val="left" w:pos="1198"/>
          <w:tab w:val="left" w:pos="1199"/>
        </w:tabs>
        <w:spacing w:line="271" w:lineRule="auto"/>
        <w:ind w:left="1198" w:right="334" w:hanging="360"/>
        <w:rPr>
          <w:sz w:val="24"/>
        </w:rPr>
      </w:pPr>
      <w:r>
        <w:rPr>
          <w:sz w:val="24"/>
        </w:rPr>
        <w:t>In</w:t>
      </w:r>
      <w:r>
        <w:rPr>
          <w:spacing w:val="-3"/>
          <w:sz w:val="24"/>
        </w:rPr>
        <w:t xml:space="preserve"> </w:t>
      </w:r>
      <w:r>
        <w:rPr>
          <w:sz w:val="24"/>
        </w:rPr>
        <w:t>the</w:t>
      </w:r>
      <w:r>
        <w:rPr>
          <w:spacing w:val="-3"/>
          <w:sz w:val="24"/>
        </w:rPr>
        <w:t xml:space="preserve"> </w:t>
      </w:r>
      <w:r>
        <w:rPr>
          <w:sz w:val="24"/>
        </w:rPr>
        <w:t>event</w:t>
      </w:r>
      <w:r>
        <w:rPr>
          <w:spacing w:val="-4"/>
          <w:sz w:val="24"/>
        </w:rPr>
        <w:t xml:space="preserve"> </w:t>
      </w:r>
      <w:r>
        <w:rPr>
          <w:sz w:val="24"/>
        </w:rPr>
        <w:t>the</w:t>
      </w:r>
      <w:r>
        <w:rPr>
          <w:spacing w:val="-3"/>
          <w:sz w:val="24"/>
        </w:rPr>
        <w:t xml:space="preserve"> </w:t>
      </w:r>
      <w:r>
        <w:rPr>
          <w:sz w:val="24"/>
        </w:rPr>
        <w:t>Provider</w:t>
      </w:r>
      <w:r>
        <w:rPr>
          <w:spacing w:val="-4"/>
          <w:sz w:val="24"/>
        </w:rPr>
        <w:t xml:space="preserve"> </w:t>
      </w:r>
      <w:r>
        <w:rPr>
          <w:sz w:val="24"/>
        </w:rPr>
        <w:t>owes</w:t>
      </w:r>
      <w:r>
        <w:rPr>
          <w:spacing w:val="-3"/>
          <w:sz w:val="24"/>
        </w:rPr>
        <w:t xml:space="preserve"> </w:t>
      </w:r>
      <w:r>
        <w:rPr>
          <w:sz w:val="24"/>
        </w:rPr>
        <w:t>2INgage</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services</w:t>
      </w:r>
      <w:r>
        <w:rPr>
          <w:spacing w:val="-3"/>
          <w:sz w:val="24"/>
        </w:rPr>
        <w:t xml:space="preserve"> </w:t>
      </w:r>
      <w:r>
        <w:rPr>
          <w:sz w:val="24"/>
        </w:rPr>
        <w:t>provided</w:t>
      </w:r>
      <w:r>
        <w:rPr>
          <w:spacing w:val="-3"/>
          <w:sz w:val="24"/>
        </w:rPr>
        <w:t xml:space="preserve"> </w:t>
      </w:r>
      <w:r>
        <w:rPr>
          <w:sz w:val="24"/>
        </w:rPr>
        <w:t>herein</w:t>
      </w:r>
      <w:r>
        <w:rPr>
          <w:spacing w:val="-5"/>
          <w:sz w:val="24"/>
        </w:rPr>
        <w:t xml:space="preserve"> </w:t>
      </w:r>
      <w:r>
        <w:rPr>
          <w:sz w:val="24"/>
        </w:rPr>
        <w:t>or</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any other agreement between the parties, and such balance has been due for in excess of sixty</w:t>
      </w:r>
    </w:p>
    <w:p w14:paraId="11EE4901" w14:textId="77777777" w:rsidR="007A20FA" w:rsidRDefault="00316A7E">
      <w:pPr>
        <w:pStyle w:val="BodyText"/>
        <w:spacing w:before="5" w:line="276" w:lineRule="auto"/>
        <w:ind w:left="1198" w:right="310"/>
      </w:pPr>
      <w:r>
        <w:t>(60) days from invoicing by 2INgage to the Provider, 2INgage may deduct the balance amount</w:t>
      </w:r>
      <w:r>
        <w:rPr>
          <w:spacing w:val="-3"/>
        </w:rPr>
        <w:t xml:space="preserve"> </w:t>
      </w:r>
      <w:r>
        <w:t>due</w:t>
      </w:r>
      <w:r>
        <w:rPr>
          <w:spacing w:val="-4"/>
        </w:rPr>
        <w:t xml:space="preserve"> </w:t>
      </w:r>
      <w:r>
        <w:t>to</w:t>
      </w:r>
      <w:r>
        <w:rPr>
          <w:spacing w:val="-3"/>
        </w:rPr>
        <w:t xml:space="preserve"> </w:t>
      </w:r>
      <w:r>
        <w:t>2INgage</w:t>
      </w:r>
      <w:r>
        <w:rPr>
          <w:spacing w:val="-3"/>
        </w:rPr>
        <w:t xml:space="preserve"> </w:t>
      </w:r>
      <w:r>
        <w:t>from</w:t>
      </w:r>
      <w:r>
        <w:rPr>
          <w:spacing w:val="-3"/>
        </w:rPr>
        <w:t xml:space="preserve"> </w:t>
      </w:r>
      <w:r>
        <w:t>any</w:t>
      </w:r>
      <w:r>
        <w:rPr>
          <w:spacing w:val="-3"/>
        </w:rPr>
        <w:t xml:space="preserve"> </w:t>
      </w:r>
      <w:r>
        <w:t>amount</w:t>
      </w:r>
      <w:r>
        <w:rPr>
          <w:spacing w:val="-3"/>
        </w:rPr>
        <w:t xml:space="preserve"> </w:t>
      </w:r>
      <w:r>
        <w:t>owed</w:t>
      </w:r>
      <w:r>
        <w:rPr>
          <w:spacing w:val="-3"/>
        </w:rPr>
        <w:t xml:space="preserve"> </w:t>
      </w:r>
      <w:r>
        <w:t>to</w:t>
      </w:r>
      <w:r>
        <w:rPr>
          <w:spacing w:val="-3"/>
        </w:rPr>
        <w:t xml:space="preserve"> </w:t>
      </w:r>
      <w:r>
        <w:t>the</w:t>
      </w:r>
      <w:r>
        <w:rPr>
          <w:spacing w:val="-3"/>
        </w:rPr>
        <w:t xml:space="preserve"> </w:t>
      </w:r>
      <w:r>
        <w:t>Provider</w:t>
      </w:r>
      <w:r>
        <w:rPr>
          <w:spacing w:val="-3"/>
        </w:rPr>
        <w:t xml:space="preserve"> </w:t>
      </w:r>
      <w:r>
        <w:t>pursuant</w:t>
      </w:r>
      <w:r>
        <w:rPr>
          <w:spacing w:val="-3"/>
        </w:rPr>
        <w:t xml:space="preserve"> </w:t>
      </w:r>
      <w:r>
        <w:t>to</w:t>
      </w:r>
      <w:r>
        <w:rPr>
          <w:spacing w:val="-3"/>
        </w:rPr>
        <w:t xml:space="preserve"> </w:t>
      </w:r>
      <w:r>
        <w:t>the</w:t>
      </w:r>
      <w:r>
        <w:rPr>
          <w:spacing w:val="-3"/>
        </w:rPr>
        <w:t xml:space="preserve"> </w:t>
      </w:r>
      <w:r>
        <w:t>Provider Services Agreement.</w:t>
      </w:r>
    </w:p>
    <w:p w14:paraId="7D735612" w14:textId="77777777" w:rsidR="007A20FA" w:rsidRDefault="007A20FA">
      <w:pPr>
        <w:spacing w:line="276" w:lineRule="auto"/>
        <w:sectPr w:rsidR="007A20FA">
          <w:pgSz w:w="12240" w:h="15840"/>
          <w:pgMar w:top="1020" w:right="980" w:bottom="1200" w:left="960" w:header="0" w:footer="1007" w:gutter="0"/>
          <w:cols w:space="720"/>
        </w:sectPr>
      </w:pPr>
    </w:p>
    <w:p w14:paraId="4CB9DEE8" w14:textId="77777777" w:rsidR="007A20FA" w:rsidRDefault="00316A7E">
      <w:pPr>
        <w:pStyle w:val="BodyText"/>
        <w:spacing w:before="72" w:line="273" w:lineRule="auto"/>
        <w:ind w:left="300" w:right="310"/>
      </w:pPr>
      <w:r>
        <w:lastRenderedPageBreak/>
        <w:t>Compliance</w:t>
      </w:r>
      <w:r>
        <w:rPr>
          <w:spacing w:val="-4"/>
        </w:rPr>
        <w:t xml:space="preserve"> </w:t>
      </w:r>
      <w:r>
        <w:t>with</w:t>
      </w:r>
      <w:r>
        <w:rPr>
          <w:spacing w:val="-3"/>
        </w:rPr>
        <w:t xml:space="preserve"> </w:t>
      </w:r>
      <w:r>
        <w:t>Master</w:t>
      </w:r>
      <w:r>
        <w:rPr>
          <w:spacing w:val="-4"/>
        </w:rPr>
        <w:t xml:space="preserve"> </w:t>
      </w:r>
      <w:r>
        <w:t>Contract.</w:t>
      </w:r>
      <w:r>
        <w:rPr>
          <w:spacing w:val="-4"/>
        </w:rPr>
        <w:t xml:space="preserve"> </w:t>
      </w:r>
      <w:r>
        <w:t>2INgage</w:t>
      </w:r>
      <w:r>
        <w:rPr>
          <w:spacing w:val="-3"/>
        </w:rPr>
        <w:t xml:space="preserve"> </w:t>
      </w:r>
      <w:r>
        <w:t>shall</w:t>
      </w:r>
      <w:r>
        <w:rPr>
          <w:spacing w:val="-4"/>
        </w:rPr>
        <w:t xml:space="preserve"> </w:t>
      </w:r>
      <w:r>
        <w:t>take</w:t>
      </w:r>
      <w:r>
        <w:rPr>
          <w:spacing w:val="-3"/>
        </w:rPr>
        <w:t xml:space="preserve"> </w:t>
      </w:r>
      <w:r>
        <w:t>all</w:t>
      </w:r>
      <w:r>
        <w:rPr>
          <w:spacing w:val="-3"/>
        </w:rPr>
        <w:t xml:space="preserve"> </w:t>
      </w:r>
      <w:r>
        <w:t>action</w:t>
      </w:r>
      <w:r>
        <w:rPr>
          <w:spacing w:val="-3"/>
        </w:rPr>
        <w:t xml:space="preserve"> </w:t>
      </w:r>
      <w:r>
        <w:t>reasonable</w:t>
      </w:r>
      <w:r>
        <w:rPr>
          <w:spacing w:val="-4"/>
        </w:rPr>
        <w:t xml:space="preserve"> </w:t>
      </w:r>
      <w:r>
        <w:t>and</w:t>
      </w:r>
      <w:r>
        <w:rPr>
          <w:spacing w:val="-3"/>
        </w:rPr>
        <w:t xml:space="preserve"> </w:t>
      </w:r>
      <w:r>
        <w:t>necessary</w:t>
      </w:r>
      <w:r>
        <w:rPr>
          <w:spacing w:val="-3"/>
        </w:rPr>
        <w:t xml:space="preserve"> </w:t>
      </w:r>
      <w:r>
        <w:t>to</w:t>
      </w:r>
      <w:r>
        <w:rPr>
          <w:spacing w:val="-3"/>
        </w:rPr>
        <w:t xml:space="preserve"> </w:t>
      </w:r>
      <w:r>
        <w:t>comply with the requirements of the Master Contract and ensure payment for the Services thereunder.</w:t>
      </w:r>
    </w:p>
    <w:p w14:paraId="11A9598E" w14:textId="77777777" w:rsidR="007A20FA" w:rsidRDefault="007A20FA">
      <w:pPr>
        <w:pStyle w:val="BodyText"/>
        <w:spacing w:before="11"/>
        <w:rPr>
          <w:sz w:val="34"/>
        </w:rPr>
      </w:pPr>
    </w:p>
    <w:p w14:paraId="28DD45F3" w14:textId="77777777" w:rsidR="007A20FA" w:rsidRDefault="00316A7E">
      <w:pPr>
        <w:pStyle w:val="Heading2"/>
      </w:pPr>
      <w:bookmarkStart w:id="123" w:name="Return_of_Funds"/>
      <w:bookmarkEnd w:id="123"/>
      <w:r>
        <w:t>Return</w:t>
      </w:r>
      <w:r>
        <w:rPr>
          <w:spacing w:val="-9"/>
        </w:rPr>
        <w:t xml:space="preserve"> </w:t>
      </w:r>
      <w:r>
        <w:t>of</w:t>
      </w:r>
      <w:r>
        <w:rPr>
          <w:spacing w:val="-8"/>
        </w:rPr>
        <w:t xml:space="preserve"> </w:t>
      </w:r>
      <w:r>
        <w:rPr>
          <w:spacing w:val="-2"/>
        </w:rPr>
        <w:t>Funds</w:t>
      </w:r>
    </w:p>
    <w:p w14:paraId="4BD138F1" w14:textId="77777777" w:rsidR="007A20FA" w:rsidRDefault="00316A7E">
      <w:pPr>
        <w:pStyle w:val="BodyText"/>
        <w:spacing w:before="66" w:line="276" w:lineRule="auto"/>
        <w:ind w:left="298" w:right="244"/>
      </w:pPr>
      <w:r>
        <w:t>In the event that the Network Provider (“Provider”) or its independent auditor discovers that an overpayment has been made by 2INgage, the Provider shall repay said overpayment immediately to 2INgage</w:t>
      </w:r>
      <w:r>
        <w:rPr>
          <w:spacing w:val="-3"/>
        </w:rPr>
        <w:t xml:space="preserve"> </w:t>
      </w:r>
      <w:r>
        <w:t>without</w:t>
      </w:r>
      <w:r>
        <w:rPr>
          <w:spacing w:val="-3"/>
        </w:rPr>
        <w:t xml:space="preserve"> </w:t>
      </w:r>
      <w:r>
        <w:t>prior</w:t>
      </w:r>
      <w:r>
        <w:rPr>
          <w:spacing w:val="-3"/>
        </w:rPr>
        <w:t xml:space="preserve"> </w:t>
      </w:r>
      <w:r>
        <w:t>notification</w:t>
      </w:r>
      <w:r>
        <w:rPr>
          <w:spacing w:val="-3"/>
        </w:rPr>
        <w:t xml:space="preserve"> </w:t>
      </w:r>
      <w:r>
        <w:t>or</w:t>
      </w:r>
      <w:r>
        <w:rPr>
          <w:spacing w:val="-3"/>
        </w:rPr>
        <w:t xml:space="preserve"> </w:t>
      </w:r>
      <w:r>
        <w:t>request</w:t>
      </w:r>
      <w:r>
        <w:rPr>
          <w:spacing w:val="-3"/>
        </w:rPr>
        <w:t xml:space="preserve"> </w:t>
      </w:r>
      <w:r>
        <w:t>from</w:t>
      </w:r>
      <w:r>
        <w:rPr>
          <w:spacing w:val="-3"/>
        </w:rPr>
        <w:t xml:space="preserve"> </w:t>
      </w:r>
      <w:r>
        <w:t>2INgage.</w:t>
      </w:r>
      <w:r>
        <w:rPr>
          <w:spacing w:val="-5"/>
        </w:rPr>
        <w:t xml:space="preserve"> </w:t>
      </w:r>
      <w:r>
        <w:t>In</w:t>
      </w:r>
      <w:r>
        <w:rPr>
          <w:spacing w:val="-3"/>
        </w:rPr>
        <w:t xml:space="preserve"> </w:t>
      </w:r>
      <w:r>
        <w:t>the</w:t>
      </w:r>
      <w:r>
        <w:rPr>
          <w:spacing w:val="-3"/>
        </w:rPr>
        <w:t xml:space="preserve"> </w:t>
      </w:r>
      <w:r>
        <w:t>event</w:t>
      </w:r>
      <w:r>
        <w:rPr>
          <w:spacing w:val="-4"/>
        </w:rPr>
        <w:t xml:space="preserve"> </w:t>
      </w:r>
      <w:r>
        <w:t>that</w:t>
      </w:r>
      <w:r>
        <w:rPr>
          <w:spacing w:val="-3"/>
        </w:rPr>
        <w:t xml:space="preserve"> </w:t>
      </w:r>
      <w:r>
        <w:t>2INgage</w:t>
      </w:r>
      <w:r>
        <w:rPr>
          <w:spacing w:val="-3"/>
        </w:rPr>
        <w:t xml:space="preserve"> </w:t>
      </w:r>
      <w:r>
        <w:t>first</w:t>
      </w:r>
      <w:r>
        <w:rPr>
          <w:spacing w:val="-3"/>
        </w:rPr>
        <w:t xml:space="preserve"> </w:t>
      </w:r>
      <w:r>
        <w:t>discovers an overpayment has been made to the Provider, 2INgage shall notify the Provider by letter of such a finding and request repayment forthwith. 2INgage may unilaterally deduct overpayments made to Provider from monies owed to Provider.</w:t>
      </w:r>
    </w:p>
    <w:p w14:paraId="34826233" w14:textId="77777777" w:rsidR="007A20FA" w:rsidRDefault="007A20FA">
      <w:pPr>
        <w:pStyle w:val="BodyText"/>
        <w:spacing w:before="9"/>
        <w:rPr>
          <w:sz w:val="29"/>
        </w:rPr>
      </w:pPr>
    </w:p>
    <w:p w14:paraId="08FE008B" w14:textId="77777777" w:rsidR="007A20FA" w:rsidRDefault="00316A7E">
      <w:pPr>
        <w:pStyle w:val="Heading2"/>
      </w:pPr>
      <w:bookmarkStart w:id="124" w:name="Monitoring_Minimum_Pass-Through_Rate_Com"/>
      <w:bookmarkEnd w:id="124"/>
      <w:r>
        <w:rPr>
          <w:spacing w:val="-2"/>
        </w:rPr>
        <w:t>Monitoring Minimum</w:t>
      </w:r>
      <w:r>
        <w:rPr>
          <w:spacing w:val="-3"/>
        </w:rPr>
        <w:t xml:space="preserve"> </w:t>
      </w:r>
      <w:r>
        <w:rPr>
          <w:spacing w:val="-2"/>
        </w:rPr>
        <w:t>Pass-Through</w:t>
      </w:r>
      <w:r>
        <w:t xml:space="preserve"> </w:t>
      </w:r>
      <w:r>
        <w:rPr>
          <w:spacing w:val="-2"/>
        </w:rPr>
        <w:t>Rate</w:t>
      </w:r>
      <w:r>
        <w:rPr>
          <w:spacing w:val="-3"/>
        </w:rPr>
        <w:t xml:space="preserve"> </w:t>
      </w:r>
      <w:r>
        <w:rPr>
          <w:spacing w:val="-2"/>
        </w:rPr>
        <w:t>Compliance</w:t>
      </w:r>
    </w:p>
    <w:p w14:paraId="136788F3" w14:textId="77777777" w:rsidR="007A20FA" w:rsidRDefault="00316A7E">
      <w:pPr>
        <w:pStyle w:val="BodyText"/>
        <w:spacing w:before="63" w:line="276" w:lineRule="auto"/>
        <w:ind w:left="298" w:right="99"/>
      </w:pPr>
      <w:r>
        <w:t>2INgage</w:t>
      </w:r>
      <w:r>
        <w:rPr>
          <w:spacing w:val="-3"/>
        </w:rPr>
        <w:t xml:space="preserve"> </w:t>
      </w:r>
      <w:r>
        <w:t>monitors</w:t>
      </w:r>
      <w:r>
        <w:rPr>
          <w:spacing w:val="-4"/>
        </w:rPr>
        <w:t xml:space="preserve"> </w:t>
      </w:r>
      <w:r>
        <w:t>its</w:t>
      </w:r>
      <w:r>
        <w:rPr>
          <w:spacing w:val="-3"/>
        </w:rPr>
        <w:t xml:space="preserve"> </w:t>
      </w:r>
      <w:r>
        <w:t>Child-Placing</w:t>
      </w:r>
      <w:r>
        <w:rPr>
          <w:spacing w:val="-5"/>
        </w:rPr>
        <w:t xml:space="preserve"> </w:t>
      </w:r>
      <w:r>
        <w:t>Agency</w:t>
      </w:r>
      <w:r>
        <w:rPr>
          <w:spacing w:val="-3"/>
        </w:rPr>
        <w:t xml:space="preserve"> </w:t>
      </w:r>
      <w:r>
        <w:t>Providers</w:t>
      </w:r>
      <w:r>
        <w:rPr>
          <w:spacing w:val="-4"/>
        </w:rPr>
        <w:t xml:space="preserve"> </w:t>
      </w:r>
      <w:r>
        <w:t>(“Providers”)</w:t>
      </w:r>
      <w:r>
        <w:rPr>
          <w:spacing w:val="-3"/>
        </w:rPr>
        <w:t xml:space="preserve"> </w:t>
      </w:r>
      <w:r>
        <w:t>for</w:t>
      </w:r>
      <w:r>
        <w:rPr>
          <w:spacing w:val="-4"/>
        </w:rPr>
        <w:t xml:space="preserve"> </w:t>
      </w:r>
      <w:r>
        <w:t>compliance</w:t>
      </w:r>
      <w:r>
        <w:rPr>
          <w:spacing w:val="-4"/>
        </w:rPr>
        <w:t xml:space="preserve"> </w:t>
      </w:r>
      <w:r>
        <w:t>with</w:t>
      </w:r>
      <w:r>
        <w:rPr>
          <w:spacing w:val="-3"/>
        </w:rPr>
        <w:t xml:space="preserve"> </w:t>
      </w:r>
      <w:r>
        <w:t>the</w:t>
      </w:r>
      <w:r>
        <w:rPr>
          <w:spacing w:val="-4"/>
        </w:rPr>
        <w:t xml:space="preserve"> </w:t>
      </w:r>
      <w:r>
        <w:t>minimum pass-through rate, which is required by the SSCC Master Contract and any addendums to the agreement for payments and payment disputes. The Minimum Pass-Through Rate to the foster parents is shown in the most recent Rate Addendum to the Provider Service Agreement. This annual monitoring is performed by the 2INgage Director of Finance.</w:t>
      </w:r>
    </w:p>
    <w:p w14:paraId="05FD8B74" w14:textId="77777777" w:rsidR="007A20FA" w:rsidRDefault="007A20FA">
      <w:pPr>
        <w:pStyle w:val="BodyText"/>
        <w:spacing w:before="1"/>
        <w:rPr>
          <w:sz w:val="30"/>
        </w:rPr>
      </w:pPr>
    </w:p>
    <w:p w14:paraId="6ADB84F4" w14:textId="77777777" w:rsidR="007A20FA" w:rsidRDefault="00316A7E">
      <w:pPr>
        <w:pStyle w:val="BodyText"/>
        <w:spacing w:line="276" w:lineRule="auto"/>
        <w:ind w:left="300" w:right="121"/>
      </w:pPr>
      <w:r>
        <w:t>Each</w:t>
      </w:r>
      <w:r>
        <w:rPr>
          <w:spacing w:val="-3"/>
        </w:rPr>
        <w:t xml:space="preserve"> </w:t>
      </w:r>
      <w:r>
        <w:t>year,</w:t>
      </w:r>
      <w:r>
        <w:rPr>
          <w:spacing w:val="-3"/>
        </w:rPr>
        <w:t xml:space="preserve"> </w:t>
      </w:r>
      <w:r>
        <w:t>one</w:t>
      </w:r>
      <w:r>
        <w:rPr>
          <w:spacing w:val="-3"/>
        </w:rPr>
        <w:t xml:space="preserve"> </w:t>
      </w:r>
      <w:r>
        <w:t>month</w:t>
      </w:r>
      <w:r>
        <w:rPr>
          <w:spacing w:val="-4"/>
        </w:rPr>
        <w:t xml:space="preserve"> </w:t>
      </w:r>
      <w:r>
        <w:t>is</w:t>
      </w:r>
      <w:r>
        <w:rPr>
          <w:spacing w:val="-3"/>
        </w:rPr>
        <w:t xml:space="preserve"> </w:t>
      </w:r>
      <w:r>
        <w:t>randomly</w:t>
      </w:r>
      <w:r>
        <w:rPr>
          <w:spacing w:val="-3"/>
        </w:rPr>
        <w:t xml:space="preserve"> </w:t>
      </w:r>
      <w:r>
        <w:t>selected</w:t>
      </w:r>
      <w:r>
        <w:rPr>
          <w:spacing w:val="-3"/>
        </w:rPr>
        <w:t xml:space="preserve"> </w:t>
      </w:r>
      <w:r>
        <w:t>for</w:t>
      </w:r>
      <w:r>
        <w:rPr>
          <w:spacing w:val="-3"/>
        </w:rPr>
        <w:t xml:space="preserve"> </w:t>
      </w:r>
      <w:r>
        <w:t>monitoring.</w:t>
      </w:r>
      <w:r>
        <w:rPr>
          <w:spacing w:val="-3"/>
        </w:rPr>
        <w:t xml:space="preserve"> </w:t>
      </w:r>
      <w:r>
        <w:t>A</w:t>
      </w:r>
      <w:r>
        <w:rPr>
          <w:spacing w:val="-3"/>
        </w:rPr>
        <w:t xml:space="preserve"> </w:t>
      </w:r>
      <w:r>
        <w:t>Provider</w:t>
      </w:r>
      <w:r>
        <w:rPr>
          <w:spacing w:val="-3"/>
        </w:rPr>
        <w:t xml:space="preserve"> </w:t>
      </w:r>
      <w:r>
        <w:t>payment</w:t>
      </w:r>
      <w:r>
        <w:rPr>
          <w:spacing w:val="-3"/>
        </w:rPr>
        <w:t xml:space="preserve"> </w:t>
      </w:r>
      <w:r>
        <w:t>report</w:t>
      </w:r>
      <w:r>
        <w:rPr>
          <w:spacing w:val="-3"/>
        </w:rPr>
        <w:t xml:space="preserve"> </w:t>
      </w:r>
      <w:r>
        <w:t>by</w:t>
      </w:r>
      <w:r>
        <w:rPr>
          <w:spacing w:val="-3"/>
        </w:rPr>
        <w:t xml:space="preserve"> </w:t>
      </w:r>
      <w:r>
        <w:t>Provider</w:t>
      </w:r>
      <w:r>
        <w:rPr>
          <w:spacing w:val="-3"/>
        </w:rPr>
        <w:t xml:space="preserve"> </w:t>
      </w:r>
      <w:r>
        <w:t>and by client is created in the SSCC client data management system for the selected month. Ten percent (10%) of each Provider’s placements or 2 placements, whichever is greater, are randomly selected for the pass-through payment monitoring. Once the sample of placements has been created, each Provider is contacted with the list of randomly selected foster homes. For the selected month, we request that the Providers send us the calculation of the foster parents’ payment and proof that the foster parents received the payment.</w:t>
      </w:r>
    </w:p>
    <w:p w14:paraId="02887E1A" w14:textId="77777777" w:rsidR="007A20FA" w:rsidRDefault="007A20FA">
      <w:pPr>
        <w:pStyle w:val="BodyText"/>
        <w:rPr>
          <w:sz w:val="30"/>
        </w:rPr>
      </w:pPr>
    </w:p>
    <w:p w14:paraId="495A6FDB" w14:textId="77777777" w:rsidR="007A20FA" w:rsidRDefault="00316A7E">
      <w:pPr>
        <w:pStyle w:val="BodyText"/>
        <w:spacing w:line="276" w:lineRule="auto"/>
        <w:ind w:left="298" w:right="109"/>
      </w:pPr>
      <w:r>
        <w:t>Once the Providers have complied with our request, we use the Minimum Pass-Through Rate Monitoring Tool to evaluate each foster parent’s payment, and to verify that all Providers have complied with the minimum pass-through rate requirement. If we determine that a foster parent has been paid incorrectly, the issue is presented to the billing contact of the Provider and proof of a corrected</w:t>
      </w:r>
      <w:r>
        <w:rPr>
          <w:spacing w:val="-2"/>
        </w:rPr>
        <w:t xml:space="preserve"> </w:t>
      </w:r>
      <w:r>
        <w:t>payment</w:t>
      </w:r>
      <w:r>
        <w:rPr>
          <w:spacing w:val="-3"/>
        </w:rPr>
        <w:t xml:space="preserve"> </w:t>
      </w:r>
      <w:r>
        <w:t>to</w:t>
      </w:r>
      <w:r>
        <w:rPr>
          <w:spacing w:val="-2"/>
        </w:rPr>
        <w:t xml:space="preserve"> </w:t>
      </w:r>
      <w:r>
        <w:t>the</w:t>
      </w:r>
      <w:r>
        <w:rPr>
          <w:spacing w:val="-3"/>
        </w:rPr>
        <w:t xml:space="preserve"> </w:t>
      </w:r>
      <w:r>
        <w:t>foster</w:t>
      </w:r>
      <w:r>
        <w:rPr>
          <w:spacing w:val="-2"/>
        </w:rPr>
        <w:t xml:space="preserve"> </w:t>
      </w:r>
      <w:r>
        <w:t>parent</w:t>
      </w:r>
      <w:r>
        <w:rPr>
          <w:spacing w:val="-2"/>
        </w:rPr>
        <w:t xml:space="preserve"> </w:t>
      </w:r>
      <w:r>
        <w:t>is</w:t>
      </w:r>
      <w:r>
        <w:rPr>
          <w:spacing w:val="-2"/>
        </w:rPr>
        <w:t xml:space="preserve"> </w:t>
      </w:r>
      <w:r>
        <w:t>requested</w:t>
      </w:r>
      <w:r>
        <w:rPr>
          <w:spacing w:val="-2"/>
        </w:rPr>
        <w:t xml:space="preserve"> </w:t>
      </w:r>
      <w:r>
        <w:t>and</w:t>
      </w:r>
      <w:r>
        <w:rPr>
          <w:spacing w:val="-2"/>
        </w:rPr>
        <w:t xml:space="preserve"> </w:t>
      </w:r>
      <w:r>
        <w:t>required.</w:t>
      </w:r>
      <w:r>
        <w:rPr>
          <w:spacing w:val="-2"/>
        </w:rPr>
        <w:t xml:space="preserve"> </w:t>
      </w:r>
      <w:r>
        <w:t>If</w:t>
      </w:r>
      <w:r>
        <w:rPr>
          <w:spacing w:val="-2"/>
        </w:rPr>
        <w:t xml:space="preserve"> </w:t>
      </w:r>
      <w:r>
        <w:t>a</w:t>
      </w:r>
      <w:r>
        <w:rPr>
          <w:spacing w:val="-2"/>
        </w:rPr>
        <w:t xml:space="preserve"> </w:t>
      </w:r>
      <w:r>
        <w:t>Provider</w:t>
      </w:r>
      <w:r>
        <w:rPr>
          <w:spacing w:val="-2"/>
        </w:rPr>
        <w:t xml:space="preserve"> </w:t>
      </w:r>
      <w:r>
        <w:t>fails</w:t>
      </w:r>
      <w:r>
        <w:rPr>
          <w:spacing w:val="-2"/>
        </w:rPr>
        <w:t xml:space="preserve"> </w:t>
      </w:r>
      <w:r>
        <w:t>to</w:t>
      </w:r>
      <w:r>
        <w:rPr>
          <w:spacing w:val="-4"/>
        </w:rPr>
        <w:t xml:space="preserve"> </w:t>
      </w:r>
      <w:r>
        <w:t>comply</w:t>
      </w:r>
      <w:r>
        <w:rPr>
          <w:spacing w:val="-2"/>
        </w:rPr>
        <w:t xml:space="preserve"> </w:t>
      </w:r>
      <w:r>
        <w:t>with</w:t>
      </w:r>
      <w:r>
        <w:rPr>
          <w:spacing w:val="-4"/>
        </w:rPr>
        <w:t xml:space="preserve"> </w:t>
      </w:r>
      <w:r>
        <w:t>the request for the foster parent payment information and/or fails to comply with the Minimum Pass- Through Rate requirement, it is reported to the 2INgage Chief Operating Officer in order to pursue a remedy with the Provider.</w:t>
      </w:r>
    </w:p>
    <w:p w14:paraId="2D81F82F" w14:textId="77777777" w:rsidR="007A20FA" w:rsidRDefault="007A20FA">
      <w:pPr>
        <w:pStyle w:val="BodyText"/>
        <w:spacing w:before="11"/>
        <w:rPr>
          <w:sz w:val="29"/>
        </w:rPr>
      </w:pPr>
    </w:p>
    <w:p w14:paraId="6E1AE276" w14:textId="77777777" w:rsidR="007A20FA" w:rsidRDefault="00316A7E">
      <w:pPr>
        <w:pStyle w:val="Heading2"/>
      </w:pPr>
      <w:bookmarkStart w:id="125" w:name="Monitoring_Financial_Viability"/>
      <w:bookmarkEnd w:id="125"/>
      <w:r>
        <w:rPr>
          <w:spacing w:val="-2"/>
        </w:rPr>
        <w:t>Monitoring</w:t>
      </w:r>
      <w:r>
        <w:t xml:space="preserve"> </w:t>
      </w:r>
      <w:r>
        <w:rPr>
          <w:spacing w:val="-2"/>
        </w:rPr>
        <w:t>Financial</w:t>
      </w:r>
      <w:r>
        <w:rPr>
          <w:spacing w:val="1"/>
        </w:rPr>
        <w:t xml:space="preserve"> </w:t>
      </w:r>
      <w:r>
        <w:rPr>
          <w:spacing w:val="-2"/>
        </w:rPr>
        <w:t>Viability</w:t>
      </w:r>
    </w:p>
    <w:p w14:paraId="186EBC56" w14:textId="77777777" w:rsidR="007A20FA" w:rsidRDefault="00316A7E">
      <w:pPr>
        <w:pStyle w:val="BodyText"/>
        <w:spacing w:before="64"/>
        <w:ind w:left="300"/>
      </w:pPr>
      <w:r>
        <w:t>2INgage</w:t>
      </w:r>
      <w:r>
        <w:rPr>
          <w:spacing w:val="-7"/>
        </w:rPr>
        <w:t xml:space="preserve"> </w:t>
      </w:r>
      <w:r>
        <w:t>may</w:t>
      </w:r>
      <w:r>
        <w:rPr>
          <w:spacing w:val="-4"/>
        </w:rPr>
        <w:t xml:space="preserve"> </w:t>
      </w:r>
      <w:r>
        <w:t>monitor</w:t>
      </w:r>
      <w:r>
        <w:rPr>
          <w:spacing w:val="-3"/>
        </w:rPr>
        <w:t xml:space="preserve"> </w:t>
      </w:r>
      <w:r>
        <w:t>the</w:t>
      </w:r>
      <w:r>
        <w:rPr>
          <w:spacing w:val="-4"/>
        </w:rPr>
        <w:t xml:space="preserve"> </w:t>
      </w:r>
      <w:r>
        <w:t>financial</w:t>
      </w:r>
      <w:r>
        <w:rPr>
          <w:spacing w:val="-2"/>
        </w:rPr>
        <w:t xml:space="preserve"> </w:t>
      </w:r>
      <w:r>
        <w:t>viability</w:t>
      </w:r>
      <w:r>
        <w:rPr>
          <w:spacing w:val="-4"/>
        </w:rPr>
        <w:t xml:space="preserve"> </w:t>
      </w:r>
      <w:r>
        <w:t>of</w:t>
      </w:r>
      <w:r>
        <w:rPr>
          <w:spacing w:val="-3"/>
        </w:rPr>
        <w:t xml:space="preserve"> </w:t>
      </w:r>
      <w:r>
        <w:t>the</w:t>
      </w:r>
      <w:r>
        <w:rPr>
          <w:spacing w:val="-4"/>
        </w:rPr>
        <w:t xml:space="preserve"> </w:t>
      </w:r>
      <w:r>
        <w:t>Providers</w:t>
      </w:r>
      <w:r>
        <w:rPr>
          <w:spacing w:val="-6"/>
        </w:rPr>
        <w:t xml:space="preserve"> </w:t>
      </w:r>
      <w:r>
        <w:t>when</w:t>
      </w:r>
      <w:r>
        <w:rPr>
          <w:spacing w:val="-4"/>
        </w:rPr>
        <w:t xml:space="preserve"> </w:t>
      </w:r>
      <w:r>
        <w:t>it</w:t>
      </w:r>
      <w:r>
        <w:rPr>
          <w:spacing w:val="-2"/>
        </w:rPr>
        <w:t xml:space="preserve"> </w:t>
      </w:r>
      <w:r>
        <w:t>deems</w:t>
      </w:r>
      <w:r>
        <w:rPr>
          <w:spacing w:val="-4"/>
        </w:rPr>
        <w:t xml:space="preserve"> </w:t>
      </w:r>
      <w:r>
        <w:t>appropriate</w:t>
      </w:r>
      <w:r>
        <w:rPr>
          <w:spacing w:val="-2"/>
        </w:rPr>
        <w:t xml:space="preserve"> </w:t>
      </w:r>
      <w:r>
        <w:t>to</w:t>
      </w:r>
      <w:r>
        <w:rPr>
          <w:spacing w:val="-4"/>
        </w:rPr>
        <w:t xml:space="preserve"> </w:t>
      </w:r>
      <w:r>
        <w:t>do</w:t>
      </w:r>
      <w:r>
        <w:rPr>
          <w:spacing w:val="-5"/>
        </w:rPr>
        <w:t xml:space="preserve"> so.</w:t>
      </w:r>
    </w:p>
    <w:p w14:paraId="6B3BDF45" w14:textId="77777777" w:rsidR="007A20FA" w:rsidRDefault="007A20FA">
      <w:pPr>
        <w:pStyle w:val="BodyText"/>
        <w:spacing w:before="6"/>
        <w:rPr>
          <w:sz w:val="33"/>
        </w:rPr>
      </w:pPr>
    </w:p>
    <w:p w14:paraId="72F14476" w14:textId="77777777" w:rsidR="007A20FA" w:rsidRDefault="00316A7E">
      <w:pPr>
        <w:pStyle w:val="BodyText"/>
        <w:spacing w:line="276" w:lineRule="auto"/>
        <w:ind w:left="300"/>
      </w:pPr>
      <w:r>
        <w:t>According</w:t>
      </w:r>
      <w:r>
        <w:rPr>
          <w:spacing w:val="-3"/>
        </w:rPr>
        <w:t xml:space="preserve"> </w:t>
      </w:r>
      <w:r>
        <w:t>to</w:t>
      </w:r>
      <w:r>
        <w:rPr>
          <w:spacing w:val="-3"/>
        </w:rPr>
        <w:t xml:space="preserve"> </w:t>
      </w:r>
      <w:r>
        <w:t>the</w:t>
      </w:r>
      <w:r>
        <w:rPr>
          <w:spacing w:val="-3"/>
        </w:rPr>
        <w:t xml:space="preserve"> </w:t>
      </w:r>
      <w:r>
        <w:t>2INgage</w:t>
      </w:r>
      <w:r>
        <w:rPr>
          <w:spacing w:val="-3"/>
        </w:rPr>
        <w:t xml:space="preserve"> </w:t>
      </w:r>
      <w:r>
        <w:t>Provider</w:t>
      </w:r>
      <w:r>
        <w:rPr>
          <w:spacing w:val="-4"/>
        </w:rPr>
        <w:t xml:space="preserve"> </w:t>
      </w:r>
      <w:r>
        <w:t>Services</w:t>
      </w:r>
      <w:r>
        <w:rPr>
          <w:spacing w:val="-3"/>
        </w:rPr>
        <w:t xml:space="preserve"> </w:t>
      </w:r>
      <w:r>
        <w:t>Agreement,</w:t>
      </w:r>
      <w:r>
        <w:rPr>
          <w:spacing w:val="-3"/>
        </w:rPr>
        <w:t xml:space="preserve"> </w:t>
      </w:r>
      <w:r>
        <w:t>Providers</w:t>
      </w:r>
      <w:r>
        <w:rPr>
          <w:spacing w:val="-4"/>
        </w:rPr>
        <w:t xml:space="preserve"> </w:t>
      </w:r>
      <w:r>
        <w:t>must</w:t>
      </w:r>
      <w:r>
        <w:rPr>
          <w:spacing w:val="-4"/>
        </w:rPr>
        <w:t xml:space="preserve"> </w:t>
      </w:r>
      <w:r>
        <w:t>send</w:t>
      </w:r>
      <w:r>
        <w:rPr>
          <w:spacing w:val="-3"/>
        </w:rPr>
        <w:t xml:space="preserve"> </w:t>
      </w:r>
      <w:r>
        <w:t>their</w:t>
      </w:r>
      <w:r>
        <w:rPr>
          <w:spacing w:val="-3"/>
        </w:rPr>
        <w:t xml:space="preserve"> </w:t>
      </w:r>
      <w:r>
        <w:t>unaudited</w:t>
      </w:r>
      <w:r>
        <w:rPr>
          <w:spacing w:val="-5"/>
        </w:rPr>
        <w:t xml:space="preserve"> </w:t>
      </w:r>
      <w:r>
        <w:t>financial statements to 2INgage on an annual basis within 90 days of the Provider’s fiscal year end. These</w:t>
      </w:r>
    </w:p>
    <w:p w14:paraId="2CDC6060" w14:textId="77777777" w:rsidR="007A20FA" w:rsidRDefault="007A20FA">
      <w:pPr>
        <w:spacing w:line="276" w:lineRule="auto"/>
        <w:sectPr w:rsidR="007A20FA">
          <w:pgSz w:w="12240" w:h="15840"/>
          <w:pgMar w:top="1340" w:right="980" w:bottom="1200" w:left="960" w:header="0" w:footer="1007" w:gutter="0"/>
          <w:cols w:space="720"/>
        </w:sectPr>
      </w:pPr>
    </w:p>
    <w:p w14:paraId="1D69FFF2" w14:textId="77777777" w:rsidR="007A20FA" w:rsidRDefault="00E24A9D">
      <w:pPr>
        <w:pStyle w:val="BodyText"/>
        <w:spacing w:before="60" w:line="276" w:lineRule="auto"/>
        <w:ind w:left="299" w:right="164"/>
      </w:pPr>
      <w:r>
        <w:lastRenderedPageBreak/>
        <w:pict w14:anchorId="48C5A44C">
          <v:rect id="docshape3" o:spid="_x0000_s2051" style="position:absolute;left:0;text-align:left;margin-left:355.5pt;margin-top:508.25pt;width:2.95pt;height:.6pt;z-index:-16558080;mso-position-horizontal-relative:page;mso-position-vertical-relative:page" fillcolor="black" stroked="f">
            <w10:wrap anchorx="page" anchory="page"/>
          </v:rect>
        </w:pict>
      </w:r>
      <w:r w:rsidR="00316A7E">
        <w:t>financial</w:t>
      </w:r>
      <w:r w:rsidR="00316A7E">
        <w:rPr>
          <w:spacing w:val="-6"/>
        </w:rPr>
        <w:t xml:space="preserve"> </w:t>
      </w:r>
      <w:r w:rsidR="00316A7E">
        <w:t>statements</w:t>
      </w:r>
      <w:r w:rsidR="00316A7E">
        <w:rPr>
          <w:spacing w:val="-5"/>
        </w:rPr>
        <w:t xml:space="preserve"> </w:t>
      </w:r>
      <w:r w:rsidR="00316A7E">
        <w:t>shall</w:t>
      </w:r>
      <w:r w:rsidR="00316A7E">
        <w:rPr>
          <w:spacing w:val="-3"/>
        </w:rPr>
        <w:t xml:space="preserve"> </w:t>
      </w:r>
      <w:r w:rsidR="00316A7E">
        <w:t>include</w:t>
      </w:r>
      <w:r w:rsidR="00316A7E">
        <w:rPr>
          <w:spacing w:val="-5"/>
        </w:rPr>
        <w:t xml:space="preserve"> </w:t>
      </w:r>
      <w:r w:rsidR="00316A7E">
        <w:t>Balance</w:t>
      </w:r>
      <w:r w:rsidR="00316A7E">
        <w:rPr>
          <w:spacing w:val="-5"/>
        </w:rPr>
        <w:t xml:space="preserve"> </w:t>
      </w:r>
      <w:r w:rsidR="00316A7E">
        <w:t>Sheet</w:t>
      </w:r>
      <w:r w:rsidR="00316A7E">
        <w:rPr>
          <w:spacing w:val="-4"/>
        </w:rPr>
        <w:t xml:space="preserve"> </w:t>
      </w:r>
      <w:r w:rsidR="00316A7E">
        <w:t>and</w:t>
      </w:r>
      <w:r w:rsidR="00316A7E">
        <w:rPr>
          <w:spacing w:val="-5"/>
        </w:rPr>
        <w:t xml:space="preserve"> </w:t>
      </w:r>
      <w:r w:rsidR="00316A7E">
        <w:t>Income</w:t>
      </w:r>
      <w:r w:rsidR="00316A7E">
        <w:rPr>
          <w:spacing w:val="-5"/>
        </w:rPr>
        <w:t xml:space="preserve"> </w:t>
      </w:r>
      <w:r w:rsidR="00316A7E">
        <w:t>Statement</w:t>
      </w:r>
      <w:r w:rsidR="00316A7E">
        <w:rPr>
          <w:spacing w:val="-6"/>
        </w:rPr>
        <w:t xml:space="preserve"> </w:t>
      </w:r>
      <w:r w:rsidR="00316A7E">
        <w:t>(or</w:t>
      </w:r>
      <w:r w:rsidR="00316A7E">
        <w:rPr>
          <w:spacing w:val="-6"/>
        </w:rPr>
        <w:t xml:space="preserve"> </w:t>
      </w:r>
      <w:r w:rsidR="00316A7E">
        <w:t>Statement</w:t>
      </w:r>
      <w:r w:rsidR="00316A7E">
        <w:rPr>
          <w:spacing w:val="-3"/>
        </w:rPr>
        <w:t xml:space="preserve"> </w:t>
      </w:r>
      <w:r w:rsidR="00316A7E">
        <w:t>of</w:t>
      </w:r>
      <w:r w:rsidR="00316A7E">
        <w:rPr>
          <w:spacing w:val="-7"/>
        </w:rPr>
        <w:t xml:space="preserve"> </w:t>
      </w:r>
      <w:r w:rsidR="00316A7E">
        <w:t>Activities</w:t>
      </w:r>
      <w:r w:rsidR="00316A7E">
        <w:rPr>
          <w:spacing w:val="-6"/>
        </w:rPr>
        <w:t xml:space="preserve"> </w:t>
      </w:r>
      <w:r w:rsidR="00316A7E">
        <w:t>and Changes in Net Assets). If the financial statements of the Provider have been audited or reviewed by an independent certified public accountant, then audited financial statements accompanied by the auditor’s management letter or a financial review report are to be provided to 2INgage within 9 months after the Provider’s fiscal year end.</w:t>
      </w:r>
    </w:p>
    <w:p w14:paraId="068C9BD1" w14:textId="77777777" w:rsidR="007A20FA" w:rsidRDefault="007A20FA">
      <w:pPr>
        <w:pStyle w:val="BodyText"/>
        <w:spacing w:before="1"/>
        <w:rPr>
          <w:sz w:val="30"/>
        </w:rPr>
      </w:pPr>
    </w:p>
    <w:p w14:paraId="5B425D8B" w14:textId="77777777" w:rsidR="007A20FA" w:rsidRDefault="00316A7E">
      <w:pPr>
        <w:pStyle w:val="BodyText"/>
        <w:spacing w:line="276" w:lineRule="auto"/>
        <w:ind w:left="300" w:right="155"/>
      </w:pPr>
      <w:r>
        <w:t>2INgage</w:t>
      </w:r>
      <w:r>
        <w:rPr>
          <w:spacing w:val="-3"/>
        </w:rPr>
        <w:t xml:space="preserve"> </w:t>
      </w:r>
      <w:r>
        <w:t>will</w:t>
      </w:r>
      <w:r>
        <w:rPr>
          <w:spacing w:val="-3"/>
        </w:rPr>
        <w:t xml:space="preserve"> </w:t>
      </w:r>
      <w:r>
        <w:t>utilize</w:t>
      </w:r>
      <w:r>
        <w:rPr>
          <w:spacing w:val="-3"/>
        </w:rPr>
        <w:t xml:space="preserve"> </w:t>
      </w:r>
      <w:r>
        <w:t>standard</w:t>
      </w:r>
      <w:r>
        <w:rPr>
          <w:spacing w:val="-3"/>
        </w:rPr>
        <w:t xml:space="preserve"> </w:t>
      </w:r>
      <w:r>
        <w:t>financial</w:t>
      </w:r>
      <w:r>
        <w:rPr>
          <w:spacing w:val="-3"/>
        </w:rPr>
        <w:t xml:space="preserve"> </w:t>
      </w:r>
      <w:r>
        <w:t>measures</w:t>
      </w:r>
      <w:r>
        <w:rPr>
          <w:spacing w:val="-4"/>
        </w:rPr>
        <w:t xml:space="preserve"> </w:t>
      </w:r>
      <w:r>
        <w:t>to</w:t>
      </w:r>
      <w:r>
        <w:rPr>
          <w:spacing w:val="-3"/>
        </w:rPr>
        <w:t xml:space="preserve"> </w:t>
      </w:r>
      <w:r>
        <w:t>monitor</w:t>
      </w:r>
      <w:r>
        <w:rPr>
          <w:spacing w:val="-4"/>
        </w:rPr>
        <w:t xml:space="preserve"> </w:t>
      </w:r>
      <w:r>
        <w:t>financial</w:t>
      </w:r>
      <w:r>
        <w:rPr>
          <w:spacing w:val="-3"/>
        </w:rPr>
        <w:t xml:space="preserve"> </w:t>
      </w:r>
      <w:r>
        <w:t>viability</w:t>
      </w:r>
      <w:r>
        <w:rPr>
          <w:spacing w:val="-3"/>
        </w:rPr>
        <w:t xml:space="preserve"> </w:t>
      </w:r>
      <w:r>
        <w:t>of</w:t>
      </w:r>
      <w:r>
        <w:rPr>
          <w:spacing w:val="-4"/>
        </w:rPr>
        <w:t xml:space="preserve"> </w:t>
      </w:r>
      <w:r>
        <w:t>the</w:t>
      </w:r>
      <w:r>
        <w:rPr>
          <w:spacing w:val="-3"/>
        </w:rPr>
        <w:t xml:space="preserve"> </w:t>
      </w:r>
      <w:r>
        <w:t>Providers</w:t>
      </w:r>
      <w:r>
        <w:rPr>
          <w:spacing w:val="-3"/>
        </w:rPr>
        <w:t xml:space="preserve"> </w:t>
      </w:r>
      <w:r>
        <w:t>when</w:t>
      </w:r>
      <w:r>
        <w:rPr>
          <w:spacing w:val="-3"/>
        </w:rPr>
        <w:t xml:space="preserve"> </w:t>
      </w:r>
      <w:r>
        <w:t>it deems appropriate to do so. The monitoring will be performed by the 2INgage Director of Finance, and the results of this monitoring will be submitted to the 2INgage Chief Operating Officer and Chief Financial Officer.</w:t>
      </w:r>
    </w:p>
    <w:p w14:paraId="1C0B7551" w14:textId="77777777" w:rsidR="007A20FA" w:rsidRDefault="007A20FA">
      <w:pPr>
        <w:pStyle w:val="BodyText"/>
        <w:spacing w:before="11"/>
        <w:rPr>
          <w:sz w:val="22"/>
        </w:rPr>
      </w:pPr>
    </w:p>
    <w:p w14:paraId="7EA05367" w14:textId="77777777" w:rsidR="007A20FA" w:rsidRDefault="00316A7E">
      <w:pPr>
        <w:pStyle w:val="Heading1"/>
        <w:numPr>
          <w:ilvl w:val="0"/>
          <w:numId w:val="18"/>
        </w:numPr>
        <w:tabs>
          <w:tab w:val="left" w:pos="928"/>
        </w:tabs>
        <w:ind w:left="927" w:hanging="540"/>
        <w:jc w:val="left"/>
      </w:pPr>
      <w:bookmarkStart w:id="126" w:name="15._Manual_Revision_and_Communication"/>
      <w:bookmarkStart w:id="127" w:name="_bookmark14"/>
      <w:bookmarkEnd w:id="126"/>
      <w:bookmarkEnd w:id="127"/>
      <w:r>
        <w:t>Manual</w:t>
      </w:r>
      <w:r>
        <w:rPr>
          <w:spacing w:val="-9"/>
        </w:rPr>
        <w:t xml:space="preserve"> </w:t>
      </w:r>
      <w:r>
        <w:t>Revision</w:t>
      </w:r>
      <w:r>
        <w:rPr>
          <w:spacing w:val="-1"/>
        </w:rPr>
        <w:t xml:space="preserve"> </w:t>
      </w:r>
      <w:r>
        <w:t>and</w:t>
      </w:r>
      <w:r>
        <w:rPr>
          <w:spacing w:val="-5"/>
        </w:rPr>
        <w:t xml:space="preserve"> </w:t>
      </w:r>
      <w:r>
        <w:rPr>
          <w:spacing w:val="-2"/>
        </w:rPr>
        <w:t>Communication</w:t>
      </w:r>
    </w:p>
    <w:p w14:paraId="67AC9259" w14:textId="77777777" w:rsidR="007A20FA" w:rsidRDefault="007A20FA">
      <w:pPr>
        <w:pStyle w:val="BodyText"/>
        <w:spacing w:before="3"/>
        <w:rPr>
          <w:b/>
          <w:sz w:val="34"/>
        </w:rPr>
      </w:pPr>
    </w:p>
    <w:p w14:paraId="62774AF4" w14:textId="77777777" w:rsidR="007A20FA" w:rsidRDefault="00316A7E">
      <w:pPr>
        <w:spacing w:line="276" w:lineRule="auto"/>
        <w:ind w:left="278" w:right="310"/>
        <w:rPr>
          <w:i/>
          <w:sz w:val="24"/>
        </w:rPr>
      </w:pPr>
      <w:r>
        <w:rPr>
          <w:sz w:val="24"/>
        </w:rPr>
        <w:t>This</w:t>
      </w:r>
      <w:r>
        <w:rPr>
          <w:spacing w:val="-2"/>
          <w:sz w:val="24"/>
        </w:rPr>
        <w:t xml:space="preserve"> </w:t>
      </w:r>
      <w:r>
        <w:rPr>
          <w:sz w:val="24"/>
        </w:rPr>
        <w:t>Provider</w:t>
      </w:r>
      <w:r>
        <w:rPr>
          <w:spacing w:val="-2"/>
          <w:sz w:val="24"/>
        </w:rPr>
        <w:t xml:space="preserve"> </w:t>
      </w:r>
      <w:r>
        <w:rPr>
          <w:sz w:val="24"/>
        </w:rPr>
        <w:t>Manual</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revised</w:t>
      </w:r>
      <w:r>
        <w:rPr>
          <w:spacing w:val="-2"/>
          <w:sz w:val="24"/>
        </w:rPr>
        <w:t xml:space="preserve"> </w:t>
      </w:r>
      <w:r>
        <w:rPr>
          <w:sz w:val="24"/>
        </w:rPr>
        <w:t>from</w:t>
      </w:r>
      <w:r>
        <w:rPr>
          <w:spacing w:val="-3"/>
          <w:sz w:val="24"/>
        </w:rPr>
        <w:t xml:space="preserve"> </w:t>
      </w:r>
      <w:r>
        <w:rPr>
          <w:sz w:val="24"/>
        </w:rPr>
        <w:t>time</w:t>
      </w:r>
      <w:r>
        <w:rPr>
          <w:spacing w:val="-3"/>
          <w:sz w:val="24"/>
        </w:rPr>
        <w:t xml:space="preserve"> </w:t>
      </w:r>
      <w:r>
        <w:rPr>
          <w:sz w:val="24"/>
        </w:rPr>
        <w:t>to</w:t>
      </w:r>
      <w:r>
        <w:rPr>
          <w:spacing w:val="-2"/>
          <w:sz w:val="24"/>
        </w:rPr>
        <w:t xml:space="preserve"> </w:t>
      </w:r>
      <w:r>
        <w:rPr>
          <w:sz w:val="24"/>
        </w:rPr>
        <w:t>time,</w:t>
      </w:r>
      <w:r>
        <w:rPr>
          <w:spacing w:val="-3"/>
          <w:sz w:val="24"/>
        </w:rPr>
        <w:t xml:space="preserve"> </w:t>
      </w:r>
      <w:r>
        <w:rPr>
          <w:sz w:val="24"/>
        </w:rPr>
        <w:t>as</w:t>
      </w:r>
      <w:r>
        <w:rPr>
          <w:spacing w:val="-2"/>
          <w:sz w:val="24"/>
        </w:rPr>
        <w:t xml:space="preserve"> </w:t>
      </w:r>
      <w:r>
        <w:rPr>
          <w:sz w:val="24"/>
        </w:rPr>
        <w:t>needed.</w:t>
      </w:r>
      <w:r>
        <w:rPr>
          <w:spacing w:val="-2"/>
          <w:sz w:val="24"/>
        </w:rPr>
        <w:t xml:space="preserve"> </w:t>
      </w:r>
      <w:r>
        <w:rPr>
          <w:sz w:val="24"/>
        </w:rPr>
        <w:t>When</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revised</w:t>
      </w:r>
      <w:r>
        <w:rPr>
          <w:spacing w:val="-2"/>
          <w:sz w:val="24"/>
        </w:rPr>
        <w:t xml:space="preserve"> </w:t>
      </w:r>
      <w:r>
        <w:rPr>
          <w:sz w:val="24"/>
        </w:rPr>
        <w:t>Providers</w:t>
      </w:r>
      <w:r>
        <w:rPr>
          <w:spacing w:val="-3"/>
          <w:sz w:val="24"/>
        </w:rPr>
        <w:t xml:space="preserve"> </w:t>
      </w:r>
      <w:r>
        <w:rPr>
          <w:sz w:val="24"/>
        </w:rPr>
        <w:t xml:space="preserve">will be notified and the latest version will be posted on the 2INgage website </w:t>
      </w:r>
      <w:hyperlink r:id="rId51">
        <w:r>
          <w:rPr>
            <w:sz w:val="24"/>
            <w:u w:val="single" w:color="0000FF"/>
          </w:rPr>
          <w:t>www.2INgage.org</w:t>
        </w:r>
        <w:r>
          <w:rPr>
            <w:sz w:val="24"/>
          </w:rPr>
          <w:t xml:space="preserve">. </w:t>
        </w:r>
      </w:hyperlink>
      <w:r>
        <w:rPr>
          <w:i/>
          <w:sz w:val="24"/>
          <w:u w:val="single"/>
        </w:rPr>
        <w:t>It is the</w:t>
      </w:r>
      <w:r>
        <w:rPr>
          <w:i/>
          <w:sz w:val="24"/>
        </w:rPr>
        <w:t xml:space="preserve"> </w:t>
      </w:r>
      <w:r>
        <w:rPr>
          <w:i/>
          <w:sz w:val="24"/>
          <w:u w:val="single"/>
        </w:rPr>
        <w:t>responsibility of Network Providers to ensure they are operating within the most current version of</w:t>
      </w:r>
      <w:r>
        <w:rPr>
          <w:i/>
          <w:sz w:val="24"/>
        </w:rPr>
        <w:t xml:space="preserve"> </w:t>
      </w:r>
      <w:r>
        <w:rPr>
          <w:i/>
          <w:sz w:val="24"/>
          <w:u w:val="single"/>
        </w:rPr>
        <w:t>the 2INgage Provider Manual.</w:t>
      </w:r>
    </w:p>
    <w:p w14:paraId="15835EB1" w14:textId="77777777" w:rsidR="007A20FA" w:rsidRDefault="007A20FA">
      <w:pPr>
        <w:pStyle w:val="BodyText"/>
        <w:spacing w:before="9"/>
        <w:rPr>
          <w:i/>
          <w:sz w:val="14"/>
        </w:rPr>
      </w:pPr>
    </w:p>
    <w:p w14:paraId="6BD45CED" w14:textId="77777777" w:rsidR="007A20FA" w:rsidRDefault="00316A7E">
      <w:pPr>
        <w:pStyle w:val="Heading2"/>
        <w:spacing w:before="88"/>
        <w:ind w:left="278"/>
      </w:pPr>
      <w:bookmarkStart w:id="128" w:name="2INgage_Contact_Information"/>
      <w:bookmarkEnd w:id="128"/>
      <w:r>
        <w:rPr>
          <w:spacing w:val="-2"/>
        </w:rPr>
        <w:t>2INgage</w:t>
      </w:r>
      <w:r>
        <w:rPr>
          <w:spacing w:val="-7"/>
        </w:rPr>
        <w:t xml:space="preserve"> </w:t>
      </w:r>
      <w:r>
        <w:rPr>
          <w:spacing w:val="-2"/>
        </w:rPr>
        <w:t>Contact Information</w:t>
      </w:r>
    </w:p>
    <w:p w14:paraId="4CFDEBE1" w14:textId="77777777" w:rsidR="007A20FA" w:rsidRDefault="00E24A9D">
      <w:pPr>
        <w:pStyle w:val="BodyText"/>
        <w:tabs>
          <w:tab w:val="left" w:pos="3878"/>
        </w:tabs>
        <w:spacing w:before="144" w:after="9" w:line="316" w:lineRule="auto"/>
        <w:ind w:left="300" w:right="4248"/>
      </w:pPr>
      <w:r>
        <w:pict w14:anchorId="613CCB61">
          <v:rect id="docshape4" o:spid="_x0000_s2050" style="position:absolute;left:0;text-align:left;margin-left:333.95pt;margin-top:111.5pt;width:2.95pt;height:.6pt;z-index:-16558592;mso-position-horizontal-relative:page" fillcolor="black" stroked="f">
            <w10:wrap anchorx="page"/>
          </v:rect>
        </w:pict>
      </w:r>
      <w:r w:rsidR="00316A7E">
        <w:t>Finance Department</w:t>
      </w:r>
      <w:r w:rsidR="00316A7E">
        <w:tab/>
      </w:r>
      <w:hyperlink r:id="rId52">
        <w:r w:rsidR="00316A7E">
          <w:rPr>
            <w:spacing w:val="-2"/>
            <w:u w:val="single"/>
          </w:rPr>
          <w:t>finance@2INgage.org</w:t>
        </w:r>
      </w:hyperlink>
      <w:r w:rsidR="00316A7E">
        <w:rPr>
          <w:spacing w:val="-2"/>
        </w:rPr>
        <w:t xml:space="preserve"> </w:t>
      </w:r>
      <w:r w:rsidR="00316A7E">
        <w:t>Foster-Adopt</w:t>
      </w:r>
      <w:r w:rsidR="00316A7E">
        <w:rPr>
          <w:spacing w:val="-2"/>
        </w:rPr>
        <w:t xml:space="preserve"> </w:t>
      </w:r>
      <w:r w:rsidR="00316A7E">
        <w:t>and</w:t>
      </w:r>
      <w:r w:rsidR="00316A7E">
        <w:rPr>
          <w:spacing w:val="-2"/>
        </w:rPr>
        <w:t xml:space="preserve"> </w:t>
      </w:r>
      <w:r w:rsidR="00316A7E">
        <w:t>Kinship</w:t>
      </w:r>
      <w:r w:rsidR="00316A7E">
        <w:rPr>
          <w:spacing w:val="-2"/>
        </w:rPr>
        <w:t xml:space="preserve"> </w:t>
      </w:r>
      <w:r w:rsidR="00316A7E">
        <w:t xml:space="preserve">Inquiries </w:t>
      </w:r>
      <w:hyperlink r:id="rId53">
        <w:r w:rsidR="00316A7E">
          <w:rPr>
            <w:spacing w:val="-2"/>
            <w:u w:val="single"/>
          </w:rPr>
          <w:t>adoption@2INgage.org</w:t>
        </w:r>
      </w:hyperlink>
    </w:p>
    <w:tbl>
      <w:tblPr>
        <w:tblW w:w="0" w:type="auto"/>
        <w:tblInd w:w="257" w:type="dxa"/>
        <w:tblLayout w:type="fixed"/>
        <w:tblCellMar>
          <w:left w:w="0" w:type="dxa"/>
          <w:right w:w="0" w:type="dxa"/>
        </w:tblCellMar>
        <w:tblLook w:val="01E0" w:firstRow="1" w:lastRow="1" w:firstColumn="1" w:lastColumn="1" w:noHBand="0" w:noVBand="0"/>
      </w:tblPr>
      <w:tblGrid>
        <w:gridCol w:w="3318"/>
        <w:gridCol w:w="2896"/>
      </w:tblGrid>
      <w:tr w:rsidR="007A20FA" w14:paraId="23BF9925" w14:textId="77777777">
        <w:trPr>
          <w:trHeight w:val="317"/>
        </w:trPr>
        <w:tc>
          <w:tcPr>
            <w:tcW w:w="3318" w:type="dxa"/>
          </w:tcPr>
          <w:p w14:paraId="444EF346" w14:textId="77777777" w:rsidR="007A20FA" w:rsidRDefault="00316A7E">
            <w:pPr>
              <w:pStyle w:val="TableParagraph"/>
              <w:spacing w:before="0" w:line="266" w:lineRule="exact"/>
              <w:rPr>
                <w:sz w:val="24"/>
              </w:rPr>
            </w:pPr>
            <w:r>
              <w:rPr>
                <w:spacing w:val="-2"/>
                <w:sz w:val="24"/>
              </w:rPr>
              <w:t>Grievance</w:t>
            </w:r>
          </w:p>
        </w:tc>
        <w:tc>
          <w:tcPr>
            <w:tcW w:w="2896" w:type="dxa"/>
          </w:tcPr>
          <w:p w14:paraId="23D7AAC9" w14:textId="77777777" w:rsidR="007A20FA" w:rsidRDefault="00E24A9D">
            <w:pPr>
              <w:pStyle w:val="TableParagraph"/>
              <w:spacing w:before="0" w:line="266" w:lineRule="exact"/>
              <w:ind w:left="310"/>
              <w:rPr>
                <w:sz w:val="24"/>
              </w:rPr>
            </w:pPr>
            <w:hyperlink r:id="rId54">
              <w:r w:rsidR="00316A7E">
                <w:rPr>
                  <w:spacing w:val="-2"/>
                  <w:sz w:val="24"/>
                  <w:u w:val="single"/>
                </w:rPr>
                <w:t>concernline@tfifamily.org</w:t>
              </w:r>
            </w:hyperlink>
          </w:p>
        </w:tc>
      </w:tr>
      <w:tr w:rsidR="007A20FA" w14:paraId="5A16C6A7" w14:textId="77777777">
        <w:trPr>
          <w:trHeight w:val="376"/>
        </w:trPr>
        <w:tc>
          <w:tcPr>
            <w:tcW w:w="3318" w:type="dxa"/>
          </w:tcPr>
          <w:p w14:paraId="0862D5CB" w14:textId="77777777" w:rsidR="007A20FA" w:rsidRDefault="00316A7E">
            <w:pPr>
              <w:pStyle w:val="TableParagraph"/>
              <w:spacing w:before="41"/>
              <w:rPr>
                <w:sz w:val="24"/>
              </w:rPr>
            </w:pPr>
            <w:r>
              <w:rPr>
                <w:sz w:val="24"/>
              </w:rPr>
              <w:t>Information</w:t>
            </w:r>
            <w:r>
              <w:rPr>
                <w:spacing w:val="-11"/>
                <w:sz w:val="24"/>
              </w:rPr>
              <w:t xml:space="preserve"> </w:t>
            </w:r>
            <w:r>
              <w:rPr>
                <w:spacing w:val="-2"/>
                <w:sz w:val="24"/>
              </w:rPr>
              <w:t>Technology</w:t>
            </w:r>
          </w:p>
        </w:tc>
        <w:tc>
          <w:tcPr>
            <w:tcW w:w="2896" w:type="dxa"/>
          </w:tcPr>
          <w:p w14:paraId="52B08CCF" w14:textId="77777777" w:rsidR="007A20FA" w:rsidRDefault="00E24A9D">
            <w:pPr>
              <w:pStyle w:val="TableParagraph"/>
              <w:spacing w:before="37"/>
              <w:ind w:left="310"/>
              <w:rPr>
                <w:rFonts w:ascii="Calibri"/>
                <w:sz w:val="24"/>
              </w:rPr>
            </w:pPr>
            <w:hyperlink r:id="rId55">
              <w:r w:rsidR="00316A7E">
                <w:rPr>
                  <w:rFonts w:ascii="Calibri"/>
                  <w:spacing w:val="-2"/>
                  <w:sz w:val="24"/>
                  <w:u w:val="single"/>
                </w:rPr>
                <w:t>TPG@2INgage.org</w:t>
              </w:r>
            </w:hyperlink>
          </w:p>
        </w:tc>
      </w:tr>
      <w:tr w:rsidR="007A20FA" w14:paraId="7B314239" w14:textId="77777777">
        <w:trPr>
          <w:trHeight w:val="365"/>
        </w:trPr>
        <w:tc>
          <w:tcPr>
            <w:tcW w:w="3318" w:type="dxa"/>
          </w:tcPr>
          <w:p w14:paraId="36CFCC43" w14:textId="77777777" w:rsidR="007A20FA" w:rsidRDefault="00316A7E">
            <w:pPr>
              <w:pStyle w:val="TableParagraph"/>
              <w:spacing w:before="40"/>
              <w:rPr>
                <w:sz w:val="24"/>
              </w:rPr>
            </w:pPr>
            <w:r>
              <w:rPr>
                <w:sz w:val="24"/>
              </w:rPr>
              <w:t>Referral</w:t>
            </w:r>
            <w:r>
              <w:rPr>
                <w:spacing w:val="-6"/>
                <w:sz w:val="24"/>
              </w:rPr>
              <w:t xml:space="preserve"> </w:t>
            </w:r>
            <w:r>
              <w:rPr>
                <w:sz w:val="24"/>
              </w:rPr>
              <w:t>and</w:t>
            </w:r>
            <w:r>
              <w:rPr>
                <w:spacing w:val="-7"/>
                <w:sz w:val="24"/>
              </w:rPr>
              <w:t xml:space="preserve"> </w:t>
            </w:r>
            <w:r>
              <w:rPr>
                <w:spacing w:val="-2"/>
                <w:sz w:val="24"/>
              </w:rPr>
              <w:t>Placements</w:t>
            </w:r>
          </w:p>
        </w:tc>
        <w:tc>
          <w:tcPr>
            <w:tcW w:w="2896" w:type="dxa"/>
          </w:tcPr>
          <w:p w14:paraId="5CDBE6C7" w14:textId="77777777" w:rsidR="007A20FA" w:rsidRDefault="00E24A9D">
            <w:pPr>
              <w:pStyle w:val="TableParagraph"/>
              <w:spacing w:before="40"/>
              <w:ind w:left="310"/>
              <w:rPr>
                <w:sz w:val="24"/>
              </w:rPr>
            </w:pPr>
            <w:hyperlink r:id="rId56">
              <w:r w:rsidR="00316A7E">
                <w:rPr>
                  <w:spacing w:val="-2"/>
                  <w:sz w:val="24"/>
                  <w:u w:val="single" w:color="0000FF"/>
                </w:rPr>
                <w:t>cmd@2INgage.org</w:t>
              </w:r>
            </w:hyperlink>
          </w:p>
        </w:tc>
      </w:tr>
      <w:tr w:rsidR="007A20FA" w14:paraId="19CB83E8" w14:textId="77777777">
        <w:trPr>
          <w:trHeight w:val="364"/>
        </w:trPr>
        <w:tc>
          <w:tcPr>
            <w:tcW w:w="3318" w:type="dxa"/>
          </w:tcPr>
          <w:p w14:paraId="2BC66E0F" w14:textId="77777777" w:rsidR="007A20FA" w:rsidRDefault="00316A7E">
            <w:pPr>
              <w:pStyle w:val="TableParagraph"/>
              <w:spacing w:before="39"/>
              <w:rPr>
                <w:sz w:val="24"/>
              </w:rPr>
            </w:pPr>
            <w:r>
              <w:rPr>
                <w:sz w:val="24"/>
              </w:rPr>
              <w:t>Incident</w:t>
            </w:r>
            <w:r>
              <w:rPr>
                <w:spacing w:val="-5"/>
                <w:sz w:val="24"/>
              </w:rPr>
              <w:t xml:space="preserve"> </w:t>
            </w:r>
            <w:r>
              <w:rPr>
                <w:spacing w:val="-2"/>
                <w:sz w:val="24"/>
              </w:rPr>
              <w:t>Reporting</w:t>
            </w:r>
          </w:p>
        </w:tc>
        <w:tc>
          <w:tcPr>
            <w:tcW w:w="2896" w:type="dxa"/>
          </w:tcPr>
          <w:p w14:paraId="7678F7E8" w14:textId="77777777" w:rsidR="007A20FA" w:rsidRDefault="00E24A9D">
            <w:pPr>
              <w:pStyle w:val="TableParagraph"/>
              <w:spacing w:before="39"/>
              <w:ind w:left="310"/>
              <w:rPr>
                <w:sz w:val="24"/>
              </w:rPr>
            </w:pPr>
            <w:hyperlink r:id="rId57">
              <w:r w:rsidR="00316A7E">
                <w:rPr>
                  <w:spacing w:val="-2"/>
                  <w:sz w:val="24"/>
                  <w:u w:val="single" w:color="0000FF"/>
                </w:rPr>
                <w:t>cmd@2INgage.org</w:t>
              </w:r>
            </w:hyperlink>
          </w:p>
        </w:tc>
      </w:tr>
      <w:tr w:rsidR="007A20FA" w14:paraId="5516E8C4" w14:textId="77777777">
        <w:trPr>
          <w:trHeight w:val="363"/>
        </w:trPr>
        <w:tc>
          <w:tcPr>
            <w:tcW w:w="3318" w:type="dxa"/>
          </w:tcPr>
          <w:p w14:paraId="2F90223D" w14:textId="77777777" w:rsidR="007A20FA" w:rsidRDefault="00316A7E">
            <w:pPr>
              <w:pStyle w:val="TableParagraph"/>
              <w:rPr>
                <w:sz w:val="24"/>
              </w:rPr>
            </w:pPr>
            <w:r>
              <w:rPr>
                <w:sz w:val="24"/>
              </w:rPr>
              <w:t>Court</w:t>
            </w:r>
            <w:r>
              <w:rPr>
                <w:spacing w:val="-5"/>
                <w:sz w:val="24"/>
              </w:rPr>
              <w:t xml:space="preserve"> </w:t>
            </w:r>
            <w:r>
              <w:rPr>
                <w:sz w:val="24"/>
              </w:rPr>
              <w:t>Reports</w:t>
            </w:r>
            <w:r>
              <w:rPr>
                <w:spacing w:val="-4"/>
                <w:sz w:val="24"/>
              </w:rPr>
              <w:t xml:space="preserve"> </w:t>
            </w:r>
            <w:r>
              <w:rPr>
                <w:sz w:val="24"/>
              </w:rPr>
              <w:t>and</w:t>
            </w:r>
            <w:r>
              <w:rPr>
                <w:spacing w:val="-5"/>
                <w:sz w:val="24"/>
              </w:rPr>
              <w:t xml:space="preserve"> </w:t>
            </w:r>
            <w:r>
              <w:rPr>
                <w:spacing w:val="-2"/>
                <w:sz w:val="24"/>
              </w:rPr>
              <w:t>Information</w:t>
            </w:r>
          </w:p>
        </w:tc>
        <w:tc>
          <w:tcPr>
            <w:tcW w:w="2896" w:type="dxa"/>
          </w:tcPr>
          <w:p w14:paraId="477E5886" w14:textId="77777777" w:rsidR="007A20FA" w:rsidRDefault="00E24A9D">
            <w:pPr>
              <w:pStyle w:val="TableParagraph"/>
              <w:ind w:left="310"/>
              <w:rPr>
                <w:sz w:val="24"/>
              </w:rPr>
            </w:pPr>
            <w:hyperlink r:id="rId58">
              <w:r w:rsidR="00316A7E">
                <w:rPr>
                  <w:spacing w:val="-2"/>
                  <w:sz w:val="24"/>
                  <w:u w:val="single"/>
                </w:rPr>
                <w:t>court@2INgage.org</w:t>
              </w:r>
            </w:hyperlink>
          </w:p>
        </w:tc>
      </w:tr>
      <w:tr w:rsidR="007A20FA" w14:paraId="02480A5C" w14:textId="77777777">
        <w:trPr>
          <w:trHeight w:val="343"/>
        </w:trPr>
        <w:tc>
          <w:tcPr>
            <w:tcW w:w="3318" w:type="dxa"/>
          </w:tcPr>
          <w:p w14:paraId="6AEC8A1B" w14:textId="77777777" w:rsidR="007A20FA" w:rsidRDefault="00316A7E">
            <w:pPr>
              <w:pStyle w:val="TableParagraph"/>
              <w:rPr>
                <w:sz w:val="24"/>
              </w:rPr>
            </w:pPr>
            <w:r>
              <w:rPr>
                <w:sz w:val="24"/>
              </w:rPr>
              <w:t>Adoption</w:t>
            </w:r>
            <w:r>
              <w:rPr>
                <w:spacing w:val="-8"/>
                <w:sz w:val="24"/>
              </w:rPr>
              <w:t xml:space="preserve"> </w:t>
            </w:r>
            <w:r>
              <w:rPr>
                <w:spacing w:val="-2"/>
                <w:sz w:val="24"/>
              </w:rPr>
              <w:t>Services</w:t>
            </w:r>
          </w:p>
        </w:tc>
        <w:tc>
          <w:tcPr>
            <w:tcW w:w="2896" w:type="dxa"/>
          </w:tcPr>
          <w:p w14:paraId="0F7B2506" w14:textId="77777777" w:rsidR="007A20FA" w:rsidRDefault="00E24A9D">
            <w:pPr>
              <w:pStyle w:val="TableParagraph"/>
              <w:ind w:left="310"/>
              <w:rPr>
                <w:sz w:val="24"/>
              </w:rPr>
            </w:pPr>
            <w:hyperlink r:id="rId59">
              <w:r w:rsidR="00316A7E">
                <w:rPr>
                  <w:spacing w:val="-2"/>
                  <w:sz w:val="24"/>
                  <w:u w:val="single" w:color="0000FF"/>
                </w:rPr>
                <w:t>adoption@2INgage.org</w:t>
              </w:r>
            </w:hyperlink>
          </w:p>
        </w:tc>
      </w:tr>
      <w:tr w:rsidR="007A20FA" w14:paraId="452F8713" w14:textId="77777777">
        <w:trPr>
          <w:trHeight w:val="319"/>
        </w:trPr>
        <w:tc>
          <w:tcPr>
            <w:tcW w:w="3318" w:type="dxa"/>
          </w:tcPr>
          <w:p w14:paraId="20C22139" w14:textId="77777777" w:rsidR="007A20FA" w:rsidRDefault="00316A7E">
            <w:pPr>
              <w:pStyle w:val="TableParagraph"/>
              <w:spacing w:before="19"/>
              <w:rPr>
                <w:sz w:val="24"/>
              </w:rPr>
            </w:pPr>
            <w:r>
              <w:rPr>
                <w:spacing w:val="-2"/>
                <w:sz w:val="24"/>
              </w:rPr>
              <w:t>Daycare</w:t>
            </w:r>
          </w:p>
        </w:tc>
        <w:tc>
          <w:tcPr>
            <w:tcW w:w="2896" w:type="dxa"/>
          </w:tcPr>
          <w:p w14:paraId="52814B38" w14:textId="77777777" w:rsidR="007A20FA" w:rsidRDefault="00E24A9D">
            <w:pPr>
              <w:pStyle w:val="TableParagraph"/>
              <w:spacing w:before="19"/>
              <w:ind w:left="310"/>
              <w:rPr>
                <w:sz w:val="24"/>
              </w:rPr>
            </w:pPr>
            <w:hyperlink r:id="rId60">
              <w:r w:rsidR="00316A7E">
                <w:rPr>
                  <w:spacing w:val="-2"/>
                  <w:sz w:val="24"/>
                  <w:u w:val="single" w:color="0000FF"/>
                </w:rPr>
                <w:t>cmd@2INgage.org</w:t>
              </w:r>
            </w:hyperlink>
          </w:p>
        </w:tc>
      </w:tr>
      <w:tr w:rsidR="007A20FA" w14:paraId="5EFDC048" w14:textId="77777777">
        <w:trPr>
          <w:trHeight w:val="290"/>
        </w:trPr>
        <w:tc>
          <w:tcPr>
            <w:tcW w:w="3318" w:type="dxa"/>
          </w:tcPr>
          <w:p w14:paraId="4B5DB4AD" w14:textId="77777777" w:rsidR="007A20FA" w:rsidRDefault="00316A7E">
            <w:pPr>
              <w:pStyle w:val="TableParagraph"/>
              <w:spacing w:before="14" w:line="256" w:lineRule="exact"/>
              <w:rPr>
                <w:sz w:val="24"/>
              </w:rPr>
            </w:pPr>
            <w:r>
              <w:rPr>
                <w:sz w:val="24"/>
              </w:rPr>
              <w:t>Psychiatric</w:t>
            </w:r>
            <w:r>
              <w:rPr>
                <w:spacing w:val="-12"/>
                <w:sz w:val="24"/>
              </w:rPr>
              <w:t xml:space="preserve"> </w:t>
            </w:r>
            <w:r>
              <w:rPr>
                <w:spacing w:val="-2"/>
                <w:sz w:val="24"/>
              </w:rPr>
              <w:t>Hospitalizations</w:t>
            </w:r>
          </w:p>
        </w:tc>
        <w:tc>
          <w:tcPr>
            <w:tcW w:w="2896" w:type="dxa"/>
          </w:tcPr>
          <w:p w14:paraId="64E92357" w14:textId="77777777" w:rsidR="007A20FA" w:rsidRDefault="00E24A9D">
            <w:pPr>
              <w:pStyle w:val="TableParagraph"/>
              <w:spacing w:before="14" w:line="256" w:lineRule="exact"/>
              <w:ind w:left="310"/>
              <w:rPr>
                <w:sz w:val="24"/>
              </w:rPr>
            </w:pPr>
            <w:hyperlink r:id="rId61">
              <w:r w:rsidR="00316A7E">
                <w:rPr>
                  <w:spacing w:val="-2"/>
                  <w:sz w:val="24"/>
                  <w:u w:val="single" w:color="0000FF"/>
                </w:rPr>
                <w:t>cmd@2INgage.org</w:t>
              </w:r>
            </w:hyperlink>
          </w:p>
        </w:tc>
      </w:tr>
    </w:tbl>
    <w:p w14:paraId="47C677C7" w14:textId="77777777" w:rsidR="00046C45" w:rsidRDefault="00046C45"/>
    <w:sectPr w:rsidR="00046C45">
      <w:pgSz w:w="12240" w:h="15840"/>
      <w:pgMar w:top="1020" w:right="980" w:bottom="1200" w:left="96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85B2" w14:textId="77777777" w:rsidR="00261D17" w:rsidRDefault="00261D17">
      <w:r>
        <w:separator/>
      </w:r>
    </w:p>
  </w:endnote>
  <w:endnote w:type="continuationSeparator" w:id="0">
    <w:p w14:paraId="3C0D419A" w14:textId="77777777" w:rsidR="00261D17" w:rsidRDefault="0026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468B" w14:textId="77777777" w:rsidR="007A20FA" w:rsidRDefault="00E24A9D">
    <w:pPr>
      <w:pStyle w:val="BodyText"/>
      <w:spacing w:line="14" w:lineRule="auto"/>
      <w:rPr>
        <w:sz w:val="20"/>
      </w:rPr>
    </w:pPr>
    <w:r>
      <w:pict w14:anchorId="5FF83450">
        <v:shapetype id="_x0000_t202" coordsize="21600,21600" o:spt="202" path="m,l,21600r21600,l21600,xe">
          <v:stroke joinstyle="miter"/>
          <v:path gradientshapeok="t" o:connecttype="rect"/>
        </v:shapetype>
        <v:shape id="docshape1" o:spid="_x0000_s1025" type="#_x0000_t202" style="position:absolute;margin-left:542.8pt;margin-top:730.65pt;width:19.15pt;height:14pt;z-index:-251658752;mso-position-horizontal-relative:page;mso-position-vertical-relative:page" filled="f" stroked="f">
          <v:textbox inset="0,0,0,0">
            <w:txbxContent>
              <w:p w14:paraId="4FFBD32D" w14:textId="77777777" w:rsidR="007A20FA" w:rsidRDefault="00316A7E">
                <w:pPr>
                  <w:pStyle w:val="BodyText"/>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60EF" w14:textId="77777777" w:rsidR="00261D17" w:rsidRDefault="00261D17">
      <w:r>
        <w:separator/>
      </w:r>
    </w:p>
  </w:footnote>
  <w:footnote w:type="continuationSeparator" w:id="0">
    <w:p w14:paraId="2A3CFD69" w14:textId="77777777" w:rsidR="00261D17" w:rsidRDefault="00261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347"/>
    <w:multiLevelType w:val="hybridMultilevel"/>
    <w:tmpl w:val="D5AA82F4"/>
    <w:lvl w:ilvl="0" w:tplc="5A7A7FB6">
      <w:numFmt w:val="bullet"/>
      <w:lvlText w:val="•"/>
      <w:lvlJc w:val="left"/>
      <w:pPr>
        <w:ind w:left="1018" w:hanging="359"/>
      </w:pPr>
      <w:rPr>
        <w:rFonts w:ascii="Times New Roman" w:eastAsia="Times New Roman" w:hAnsi="Times New Roman" w:cs="Times New Roman" w:hint="default"/>
        <w:b w:val="0"/>
        <w:bCs w:val="0"/>
        <w:i w:val="0"/>
        <w:iCs w:val="0"/>
        <w:w w:val="100"/>
        <w:sz w:val="24"/>
        <w:szCs w:val="24"/>
        <w:lang w:val="en-US" w:eastAsia="en-US" w:bidi="ar-SA"/>
      </w:rPr>
    </w:lvl>
    <w:lvl w:ilvl="1" w:tplc="EF88CE98">
      <w:numFmt w:val="bullet"/>
      <w:lvlText w:val="•"/>
      <w:lvlJc w:val="left"/>
      <w:pPr>
        <w:ind w:left="1200" w:hanging="359"/>
      </w:pPr>
      <w:rPr>
        <w:rFonts w:ascii="Times New Roman" w:eastAsia="Times New Roman" w:hAnsi="Times New Roman" w:cs="Times New Roman" w:hint="default"/>
        <w:b w:val="0"/>
        <w:bCs w:val="0"/>
        <w:i w:val="0"/>
        <w:iCs w:val="0"/>
        <w:w w:val="100"/>
        <w:sz w:val="24"/>
        <w:szCs w:val="24"/>
        <w:lang w:val="en-US" w:eastAsia="en-US" w:bidi="ar-SA"/>
      </w:rPr>
    </w:lvl>
    <w:lvl w:ilvl="2" w:tplc="16CAB290">
      <w:numFmt w:val="bullet"/>
      <w:lvlText w:val="•"/>
      <w:lvlJc w:val="left"/>
      <w:pPr>
        <w:ind w:left="2211" w:hanging="359"/>
      </w:pPr>
      <w:rPr>
        <w:rFonts w:hint="default"/>
        <w:lang w:val="en-US" w:eastAsia="en-US" w:bidi="ar-SA"/>
      </w:rPr>
    </w:lvl>
    <w:lvl w:ilvl="3" w:tplc="CB58A474">
      <w:numFmt w:val="bullet"/>
      <w:lvlText w:val="•"/>
      <w:lvlJc w:val="left"/>
      <w:pPr>
        <w:ind w:left="3222" w:hanging="359"/>
      </w:pPr>
      <w:rPr>
        <w:rFonts w:hint="default"/>
        <w:lang w:val="en-US" w:eastAsia="en-US" w:bidi="ar-SA"/>
      </w:rPr>
    </w:lvl>
    <w:lvl w:ilvl="4" w:tplc="6D4099E2">
      <w:numFmt w:val="bullet"/>
      <w:lvlText w:val="•"/>
      <w:lvlJc w:val="left"/>
      <w:pPr>
        <w:ind w:left="4233" w:hanging="359"/>
      </w:pPr>
      <w:rPr>
        <w:rFonts w:hint="default"/>
        <w:lang w:val="en-US" w:eastAsia="en-US" w:bidi="ar-SA"/>
      </w:rPr>
    </w:lvl>
    <w:lvl w:ilvl="5" w:tplc="182CD8A8">
      <w:numFmt w:val="bullet"/>
      <w:lvlText w:val="•"/>
      <w:lvlJc w:val="left"/>
      <w:pPr>
        <w:ind w:left="5244" w:hanging="359"/>
      </w:pPr>
      <w:rPr>
        <w:rFonts w:hint="default"/>
        <w:lang w:val="en-US" w:eastAsia="en-US" w:bidi="ar-SA"/>
      </w:rPr>
    </w:lvl>
    <w:lvl w:ilvl="6" w:tplc="4BBE0D96">
      <w:numFmt w:val="bullet"/>
      <w:lvlText w:val="•"/>
      <w:lvlJc w:val="left"/>
      <w:pPr>
        <w:ind w:left="6255" w:hanging="359"/>
      </w:pPr>
      <w:rPr>
        <w:rFonts w:hint="default"/>
        <w:lang w:val="en-US" w:eastAsia="en-US" w:bidi="ar-SA"/>
      </w:rPr>
    </w:lvl>
    <w:lvl w:ilvl="7" w:tplc="AF503644">
      <w:numFmt w:val="bullet"/>
      <w:lvlText w:val="•"/>
      <w:lvlJc w:val="left"/>
      <w:pPr>
        <w:ind w:left="7266" w:hanging="359"/>
      </w:pPr>
      <w:rPr>
        <w:rFonts w:hint="default"/>
        <w:lang w:val="en-US" w:eastAsia="en-US" w:bidi="ar-SA"/>
      </w:rPr>
    </w:lvl>
    <w:lvl w:ilvl="8" w:tplc="4C72099C">
      <w:numFmt w:val="bullet"/>
      <w:lvlText w:val="•"/>
      <w:lvlJc w:val="left"/>
      <w:pPr>
        <w:ind w:left="8277" w:hanging="359"/>
      </w:pPr>
      <w:rPr>
        <w:rFonts w:hint="default"/>
        <w:lang w:val="en-US" w:eastAsia="en-US" w:bidi="ar-SA"/>
      </w:rPr>
    </w:lvl>
  </w:abstractNum>
  <w:abstractNum w:abstractNumId="1" w15:restartNumberingAfterBreak="0">
    <w:nsid w:val="070759DC"/>
    <w:multiLevelType w:val="hybridMultilevel"/>
    <w:tmpl w:val="27E2602A"/>
    <w:lvl w:ilvl="0" w:tplc="BCE29FDA">
      <w:numFmt w:val="bullet"/>
      <w:lvlText w:val=""/>
      <w:lvlJc w:val="left"/>
      <w:pPr>
        <w:ind w:left="998" w:hanging="360"/>
      </w:pPr>
      <w:rPr>
        <w:rFonts w:ascii="Symbol" w:eastAsia="Symbol" w:hAnsi="Symbol" w:cs="Symbol" w:hint="default"/>
        <w:w w:val="100"/>
        <w:lang w:val="en-US" w:eastAsia="en-US" w:bidi="ar-SA"/>
      </w:rPr>
    </w:lvl>
    <w:lvl w:ilvl="1" w:tplc="F29CDA50">
      <w:numFmt w:val="bullet"/>
      <w:lvlText w:val="•"/>
      <w:lvlJc w:val="left"/>
      <w:pPr>
        <w:ind w:left="1930" w:hanging="360"/>
      </w:pPr>
      <w:rPr>
        <w:rFonts w:hint="default"/>
        <w:lang w:val="en-US" w:eastAsia="en-US" w:bidi="ar-SA"/>
      </w:rPr>
    </w:lvl>
    <w:lvl w:ilvl="2" w:tplc="F2D0C222">
      <w:numFmt w:val="bullet"/>
      <w:lvlText w:val="•"/>
      <w:lvlJc w:val="left"/>
      <w:pPr>
        <w:ind w:left="2860" w:hanging="360"/>
      </w:pPr>
      <w:rPr>
        <w:rFonts w:hint="default"/>
        <w:lang w:val="en-US" w:eastAsia="en-US" w:bidi="ar-SA"/>
      </w:rPr>
    </w:lvl>
    <w:lvl w:ilvl="3" w:tplc="22C06FD8">
      <w:numFmt w:val="bullet"/>
      <w:lvlText w:val="•"/>
      <w:lvlJc w:val="left"/>
      <w:pPr>
        <w:ind w:left="3790" w:hanging="360"/>
      </w:pPr>
      <w:rPr>
        <w:rFonts w:hint="default"/>
        <w:lang w:val="en-US" w:eastAsia="en-US" w:bidi="ar-SA"/>
      </w:rPr>
    </w:lvl>
    <w:lvl w:ilvl="4" w:tplc="457C2800">
      <w:numFmt w:val="bullet"/>
      <w:lvlText w:val="•"/>
      <w:lvlJc w:val="left"/>
      <w:pPr>
        <w:ind w:left="4720" w:hanging="360"/>
      </w:pPr>
      <w:rPr>
        <w:rFonts w:hint="default"/>
        <w:lang w:val="en-US" w:eastAsia="en-US" w:bidi="ar-SA"/>
      </w:rPr>
    </w:lvl>
    <w:lvl w:ilvl="5" w:tplc="F516E7C4">
      <w:numFmt w:val="bullet"/>
      <w:lvlText w:val="•"/>
      <w:lvlJc w:val="left"/>
      <w:pPr>
        <w:ind w:left="5650" w:hanging="360"/>
      </w:pPr>
      <w:rPr>
        <w:rFonts w:hint="default"/>
        <w:lang w:val="en-US" w:eastAsia="en-US" w:bidi="ar-SA"/>
      </w:rPr>
    </w:lvl>
    <w:lvl w:ilvl="6" w:tplc="F6AEFF78">
      <w:numFmt w:val="bullet"/>
      <w:lvlText w:val="•"/>
      <w:lvlJc w:val="left"/>
      <w:pPr>
        <w:ind w:left="6580" w:hanging="360"/>
      </w:pPr>
      <w:rPr>
        <w:rFonts w:hint="default"/>
        <w:lang w:val="en-US" w:eastAsia="en-US" w:bidi="ar-SA"/>
      </w:rPr>
    </w:lvl>
    <w:lvl w:ilvl="7" w:tplc="62889490">
      <w:numFmt w:val="bullet"/>
      <w:lvlText w:val="•"/>
      <w:lvlJc w:val="left"/>
      <w:pPr>
        <w:ind w:left="7510" w:hanging="360"/>
      </w:pPr>
      <w:rPr>
        <w:rFonts w:hint="default"/>
        <w:lang w:val="en-US" w:eastAsia="en-US" w:bidi="ar-SA"/>
      </w:rPr>
    </w:lvl>
    <w:lvl w:ilvl="8" w:tplc="FCDE6560">
      <w:numFmt w:val="bullet"/>
      <w:lvlText w:val="•"/>
      <w:lvlJc w:val="left"/>
      <w:pPr>
        <w:ind w:left="8440" w:hanging="360"/>
      </w:pPr>
      <w:rPr>
        <w:rFonts w:hint="default"/>
        <w:lang w:val="en-US" w:eastAsia="en-US" w:bidi="ar-SA"/>
      </w:rPr>
    </w:lvl>
  </w:abstractNum>
  <w:abstractNum w:abstractNumId="2" w15:restartNumberingAfterBreak="0">
    <w:nsid w:val="072B3C79"/>
    <w:multiLevelType w:val="hybridMultilevel"/>
    <w:tmpl w:val="811EFC5E"/>
    <w:lvl w:ilvl="0" w:tplc="657479F8">
      <w:numFmt w:val="bullet"/>
      <w:lvlText w:val="□"/>
      <w:lvlJc w:val="left"/>
      <w:pPr>
        <w:ind w:left="118" w:hanging="360"/>
      </w:pPr>
      <w:rPr>
        <w:rFonts w:ascii="Times New Roman" w:eastAsia="Times New Roman" w:hAnsi="Times New Roman" w:cs="Times New Roman" w:hint="default"/>
        <w:b w:val="0"/>
        <w:bCs w:val="0"/>
        <w:i w:val="0"/>
        <w:iCs w:val="0"/>
        <w:w w:val="56"/>
        <w:sz w:val="24"/>
        <w:szCs w:val="24"/>
        <w:lang w:val="en-US" w:eastAsia="en-US" w:bidi="ar-SA"/>
      </w:rPr>
    </w:lvl>
    <w:lvl w:ilvl="1" w:tplc="8558F05C">
      <w:numFmt w:val="bullet"/>
      <w:lvlText w:val="□"/>
      <w:lvlJc w:val="left"/>
      <w:pPr>
        <w:ind w:left="1358" w:hanging="360"/>
      </w:pPr>
      <w:rPr>
        <w:rFonts w:ascii="Times New Roman" w:eastAsia="Times New Roman" w:hAnsi="Times New Roman" w:cs="Times New Roman" w:hint="default"/>
        <w:b w:val="0"/>
        <w:bCs w:val="0"/>
        <w:i w:val="0"/>
        <w:iCs w:val="0"/>
        <w:w w:val="56"/>
        <w:sz w:val="24"/>
        <w:szCs w:val="24"/>
        <w:lang w:val="en-US" w:eastAsia="en-US" w:bidi="ar-SA"/>
      </w:rPr>
    </w:lvl>
    <w:lvl w:ilvl="2" w:tplc="C080A17A">
      <w:numFmt w:val="bullet"/>
      <w:lvlText w:val="•"/>
      <w:lvlJc w:val="left"/>
      <w:pPr>
        <w:ind w:left="2353" w:hanging="360"/>
      </w:pPr>
      <w:rPr>
        <w:rFonts w:hint="default"/>
        <w:lang w:val="en-US" w:eastAsia="en-US" w:bidi="ar-SA"/>
      </w:rPr>
    </w:lvl>
    <w:lvl w:ilvl="3" w:tplc="526EBCFE">
      <w:numFmt w:val="bullet"/>
      <w:lvlText w:val="•"/>
      <w:lvlJc w:val="left"/>
      <w:pPr>
        <w:ind w:left="3346" w:hanging="360"/>
      </w:pPr>
      <w:rPr>
        <w:rFonts w:hint="default"/>
        <w:lang w:val="en-US" w:eastAsia="en-US" w:bidi="ar-SA"/>
      </w:rPr>
    </w:lvl>
    <w:lvl w:ilvl="4" w:tplc="D4E87A96">
      <w:numFmt w:val="bullet"/>
      <w:lvlText w:val="•"/>
      <w:lvlJc w:val="left"/>
      <w:pPr>
        <w:ind w:left="4340" w:hanging="360"/>
      </w:pPr>
      <w:rPr>
        <w:rFonts w:hint="default"/>
        <w:lang w:val="en-US" w:eastAsia="en-US" w:bidi="ar-SA"/>
      </w:rPr>
    </w:lvl>
    <w:lvl w:ilvl="5" w:tplc="58564F84">
      <w:numFmt w:val="bullet"/>
      <w:lvlText w:val="•"/>
      <w:lvlJc w:val="left"/>
      <w:pPr>
        <w:ind w:left="5333" w:hanging="360"/>
      </w:pPr>
      <w:rPr>
        <w:rFonts w:hint="default"/>
        <w:lang w:val="en-US" w:eastAsia="en-US" w:bidi="ar-SA"/>
      </w:rPr>
    </w:lvl>
    <w:lvl w:ilvl="6" w:tplc="00E4684E">
      <w:numFmt w:val="bullet"/>
      <w:lvlText w:val="•"/>
      <w:lvlJc w:val="left"/>
      <w:pPr>
        <w:ind w:left="6326" w:hanging="360"/>
      </w:pPr>
      <w:rPr>
        <w:rFonts w:hint="default"/>
        <w:lang w:val="en-US" w:eastAsia="en-US" w:bidi="ar-SA"/>
      </w:rPr>
    </w:lvl>
    <w:lvl w:ilvl="7" w:tplc="F19ED14E">
      <w:numFmt w:val="bullet"/>
      <w:lvlText w:val="•"/>
      <w:lvlJc w:val="left"/>
      <w:pPr>
        <w:ind w:left="7320" w:hanging="360"/>
      </w:pPr>
      <w:rPr>
        <w:rFonts w:hint="default"/>
        <w:lang w:val="en-US" w:eastAsia="en-US" w:bidi="ar-SA"/>
      </w:rPr>
    </w:lvl>
    <w:lvl w:ilvl="8" w:tplc="5B52F376">
      <w:numFmt w:val="bullet"/>
      <w:lvlText w:val="•"/>
      <w:lvlJc w:val="left"/>
      <w:pPr>
        <w:ind w:left="8313" w:hanging="360"/>
      </w:pPr>
      <w:rPr>
        <w:rFonts w:hint="default"/>
        <w:lang w:val="en-US" w:eastAsia="en-US" w:bidi="ar-SA"/>
      </w:rPr>
    </w:lvl>
  </w:abstractNum>
  <w:abstractNum w:abstractNumId="3" w15:restartNumberingAfterBreak="0">
    <w:nsid w:val="08392F8E"/>
    <w:multiLevelType w:val="hybridMultilevel"/>
    <w:tmpl w:val="3BE6553E"/>
    <w:lvl w:ilvl="0" w:tplc="A9FA8CC0">
      <w:start w:val="6"/>
      <w:numFmt w:val="decimal"/>
      <w:lvlText w:val="%1."/>
      <w:lvlJc w:val="left"/>
      <w:pPr>
        <w:ind w:left="480" w:hanging="360"/>
        <w:jc w:val="right"/>
      </w:pPr>
      <w:rPr>
        <w:rFonts w:ascii="Times New Roman" w:eastAsia="Times New Roman" w:hAnsi="Times New Roman" w:cs="Times New Roman" w:hint="default"/>
        <w:b/>
        <w:bCs/>
        <w:i w:val="0"/>
        <w:iCs w:val="0"/>
        <w:w w:val="100"/>
        <w:sz w:val="36"/>
        <w:szCs w:val="36"/>
        <w:lang w:val="en-US" w:eastAsia="en-US" w:bidi="ar-SA"/>
      </w:rPr>
    </w:lvl>
    <w:lvl w:ilvl="1" w:tplc="2708B914">
      <w:start w:val="1"/>
      <w:numFmt w:val="upperLetter"/>
      <w:lvlText w:val="%2."/>
      <w:lvlJc w:val="left"/>
      <w:pPr>
        <w:ind w:left="84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C5C23656">
      <w:start w:val="1"/>
      <w:numFmt w:val="lowerLetter"/>
      <w:lvlText w:val="%3."/>
      <w:lvlJc w:val="left"/>
      <w:pPr>
        <w:ind w:left="15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3" w:tplc="00D66BAE">
      <w:start w:val="1"/>
      <w:numFmt w:val="lowerRoman"/>
      <w:lvlText w:val="%4."/>
      <w:lvlJc w:val="left"/>
      <w:pPr>
        <w:ind w:left="2280" w:hanging="309"/>
        <w:jc w:val="right"/>
      </w:pPr>
      <w:rPr>
        <w:rFonts w:ascii="Times New Roman" w:eastAsia="Times New Roman" w:hAnsi="Times New Roman" w:cs="Times New Roman" w:hint="default"/>
        <w:b w:val="0"/>
        <w:bCs w:val="0"/>
        <w:i w:val="0"/>
        <w:iCs w:val="0"/>
        <w:w w:val="100"/>
        <w:sz w:val="24"/>
        <w:szCs w:val="24"/>
        <w:lang w:val="en-US" w:eastAsia="en-US" w:bidi="ar-SA"/>
      </w:rPr>
    </w:lvl>
    <w:lvl w:ilvl="4" w:tplc="87B839AC">
      <w:numFmt w:val="bullet"/>
      <w:lvlText w:val="•"/>
      <w:lvlJc w:val="left"/>
      <w:pPr>
        <w:ind w:left="3425" w:hanging="309"/>
      </w:pPr>
      <w:rPr>
        <w:rFonts w:hint="default"/>
        <w:lang w:val="en-US" w:eastAsia="en-US" w:bidi="ar-SA"/>
      </w:rPr>
    </w:lvl>
    <w:lvl w:ilvl="5" w:tplc="090081BA">
      <w:numFmt w:val="bullet"/>
      <w:lvlText w:val="•"/>
      <w:lvlJc w:val="left"/>
      <w:pPr>
        <w:ind w:left="4571" w:hanging="309"/>
      </w:pPr>
      <w:rPr>
        <w:rFonts w:hint="default"/>
        <w:lang w:val="en-US" w:eastAsia="en-US" w:bidi="ar-SA"/>
      </w:rPr>
    </w:lvl>
    <w:lvl w:ilvl="6" w:tplc="4364B1EE">
      <w:numFmt w:val="bullet"/>
      <w:lvlText w:val="•"/>
      <w:lvlJc w:val="left"/>
      <w:pPr>
        <w:ind w:left="5717" w:hanging="309"/>
      </w:pPr>
      <w:rPr>
        <w:rFonts w:hint="default"/>
        <w:lang w:val="en-US" w:eastAsia="en-US" w:bidi="ar-SA"/>
      </w:rPr>
    </w:lvl>
    <w:lvl w:ilvl="7" w:tplc="8B025460">
      <w:numFmt w:val="bullet"/>
      <w:lvlText w:val="•"/>
      <w:lvlJc w:val="left"/>
      <w:pPr>
        <w:ind w:left="6862" w:hanging="309"/>
      </w:pPr>
      <w:rPr>
        <w:rFonts w:hint="default"/>
        <w:lang w:val="en-US" w:eastAsia="en-US" w:bidi="ar-SA"/>
      </w:rPr>
    </w:lvl>
    <w:lvl w:ilvl="8" w:tplc="39D06146">
      <w:numFmt w:val="bullet"/>
      <w:lvlText w:val="•"/>
      <w:lvlJc w:val="left"/>
      <w:pPr>
        <w:ind w:left="8008" w:hanging="309"/>
      </w:pPr>
      <w:rPr>
        <w:rFonts w:hint="default"/>
        <w:lang w:val="en-US" w:eastAsia="en-US" w:bidi="ar-SA"/>
      </w:rPr>
    </w:lvl>
  </w:abstractNum>
  <w:abstractNum w:abstractNumId="4" w15:restartNumberingAfterBreak="0">
    <w:nsid w:val="0C3B5F98"/>
    <w:multiLevelType w:val="hybridMultilevel"/>
    <w:tmpl w:val="1D686926"/>
    <w:lvl w:ilvl="0" w:tplc="5B82F8EC">
      <w:start w:val="1"/>
      <w:numFmt w:val="decimal"/>
      <w:lvlText w:val="%1."/>
      <w:lvlJc w:val="left"/>
      <w:pPr>
        <w:ind w:left="1020" w:hanging="406"/>
        <w:jc w:val="left"/>
      </w:pPr>
      <w:rPr>
        <w:rFonts w:ascii="Times New Roman" w:eastAsia="Times New Roman" w:hAnsi="Times New Roman" w:cs="Times New Roman" w:hint="default"/>
        <w:b w:val="0"/>
        <w:bCs w:val="0"/>
        <w:i w:val="0"/>
        <w:iCs w:val="0"/>
        <w:w w:val="100"/>
        <w:sz w:val="24"/>
        <w:szCs w:val="24"/>
        <w:lang w:val="en-US" w:eastAsia="en-US" w:bidi="ar-SA"/>
      </w:rPr>
    </w:lvl>
    <w:lvl w:ilvl="1" w:tplc="13761C44">
      <w:numFmt w:val="bullet"/>
      <w:lvlText w:val="•"/>
      <w:lvlJc w:val="left"/>
      <w:pPr>
        <w:ind w:left="1948" w:hanging="406"/>
      </w:pPr>
      <w:rPr>
        <w:rFonts w:hint="default"/>
        <w:lang w:val="en-US" w:eastAsia="en-US" w:bidi="ar-SA"/>
      </w:rPr>
    </w:lvl>
    <w:lvl w:ilvl="2" w:tplc="A2866FE8">
      <w:numFmt w:val="bullet"/>
      <w:lvlText w:val="•"/>
      <w:lvlJc w:val="left"/>
      <w:pPr>
        <w:ind w:left="2876" w:hanging="406"/>
      </w:pPr>
      <w:rPr>
        <w:rFonts w:hint="default"/>
        <w:lang w:val="en-US" w:eastAsia="en-US" w:bidi="ar-SA"/>
      </w:rPr>
    </w:lvl>
    <w:lvl w:ilvl="3" w:tplc="B4943100">
      <w:numFmt w:val="bullet"/>
      <w:lvlText w:val="•"/>
      <w:lvlJc w:val="left"/>
      <w:pPr>
        <w:ind w:left="3804" w:hanging="406"/>
      </w:pPr>
      <w:rPr>
        <w:rFonts w:hint="default"/>
        <w:lang w:val="en-US" w:eastAsia="en-US" w:bidi="ar-SA"/>
      </w:rPr>
    </w:lvl>
    <w:lvl w:ilvl="4" w:tplc="25ACC336">
      <w:numFmt w:val="bullet"/>
      <w:lvlText w:val="•"/>
      <w:lvlJc w:val="left"/>
      <w:pPr>
        <w:ind w:left="4732" w:hanging="406"/>
      </w:pPr>
      <w:rPr>
        <w:rFonts w:hint="default"/>
        <w:lang w:val="en-US" w:eastAsia="en-US" w:bidi="ar-SA"/>
      </w:rPr>
    </w:lvl>
    <w:lvl w:ilvl="5" w:tplc="60BC9718">
      <w:numFmt w:val="bullet"/>
      <w:lvlText w:val="•"/>
      <w:lvlJc w:val="left"/>
      <w:pPr>
        <w:ind w:left="5660" w:hanging="406"/>
      </w:pPr>
      <w:rPr>
        <w:rFonts w:hint="default"/>
        <w:lang w:val="en-US" w:eastAsia="en-US" w:bidi="ar-SA"/>
      </w:rPr>
    </w:lvl>
    <w:lvl w:ilvl="6" w:tplc="F57EAA44">
      <w:numFmt w:val="bullet"/>
      <w:lvlText w:val="•"/>
      <w:lvlJc w:val="left"/>
      <w:pPr>
        <w:ind w:left="6588" w:hanging="406"/>
      </w:pPr>
      <w:rPr>
        <w:rFonts w:hint="default"/>
        <w:lang w:val="en-US" w:eastAsia="en-US" w:bidi="ar-SA"/>
      </w:rPr>
    </w:lvl>
    <w:lvl w:ilvl="7" w:tplc="9A1250F4">
      <w:numFmt w:val="bullet"/>
      <w:lvlText w:val="•"/>
      <w:lvlJc w:val="left"/>
      <w:pPr>
        <w:ind w:left="7516" w:hanging="406"/>
      </w:pPr>
      <w:rPr>
        <w:rFonts w:hint="default"/>
        <w:lang w:val="en-US" w:eastAsia="en-US" w:bidi="ar-SA"/>
      </w:rPr>
    </w:lvl>
    <w:lvl w:ilvl="8" w:tplc="346EB54C">
      <w:numFmt w:val="bullet"/>
      <w:lvlText w:val="•"/>
      <w:lvlJc w:val="left"/>
      <w:pPr>
        <w:ind w:left="8444" w:hanging="406"/>
      </w:pPr>
      <w:rPr>
        <w:rFonts w:hint="default"/>
        <w:lang w:val="en-US" w:eastAsia="en-US" w:bidi="ar-SA"/>
      </w:rPr>
    </w:lvl>
  </w:abstractNum>
  <w:abstractNum w:abstractNumId="5" w15:restartNumberingAfterBreak="0">
    <w:nsid w:val="109C6C6A"/>
    <w:multiLevelType w:val="hybridMultilevel"/>
    <w:tmpl w:val="D3A29DAE"/>
    <w:lvl w:ilvl="0" w:tplc="C9848556">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961C40D4">
      <w:start w:val="1"/>
      <w:numFmt w:val="lowerLetter"/>
      <w:lvlText w:val="%2."/>
      <w:lvlJc w:val="left"/>
      <w:pPr>
        <w:ind w:left="1558"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5BB81A84">
      <w:numFmt w:val="bullet"/>
      <w:lvlText w:val="•"/>
      <w:lvlJc w:val="left"/>
      <w:pPr>
        <w:ind w:left="2531" w:hanging="360"/>
      </w:pPr>
      <w:rPr>
        <w:rFonts w:hint="default"/>
        <w:lang w:val="en-US" w:eastAsia="en-US" w:bidi="ar-SA"/>
      </w:rPr>
    </w:lvl>
    <w:lvl w:ilvl="3" w:tplc="7C788102">
      <w:numFmt w:val="bullet"/>
      <w:lvlText w:val="•"/>
      <w:lvlJc w:val="left"/>
      <w:pPr>
        <w:ind w:left="3502" w:hanging="360"/>
      </w:pPr>
      <w:rPr>
        <w:rFonts w:hint="default"/>
        <w:lang w:val="en-US" w:eastAsia="en-US" w:bidi="ar-SA"/>
      </w:rPr>
    </w:lvl>
    <w:lvl w:ilvl="4" w:tplc="A25661E4">
      <w:numFmt w:val="bullet"/>
      <w:lvlText w:val="•"/>
      <w:lvlJc w:val="left"/>
      <w:pPr>
        <w:ind w:left="4473" w:hanging="360"/>
      </w:pPr>
      <w:rPr>
        <w:rFonts w:hint="default"/>
        <w:lang w:val="en-US" w:eastAsia="en-US" w:bidi="ar-SA"/>
      </w:rPr>
    </w:lvl>
    <w:lvl w:ilvl="5" w:tplc="DF5A2D46">
      <w:numFmt w:val="bullet"/>
      <w:lvlText w:val="•"/>
      <w:lvlJc w:val="left"/>
      <w:pPr>
        <w:ind w:left="5444" w:hanging="360"/>
      </w:pPr>
      <w:rPr>
        <w:rFonts w:hint="default"/>
        <w:lang w:val="en-US" w:eastAsia="en-US" w:bidi="ar-SA"/>
      </w:rPr>
    </w:lvl>
    <w:lvl w:ilvl="6" w:tplc="24BA4A14">
      <w:numFmt w:val="bullet"/>
      <w:lvlText w:val="•"/>
      <w:lvlJc w:val="left"/>
      <w:pPr>
        <w:ind w:left="6415" w:hanging="360"/>
      </w:pPr>
      <w:rPr>
        <w:rFonts w:hint="default"/>
        <w:lang w:val="en-US" w:eastAsia="en-US" w:bidi="ar-SA"/>
      </w:rPr>
    </w:lvl>
    <w:lvl w:ilvl="7" w:tplc="624430B4">
      <w:numFmt w:val="bullet"/>
      <w:lvlText w:val="•"/>
      <w:lvlJc w:val="left"/>
      <w:pPr>
        <w:ind w:left="7386" w:hanging="360"/>
      </w:pPr>
      <w:rPr>
        <w:rFonts w:hint="default"/>
        <w:lang w:val="en-US" w:eastAsia="en-US" w:bidi="ar-SA"/>
      </w:rPr>
    </w:lvl>
    <w:lvl w:ilvl="8" w:tplc="D2C0A650">
      <w:numFmt w:val="bullet"/>
      <w:lvlText w:val="•"/>
      <w:lvlJc w:val="left"/>
      <w:pPr>
        <w:ind w:left="8357" w:hanging="360"/>
      </w:pPr>
      <w:rPr>
        <w:rFonts w:hint="default"/>
        <w:lang w:val="en-US" w:eastAsia="en-US" w:bidi="ar-SA"/>
      </w:rPr>
    </w:lvl>
  </w:abstractNum>
  <w:abstractNum w:abstractNumId="6" w15:restartNumberingAfterBreak="0">
    <w:nsid w:val="15CA1A10"/>
    <w:multiLevelType w:val="hybridMultilevel"/>
    <w:tmpl w:val="08E0F62C"/>
    <w:lvl w:ilvl="0" w:tplc="BD6C5FCA">
      <w:start w:val="1"/>
      <w:numFmt w:val="decimal"/>
      <w:lvlText w:val="%1."/>
      <w:lvlJc w:val="left"/>
      <w:pPr>
        <w:ind w:left="84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487C2A76">
      <w:start w:val="1"/>
      <w:numFmt w:val="lowerLetter"/>
      <w:lvlText w:val="%2."/>
      <w:lvlJc w:val="left"/>
      <w:pPr>
        <w:ind w:left="1560" w:hanging="227"/>
        <w:jc w:val="left"/>
      </w:pPr>
      <w:rPr>
        <w:rFonts w:ascii="Times New Roman" w:eastAsia="Times New Roman" w:hAnsi="Times New Roman" w:cs="Times New Roman" w:hint="default"/>
        <w:b w:val="0"/>
        <w:bCs w:val="0"/>
        <w:i w:val="0"/>
        <w:iCs w:val="0"/>
        <w:w w:val="100"/>
        <w:sz w:val="24"/>
        <w:szCs w:val="24"/>
        <w:lang w:val="en-US" w:eastAsia="en-US" w:bidi="ar-SA"/>
      </w:rPr>
    </w:lvl>
    <w:lvl w:ilvl="2" w:tplc="430A4140">
      <w:numFmt w:val="bullet"/>
      <w:lvlText w:val="•"/>
      <w:lvlJc w:val="left"/>
      <w:pPr>
        <w:ind w:left="1780" w:hanging="227"/>
      </w:pPr>
      <w:rPr>
        <w:rFonts w:hint="default"/>
        <w:lang w:val="en-US" w:eastAsia="en-US" w:bidi="ar-SA"/>
      </w:rPr>
    </w:lvl>
    <w:lvl w:ilvl="3" w:tplc="81C4E132">
      <w:numFmt w:val="bullet"/>
      <w:lvlText w:val="•"/>
      <w:lvlJc w:val="left"/>
      <w:pPr>
        <w:ind w:left="2845" w:hanging="227"/>
      </w:pPr>
      <w:rPr>
        <w:rFonts w:hint="default"/>
        <w:lang w:val="en-US" w:eastAsia="en-US" w:bidi="ar-SA"/>
      </w:rPr>
    </w:lvl>
    <w:lvl w:ilvl="4" w:tplc="DF5ECAA4">
      <w:numFmt w:val="bullet"/>
      <w:lvlText w:val="•"/>
      <w:lvlJc w:val="left"/>
      <w:pPr>
        <w:ind w:left="3910" w:hanging="227"/>
      </w:pPr>
      <w:rPr>
        <w:rFonts w:hint="default"/>
        <w:lang w:val="en-US" w:eastAsia="en-US" w:bidi="ar-SA"/>
      </w:rPr>
    </w:lvl>
    <w:lvl w:ilvl="5" w:tplc="8C58940A">
      <w:numFmt w:val="bullet"/>
      <w:lvlText w:val="•"/>
      <w:lvlJc w:val="left"/>
      <w:pPr>
        <w:ind w:left="4975" w:hanging="227"/>
      </w:pPr>
      <w:rPr>
        <w:rFonts w:hint="default"/>
        <w:lang w:val="en-US" w:eastAsia="en-US" w:bidi="ar-SA"/>
      </w:rPr>
    </w:lvl>
    <w:lvl w:ilvl="6" w:tplc="EF04EBF0">
      <w:numFmt w:val="bullet"/>
      <w:lvlText w:val="•"/>
      <w:lvlJc w:val="left"/>
      <w:pPr>
        <w:ind w:left="6040" w:hanging="227"/>
      </w:pPr>
      <w:rPr>
        <w:rFonts w:hint="default"/>
        <w:lang w:val="en-US" w:eastAsia="en-US" w:bidi="ar-SA"/>
      </w:rPr>
    </w:lvl>
    <w:lvl w:ilvl="7" w:tplc="04C2E33A">
      <w:numFmt w:val="bullet"/>
      <w:lvlText w:val="•"/>
      <w:lvlJc w:val="left"/>
      <w:pPr>
        <w:ind w:left="7105" w:hanging="227"/>
      </w:pPr>
      <w:rPr>
        <w:rFonts w:hint="default"/>
        <w:lang w:val="en-US" w:eastAsia="en-US" w:bidi="ar-SA"/>
      </w:rPr>
    </w:lvl>
    <w:lvl w:ilvl="8" w:tplc="A2E6D994">
      <w:numFmt w:val="bullet"/>
      <w:lvlText w:val="•"/>
      <w:lvlJc w:val="left"/>
      <w:pPr>
        <w:ind w:left="8170" w:hanging="227"/>
      </w:pPr>
      <w:rPr>
        <w:rFonts w:hint="default"/>
        <w:lang w:val="en-US" w:eastAsia="en-US" w:bidi="ar-SA"/>
      </w:rPr>
    </w:lvl>
  </w:abstractNum>
  <w:abstractNum w:abstractNumId="7" w15:restartNumberingAfterBreak="0">
    <w:nsid w:val="170C69DA"/>
    <w:multiLevelType w:val="hybridMultilevel"/>
    <w:tmpl w:val="261EC20C"/>
    <w:lvl w:ilvl="0" w:tplc="E40A0670">
      <w:numFmt w:val="bullet"/>
      <w:lvlText w:val=""/>
      <w:lvlJc w:val="left"/>
      <w:pPr>
        <w:ind w:left="998" w:hanging="360"/>
      </w:pPr>
      <w:rPr>
        <w:rFonts w:ascii="Symbol" w:eastAsia="Symbol" w:hAnsi="Symbol" w:cs="Symbol" w:hint="default"/>
        <w:b w:val="0"/>
        <w:bCs w:val="0"/>
        <w:i w:val="0"/>
        <w:iCs w:val="0"/>
        <w:w w:val="100"/>
        <w:sz w:val="24"/>
        <w:szCs w:val="24"/>
        <w:lang w:val="en-US" w:eastAsia="en-US" w:bidi="ar-SA"/>
      </w:rPr>
    </w:lvl>
    <w:lvl w:ilvl="1" w:tplc="6B0E67B6">
      <w:numFmt w:val="bullet"/>
      <w:lvlText w:val="•"/>
      <w:lvlJc w:val="left"/>
      <w:pPr>
        <w:ind w:left="1930" w:hanging="360"/>
      </w:pPr>
      <w:rPr>
        <w:rFonts w:hint="default"/>
        <w:lang w:val="en-US" w:eastAsia="en-US" w:bidi="ar-SA"/>
      </w:rPr>
    </w:lvl>
    <w:lvl w:ilvl="2" w:tplc="3E606138">
      <w:numFmt w:val="bullet"/>
      <w:lvlText w:val="•"/>
      <w:lvlJc w:val="left"/>
      <w:pPr>
        <w:ind w:left="2860" w:hanging="360"/>
      </w:pPr>
      <w:rPr>
        <w:rFonts w:hint="default"/>
        <w:lang w:val="en-US" w:eastAsia="en-US" w:bidi="ar-SA"/>
      </w:rPr>
    </w:lvl>
    <w:lvl w:ilvl="3" w:tplc="3AB49AEA">
      <w:numFmt w:val="bullet"/>
      <w:lvlText w:val="•"/>
      <w:lvlJc w:val="left"/>
      <w:pPr>
        <w:ind w:left="3790" w:hanging="360"/>
      </w:pPr>
      <w:rPr>
        <w:rFonts w:hint="default"/>
        <w:lang w:val="en-US" w:eastAsia="en-US" w:bidi="ar-SA"/>
      </w:rPr>
    </w:lvl>
    <w:lvl w:ilvl="4" w:tplc="826C1034">
      <w:numFmt w:val="bullet"/>
      <w:lvlText w:val="•"/>
      <w:lvlJc w:val="left"/>
      <w:pPr>
        <w:ind w:left="4720" w:hanging="360"/>
      </w:pPr>
      <w:rPr>
        <w:rFonts w:hint="default"/>
        <w:lang w:val="en-US" w:eastAsia="en-US" w:bidi="ar-SA"/>
      </w:rPr>
    </w:lvl>
    <w:lvl w:ilvl="5" w:tplc="E1007D10">
      <w:numFmt w:val="bullet"/>
      <w:lvlText w:val="•"/>
      <w:lvlJc w:val="left"/>
      <w:pPr>
        <w:ind w:left="5650" w:hanging="360"/>
      </w:pPr>
      <w:rPr>
        <w:rFonts w:hint="default"/>
        <w:lang w:val="en-US" w:eastAsia="en-US" w:bidi="ar-SA"/>
      </w:rPr>
    </w:lvl>
    <w:lvl w:ilvl="6" w:tplc="30A23BD8">
      <w:numFmt w:val="bullet"/>
      <w:lvlText w:val="•"/>
      <w:lvlJc w:val="left"/>
      <w:pPr>
        <w:ind w:left="6580" w:hanging="360"/>
      </w:pPr>
      <w:rPr>
        <w:rFonts w:hint="default"/>
        <w:lang w:val="en-US" w:eastAsia="en-US" w:bidi="ar-SA"/>
      </w:rPr>
    </w:lvl>
    <w:lvl w:ilvl="7" w:tplc="23AA99E2">
      <w:numFmt w:val="bullet"/>
      <w:lvlText w:val="•"/>
      <w:lvlJc w:val="left"/>
      <w:pPr>
        <w:ind w:left="7510" w:hanging="360"/>
      </w:pPr>
      <w:rPr>
        <w:rFonts w:hint="default"/>
        <w:lang w:val="en-US" w:eastAsia="en-US" w:bidi="ar-SA"/>
      </w:rPr>
    </w:lvl>
    <w:lvl w:ilvl="8" w:tplc="FBC209BE">
      <w:numFmt w:val="bullet"/>
      <w:lvlText w:val="•"/>
      <w:lvlJc w:val="left"/>
      <w:pPr>
        <w:ind w:left="8440" w:hanging="360"/>
      </w:pPr>
      <w:rPr>
        <w:rFonts w:hint="default"/>
        <w:lang w:val="en-US" w:eastAsia="en-US" w:bidi="ar-SA"/>
      </w:rPr>
    </w:lvl>
  </w:abstractNum>
  <w:abstractNum w:abstractNumId="8" w15:restartNumberingAfterBreak="0">
    <w:nsid w:val="1ED15FE3"/>
    <w:multiLevelType w:val="hybridMultilevel"/>
    <w:tmpl w:val="965A7D0C"/>
    <w:lvl w:ilvl="0" w:tplc="A5F067C8">
      <w:numFmt w:val="bullet"/>
      <w:lvlText w:val=""/>
      <w:lvlJc w:val="left"/>
      <w:pPr>
        <w:ind w:left="998" w:hanging="360"/>
      </w:pPr>
      <w:rPr>
        <w:rFonts w:ascii="Symbol" w:eastAsia="Symbol" w:hAnsi="Symbol" w:cs="Symbol" w:hint="default"/>
        <w:b w:val="0"/>
        <w:bCs w:val="0"/>
        <w:i w:val="0"/>
        <w:iCs w:val="0"/>
        <w:w w:val="100"/>
        <w:sz w:val="24"/>
        <w:szCs w:val="24"/>
        <w:lang w:val="en-US" w:eastAsia="en-US" w:bidi="ar-SA"/>
      </w:rPr>
    </w:lvl>
    <w:lvl w:ilvl="1" w:tplc="03FA09C4">
      <w:numFmt w:val="bullet"/>
      <w:lvlText w:val="•"/>
      <w:lvlJc w:val="left"/>
      <w:pPr>
        <w:ind w:left="1930" w:hanging="360"/>
      </w:pPr>
      <w:rPr>
        <w:rFonts w:hint="default"/>
        <w:lang w:val="en-US" w:eastAsia="en-US" w:bidi="ar-SA"/>
      </w:rPr>
    </w:lvl>
    <w:lvl w:ilvl="2" w:tplc="0CE2B93A">
      <w:numFmt w:val="bullet"/>
      <w:lvlText w:val="•"/>
      <w:lvlJc w:val="left"/>
      <w:pPr>
        <w:ind w:left="2860" w:hanging="360"/>
      </w:pPr>
      <w:rPr>
        <w:rFonts w:hint="default"/>
        <w:lang w:val="en-US" w:eastAsia="en-US" w:bidi="ar-SA"/>
      </w:rPr>
    </w:lvl>
    <w:lvl w:ilvl="3" w:tplc="664CF12E">
      <w:numFmt w:val="bullet"/>
      <w:lvlText w:val="•"/>
      <w:lvlJc w:val="left"/>
      <w:pPr>
        <w:ind w:left="3790" w:hanging="360"/>
      </w:pPr>
      <w:rPr>
        <w:rFonts w:hint="default"/>
        <w:lang w:val="en-US" w:eastAsia="en-US" w:bidi="ar-SA"/>
      </w:rPr>
    </w:lvl>
    <w:lvl w:ilvl="4" w:tplc="018CB130">
      <w:numFmt w:val="bullet"/>
      <w:lvlText w:val="•"/>
      <w:lvlJc w:val="left"/>
      <w:pPr>
        <w:ind w:left="4720" w:hanging="360"/>
      </w:pPr>
      <w:rPr>
        <w:rFonts w:hint="default"/>
        <w:lang w:val="en-US" w:eastAsia="en-US" w:bidi="ar-SA"/>
      </w:rPr>
    </w:lvl>
    <w:lvl w:ilvl="5" w:tplc="176270C2">
      <w:numFmt w:val="bullet"/>
      <w:lvlText w:val="•"/>
      <w:lvlJc w:val="left"/>
      <w:pPr>
        <w:ind w:left="5650" w:hanging="360"/>
      </w:pPr>
      <w:rPr>
        <w:rFonts w:hint="default"/>
        <w:lang w:val="en-US" w:eastAsia="en-US" w:bidi="ar-SA"/>
      </w:rPr>
    </w:lvl>
    <w:lvl w:ilvl="6" w:tplc="2B20B42C">
      <w:numFmt w:val="bullet"/>
      <w:lvlText w:val="•"/>
      <w:lvlJc w:val="left"/>
      <w:pPr>
        <w:ind w:left="6580" w:hanging="360"/>
      </w:pPr>
      <w:rPr>
        <w:rFonts w:hint="default"/>
        <w:lang w:val="en-US" w:eastAsia="en-US" w:bidi="ar-SA"/>
      </w:rPr>
    </w:lvl>
    <w:lvl w:ilvl="7" w:tplc="A40E3D12">
      <w:numFmt w:val="bullet"/>
      <w:lvlText w:val="•"/>
      <w:lvlJc w:val="left"/>
      <w:pPr>
        <w:ind w:left="7510" w:hanging="360"/>
      </w:pPr>
      <w:rPr>
        <w:rFonts w:hint="default"/>
        <w:lang w:val="en-US" w:eastAsia="en-US" w:bidi="ar-SA"/>
      </w:rPr>
    </w:lvl>
    <w:lvl w:ilvl="8" w:tplc="5FFA881A">
      <w:numFmt w:val="bullet"/>
      <w:lvlText w:val="•"/>
      <w:lvlJc w:val="left"/>
      <w:pPr>
        <w:ind w:left="8440" w:hanging="360"/>
      </w:pPr>
      <w:rPr>
        <w:rFonts w:hint="default"/>
        <w:lang w:val="en-US" w:eastAsia="en-US" w:bidi="ar-SA"/>
      </w:rPr>
    </w:lvl>
  </w:abstractNum>
  <w:abstractNum w:abstractNumId="9" w15:restartNumberingAfterBreak="0">
    <w:nsid w:val="232A4924"/>
    <w:multiLevelType w:val="hybridMultilevel"/>
    <w:tmpl w:val="75420958"/>
    <w:lvl w:ilvl="0" w:tplc="DCF8A5C0">
      <w:start w:val="1"/>
      <w:numFmt w:val="decimal"/>
      <w:lvlText w:val="(%1)"/>
      <w:lvlJc w:val="left"/>
      <w:pPr>
        <w:ind w:left="1560" w:hanging="413"/>
        <w:jc w:val="left"/>
      </w:pPr>
      <w:rPr>
        <w:rFonts w:ascii="Times New Roman" w:eastAsia="Times New Roman" w:hAnsi="Times New Roman" w:cs="Times New Roman" w:hint="default"/>
        <w:b w:val="0"/>
        <w:bCs w:val="0"/>
        <w:i w:val="0"/>
        <w:iCs w:val="0"/>
        <w:w w:val="100"/>
        <w:sz w:val="24"/>
        <w:szCs w:val="24"/>
        <w:lang w:val="en-US" w:eastAsia="en-US" w:bidi="ar-SA"/>
      </w:rPr>
    </w:lvl>
    <w:lvl w:ilvl="1" w:tplc="4650D262">
      <w:numFmt w:val="bullet"/>
      <w:lvlText w:val="•"/>
      <w:lvlJc w:val="left"/>
      <w:pPr>
        <w:ind w:left="2434" w:hanging="413"/>
      </w:pPr>
      <w:rPr>
        <w:rFonts w:hint="default"/>
        <w:lang w:val="en-US" w:eastAsia="en-US" w:bidi="ar-SA"/>
      </w:rPr>
    </w:lvl>
    <w:lvl w:ilvl="2" w:tplc="86A29EEC">
      <w:numFmt w:val="bullet"/>
      <w:lvlText w:val="•"/>
      <w:lvlJc w:val="left"/>
      <w:pPr>
        <w:ind w:left="3308" w:hanging="413"/>
      </w:pPr>
      <w:rPr>
        <w:rFonts w:hint="default"/>
        <w:lang w:val="en-US" w:eastAsia="en-US" w:bidi="ar-SA"/>
      </w:rPr>
    </w:lvl>
    <w:lvl w:ilvl="3" w:tplc="74E6FB76">
      <w:numFmt w:val="bullet"/>
      <w:lvlText w:val="•"/>
      <w:lvlJc w:val="left"/>
      <w:pPr>
        <w:ind w:left="4182" w:hanging="413"/>
      </w:pPr>
      <w:rPr>
        <w:rFonts w:hint="default"/>
        <w:lang w:val="en-US" w:eastAsia="en-US" w:bidi="ar-SA"/>
      </w:rPr>
    </w:lvl>
    <w:lvl w:ilvl="4" w:tplc="77403E52">
      <w:numFmt w:val="bullet"/>
      <w:lvlText w:val="•"/>
      <w:lvlJc w:val="left"/>
      <w:pPr>
        <w:ind w:left="5056" w:hanging="413"/>
      </w:pPr>
      <w:rPr>
        <w:rFonts w:hint="default"/>
        <w:lang w:val="en-US" w:eastAsia="en-US" w:bidi="ar-SA"/>
      </w:rPr>
    </w:lvl>
    <w:lvl w:ilvl="5" w:tplc="3BA236FE">
      <w:numFmt w:val="bullet"/>
      <w:lvlText w:val="•"/>
      <w:lvlJc w:val="left"/>
      <w:pPr>
        <w:ind w:left="5930" w:hanging="413"/>
      </w:pPr>
      <w:rPr>
        <w:rFonts w:hint="default"/>
        <w:lang w:val="en-US" w:eastAsia="en-US" w:bidi="ar-SA"/>
      </w:rPr>
    </w:lvl>
    <w:lvl w:ilvl="6" w:tplc="3EBE79C8">
      <w:numFmt w:val="bullet"/>
      <w:lvlText w:val="•"/>
      <w:lvlJc w:val="left"/>
      <w:pPr>
        <w:ind w:left="6804" w:hanging="413"/>
      </w:pPr>
      <w:rPr>
        <w:rFonts w:hint="default"/>
        <w:lang w:val="en-US" w:eastAsia="en-US" w:bidi="ar-SA"/>
      </w:rPr>
    </w:lvl>
    <w:lvl w:ilvl="7" w:tplc="523652DE">
      <w:numFmt w:val="bullet"/>
      <w:lvlText w:val="•"/>
      <w:lvlJc w:val="left"/>
      <w:pPr>
        <w:ind w:left="7678" w:hanging="413"/>
      </w:pPr>
      <w:rPr>
        <w:rFonts w:hint="default"/>
        <w:lang w:val="en-US" w:eastAsia="en-US" w:bidi="ar-SA"/>
      </w:rPr>
    </w:lvl>
    <w:lvl w:ilvl="8" w:tplc="629A0518">
      <w:numFmt w:val="bullet"/>
      <w:lvlText w:val="•"/>
      <w:lvlJc w:val="left"/>
      <w:pPr>
        <w:ind w:left="8552" w:hanging="413"/>
      </w:pPr>
      <w:rPr>
        <w:rFonts w:hint="default"/>
        <w:lang w:val="en-US" w:eastAsia="en-US" w:bidi="ar-SA"/>
      </w:rPr>
    </w:lvl>
  </w:abstractNum>
  <w:abstractNum w:abstractNumId="10" w15:restartNumberingAfterBreak="0">
    <w:nsid w:val="28AF7BA0"/>
    <w:multiLevelType w:val="hybridMultilevel"/>
    <w:tmpl w:val="F5A669E4"/>
    <w:lvl w:ilvl="0" w:tplc="CAA49F6E">
      <w:numFmt w:val="bullet"/>
      <w:lvlText w:val=""/>
      <w:lvlJc w:val="left"/>
      <w:pPr>
        <w:ind w:left="838" w:hanging="360"/>
      </w:pPr>
      <w:rPr>
        <w:rFonts w:ascii="Symbol" w:eastAsia="Symbol" w:hAnsi="Symbol" w:cs="Symbol" w:hint="default"/>
        <w:b w:val="0"/>
        <w:bCs w:val="0"/>
        <w:i w:val="0"/>
        <w:iCs w:val="0"/>
        <w:w w:val="100"/>
        <w:sz w:val="24"/>
        <w:szCs w:val="24"/>
        <w:lang w:val="en-US" w:eastAsia="en-US" w:bidi="ar-SA"/>
      </w:rPr>
    </w:lvl>
    <w:lvl w:ilvl="1" w:tplc="B894A526">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213EBEA6">
      <w:numFmt w:val="bullet"/>
      <w:lvlText w:val="•"/>
      <w:lvlJc w:val="left"/>
      <w:pPr>
        <w:ind w:left="2531" w:hanging="360"/>
      </w:pPr>
      <w:rPr>
        <w:rFonts w:hint="default"/>
        <w:lang w:val="en-US" w:eastAsia="en-US" w:bidi="ar-SA"/>
      </w:rPr>
    </w:lvl>
    <w:lvl w:ilvl="3" w:tplc="9BB4EB0E">
      <w:numFmt w:val="bullet"/>
      <w:lvlText w:val="•"/>
      <w:lvlJc w:val="left"/>
      <w:pPr>
        <w:ind w:left="3502" w:hanging="360"/>
      </w:pPr>
      <w:rPr>
        <w:rFonts w:hint="default"/>
        <w:lang w:val="en-US" w:eastAsia="en-US" w:bidi="ar-SA"/>
      </w:rPr>
    </w:lvl>
    <w:lvl w:ilvl="4" w:tplc="FEF6B894">
      <w:numFmt w:val="bullet"/>
      <w:lvlText w:val="•"/>
      <w:lvlJc w:val="left"/>
      <w:pPr>
        <w:ind w:left="4473" w:hanging="360"/>
      </w:pPr>
      <w:rPr>
        <w:rFonts w:hint="default"/>
        <w:lang w:val="en-US" w:eastAsia="en-US" w:bidi="ar-SA"/>
      </w:rPr>
    </w:lvl>
    <w:lvl w:ilvl="5" w:tplc="A7E0DF22">
      <w:numFmt w:val="bullet"/>
      <w:lvlText w:val="•"/>
      <w:lvlJc w:val="left"/>
      <w:pPr>
        <w:ind w:left="5444" w:hanging="360"/>
      </w:pPr>
      <w:rPr>
        <w:rFonts w:hint="default"/>
        <w:lang w:val="en-US" w:eastAsia="en-US" w:bidi="ar-SA"/>
      </w:rPr>
    </w:lvl>
    <w:lvl w:ilvl="6" w:tplc="B3E6F830">
      <w:numFmt w:val="bullet"/>
      <w:lvlText w:val="•"/>
      <w:lvlJc w:val="left"/>
      <w:pPr>
        <w:ind w:left="6415" w:hanging="360"/>
      </w:pPr>
      <w:rPr>
        <w:rFonts w:hint="default"/>
        <w:lang w:val="en-US" w:eastAsia="en-US" w:bidi="ar-SA"/>
      </w:rPr>
    </w:lvl>
    <w:lvl w:ilvl="7" w:tplc="F88246FE">
      <w:numFmt w:val="bullet"/>
      <w:lvlText w:val="•"/>
      <w:lvlJc w:val="left"/>
      <w:pPr>
        <w:ind w:left="7386" w:hanging="360"/>
      </w:pPr>
      <w:rPr>
        <w:rFonts w:hint="default"/>
        <w:lang w:val="en-US" w:eastAsia="en-US" w:bidi="ar-SA"/>
      </w:rPr>
    </w:lvl>
    <w:lvl w:ilvl="8" w:tplc="CF2EB754">
      <w:numFmt w:val="bullet"/>
      <w:lvlText w:val="•"/>
      <w:lvlJc w:val="left"/>
      <w:pPr>
        <w:ind w:left="8357" w:hanging="360"/>
      </w:pPr>
      <w:rPr>
        <w:rFonts w:hint="default"/>
        <w:lang w:val="en-US" w:eastAsia="en-US" w:bidi="ar-SA"/>
      </w:rPr>
    </w:lvl>
  </w:abstractNum>
  <w:abstractNum w:abstractNumId="11" w15:restartNumberingAfterBreak="0">
    <w:nsid w:val="2B7B4368"/>
    <w:multiLevelType w:val="hybridMultilevel"/>
    <w:tmpl w:val="4922315A"/>
    <w:lvl w:ilvl="0" w:tplc="B5CCF566">
      <w:numFmt w:val="bullet"/>
      <w:lvlText w:val=""/>
      <w:lvlJc w:val="left"/>
      <w:pPr>
        <w:ind w:left="1200" w:hanging="359"/>
      </w:pPr>
      <w:rPr>
        <w:rFonts w:ascii="Symbol" w:eastAsia="Symbol" w:hAnsi="Symbol" w:cs="Symbol" w:hint="default"/>
        <w:b w:val="0"/>
        <w:bCs w:val="0"/>
        <w:i w:val="0"/>
        <w:iCs w:val="0"/>
        <w:w w:val="100"/>
        <w:sz w:val="24"/>
        <w:szCs w:val="24"/>
        <w:lang w:val="en-US" w:eastAsia="en-US" w:bidi="ar-SA"/>
      </w:rPr>
    </w:lvl>
    <w:lvl w:ilvl="1" w:tplc="F1443F62">
      <w:numFmt w:val="bullet"/>
      <w:lvlText w:val="•"/>
      <w:lvlJc w:val="left"/>
      <w:pPr>
        <w:ind w:left="2110" w:hanging="359"/>
      </w:pPr>
      <w:rPr>
        <w:rFonts w:hint="default"/>
        <w:lang w:val="en-US" w:eastAsia="en-US" w:bidi="ar-SA"/>
      </w:rPr>
    </w:lvl>
    <w:lvl w:ilvl="2" w:tplc="1B68BF3E">
      <w:numFmt w:val="bullet"/>
      <w:lvlText w:val="•"/>
      <w:lvlJc w:val="left"/>
      <w:pPr>
        <w:ind w:left="3020" w:hanging="359"/>
      </w:pPr>
      <w:rPr>
        <w:rFonts w:hint="default"/>
        <w:lang w:val="en-US" w:eastAsia="en-US" w:bidi="ar-SA"/>
      </w:rPr>
    </w:lvl>
    <w:lvl w:ilvl="3" w:tplc="295282A4">
      <w:numFmt w:val="bullet"/>
      <w:lvlText w:val="•"/>
      <w:lvlJc w:val="left"/>
      <w:pPr>
        <w:ind w:left="3930" w:hanging="359"/>
      </w:pPr>
      <w:rPr>
        <w:rFonts w:hint="default"/>
        <w:lang w:val="en-US" w:eastAsia="en-US" w:bidi="ar-SA"/>
      </w:rPr>
    </w:lvl>
    <w:lvl w:ilvl="4" w:tplc="30E4147C">
      <w:numFmt w:val="bullet"/>
      <w:lvlText w:val="•"/>
      <w:lvlJc w:val="left"/>
      <w:pPr>
        <w:ind w:left="4840" w:hanging="359"/>
      </w:pPr>
      <w:rPr>
        <w:rFonts w:hint="default"/>
        <w:lang w:val="en-US" w:eastAsia="en-US" w:bidi="ar-SA"/>
      </w:rPr>
    </w:lvl>
    <w:lvl w:ilvl="5" w:tplc="495017E6">
      <w:numFmt w:val="bullet"/>
      <w:lvlText w:val="•"/>
      <w:lvlJc w:val="left"/>
      <w:pPr>
        <w:ind w:left="5750" w:hanging="359"/>
      </w:pPr>
      <w:rPr>
        <w:rFonts w:hint="default"/>
        <w:lang w:val="en-US" w:eastAsia="en-US" w:bidi="ar-SA"/>
      </w:rPr>
    </w:lvl>
    <w:lvl w:ilvl="6" w:tplc="1604E7B0">
      <w:numFmt w:val="bullet"/>
      <w:lvlText w:val="•"/>
      <w:lvlJc w:val="left"/>
      <w:pPr>
        <w:ind w:left="6660" w:hanging="359"/>
      </w:pPr>
      <w:rPr>
        <w:rFonts w:hint="default"/>
        <w:lang w:val="en-US" w:eastAsia="en-US" w:bidi="ar-SA"/>
      </w:rPr>
    </w:lvl>
    <w:lvl w:ilvl="7" w:tplc="D3587AEC">
      <w:numFmt w:val="bullet"/>
      <w:lvlText w:val="•"/>
      <w:lvlJc w:val="left"/>
      <w:pPr>
        <w:ind w:left="7570" w:hanging="359"/>
      </w:pPr>
      <w:rPr>
        <w:rFonts w:hint="default"/>
        <w:lang w:val="en-US" w:eastAsia="en-US" w:bidi="ar-SA"/>
      </w:rPr>
    </w:lvl>
    <w:lvl w:ilvl="8" w:tplc="34F4C694">
      <w:numFmt w:val="bullet"/>
      <w:lvlText w:val="•"/>
      <w:lvlJc w:val="left"/>
      <w:pPr>
        <w:ind w:left="8480" w:hanging="359"/>
      </w:pPr>
      <w:rPr>
        <w:rFonts w:hint="default"/>
        <w:lang w:val="en-US" w:eastAsia="en-US" w:bidi="ar-SA"/>
      </w:rPr>
    </w:lvl>
  </w:abstractNum>
  <w:abstractNum w:abstractNumId="12" w15:restartNumberingAfterBreak="0">
    <w:nsid w:val="2D0D0F9F"/>
    <w:multiLevelType w:val="hybridMultilevel"/>
    <w:tmpl w:val="F582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25C9C"/>
    <w:multiLevelType w:val="hybridMultilevel"/>
    <w:tmpl w:val="36B41B4C"/>
    <w:lvl w:ilvl="0" w:tplc="A2D0B7D0">
      <w:numFmt w:val="bullet"/>
      <w:lvlText w:val="□"/>
      <w:lvlJc w:val="left"/>
      <w:pPr>
        <w:ind w:left="998" w:hanging="360"/>
      </w:pPr>
      <w:rPr>
        <w:rFonts w:ascii="Garamond" w:eastAsia="Garamond" w:hAnsi="Garamond" w:cs="Garamond" w:hint="default"/>
        <w:b w:val="0"/>
        <w:bCs w:val="0"/>
        <w:i w:val="0"/>
        <w:iCs w:val="0"/>
        <w:w w:val="56"/>
        <w:sz w:val="20"/>
        <w:szCs w:val="20"/>
        <w:lang w:val="en-US" w:eastAsia="en-US" w:bidi="ar-SA"/>
      </w:rPr>
    </w:lvl>
    <w:lvl w:ilvl="1" w:tplc="6072806A">
      <w:numFmt w:val="bullet"/>
      <w:lvlText w:val=""/>
      <w:lvlJc w:val="left"/>
      <w:pPr>
        <w:ind w:left="2278" w:hanging="359"/>
      </w:pPr>
      <w:rPr>
        <w:rFonts w:ascii="Wingdings" w:eastAsia="Wingdings" w:hAnsi="Wingdings" w:cs="Wingdings" w:hint="default"/>
        <w:b w:val="0"/>
        <w:bCs w:val="0"/>
        <w:i w:val="0"/>
        <w:iCs w:val="0"/>
        <w:w w:val="100"/>
        <w:sz w:val="24"/>
        <w:szCs w:val="24"/>
        <w:lang w:val="en-US" w:eastAsia="en-US" w:bidi="ar-SA"/>
      </w:rPr>
    </w:lvl>
    <w:lvl w:ilvl="2" w:tplc="0AD61BE0">
      <w:numFmt w:val="bullet"/>
      <w:lvlText w:val="•"/>
      <w:lvlJc w:val="left"/>
      <w:pPr>
        <w:ind w:left="3171" w:hanging="359"/>
      </w:pPr>
      <w:rPr>
        <w:rFonts w:hint="default"/>
        <w:lang w:val="en-US" w:eastAsia="en-US" w:bidi="ar-SA"/>
      </w:rPr>
    </w:lvl>
    <w:lvl w:ilvl="3" w:tplc="B028988E">
      <w:numFmt w:val="bullet"/>
      <w:lvlText w:val="•"/>
      <w:lvlJc w:val="left"/>
      <w:pPr>
        <w:ind w:left="4062" w:hanging="359"/>
      </w:pPr>
      <w:rPr>
        <w:rFonts w:hint="default"/>
        <w:lang w:val="en-US" w:eastAsia="en-US" w:bidi="ar-SA"/>
      </w:rPr>
    </w:lvl>
    <w:lvl w:ilvl="4" w:tplc="04F821BE">
      <w:numFmt w:val="bullet"/>
      <w:lvlText w:val="•"/>
      <w:lvlJc w:val="left"/>
      <w:pPr>
        <w:ind w:left="4953" w:hanging="359"/>
      </w:pPr>
      <w:rPr>
        <w:rFonts w:hint="default"/>
        <w:lang w:val="en-US" w:eastAsia="en-US" w:bidi="ar-SA"/>
      </w:rPr>
    </w:lvl>
    <w:lvl w:ilvl="5" w:tplc="D99A9A94">
      <w:numFmt w:val="bullet"/>
      <w:lvlText w:val="•"/>
      <w:lvlJc w:val="left"/>
      <w:pPr>
        <w:ind w:left="5844" w:hanging="359"/>
      </w:pPr>
      <w:rPr>
        <w:rFonts w:hint="default"/>
        <w:lang w:val="en-US" w:eastAsia="en-US" w:bidi="ar-SA"/>
      </w:rPr>
    </w:lvl>
    <w:lvl w:ilvl="6" w:tplc="91B44C10">
      <w:numFmt w:val="bullet"/>
      <w:lvlText w:val="•"/>
      <w:lvlJc w:val="left"/>
      <w:pPr>
        <w:ind w:left="6735" w:hanging="359"/>
      </w:pPr>
      <w:rPr>
        <w:rFonts w:hint="default"/>
        <w:lang w:val="en-US" w:eastAsia="en-US" w:bidi="ar-SA"/>
      </w:rPr>
    </w:lvl>
    <w:lvl w:ilvl="7" w:tplc="94586142">
      <w:numFmt w:val="bullet"/>
      <w:lvlText w:val="•"/>
      <w:lvlJc w:val="left"/>
      <w:pPr>
        <w:ind w:left="7626" w:hanging="359"/>
      </w:pPr>
      <w:rPr>
        <w:rFonts w:hint="default"/>
        <w:lang w:val="en-US" w:eastAsia="en-US" w:bidi="ar-SA"/>
      </w:rPr>
    </w:lvl>
    <w:lvl w:ilvl="8" w:tplc="C03A28F0">
      <w:numFmt w:val="bullet"/>
      <w:lvlText w:val="•"/>
      <w:lvlJc w:val="left"/>
      <w:pPr>
        <w:ind w:left="8517" w:hanging="359"/>
      </w:pPr>
      <w:rPr>
        <w:rFonts w:hint="default"/>
        <w:lang w:val="en-US" w:eastAsia="en-US" w:bidi="ar-SA"/>
      </w:rPr>
    </w:lvl>
  </w:abstractNum>
  <w:abstractNum w:abstractNumId="14" w15:restartNumberingAfterBreak="0">
    <w:nsid w:val="31E979EA"/>
    <w:multiLevelType w:val="hybridMultilevel"/>
    <w:tmpl w:val="BDE0B098"/>
    <w:lvl w:ilvl="0" w:tplc="5160356C">
      <w:numFmt w:val="bullet"/>
      <w:lvlText w:val=""/>
      <w:lvlJc w:val="left"/>
      <w:pPr>
        <w:ind w:left="998" w:hanging="360"/>
      </w:pPr>
      <w:rPr>
        <w:rFonts w:ascii="Symbol" w:eastAsia="Symbol" w:hAnsi="Symbol" w:cs="Symbol" w:hint="default"/>
        <w:b w:val="0"/>
        <w:bCs w:val="0"/>
        <w:i w:val="0"/>
        <w:iCs w:val="0"/>
        <w:w w:val="100"/>
        <w:sz w:val="24"/>
        <w:szCs w:val="24"/>
        <w:lang w:val="en-US" w:eastAsia="en-US" w:bidi="ar-SA"/>
      </w:rPr>
    </w:lvl>
    <w:lvl w:ilvl="1" w:tplc="E76CBDF8">
      <w:numFmt w:val="bullet"/>
      <w:lvlText w:val="•"/>
      <w:lvlJc w:val="left"/>
      <w:pPr>
        <w:ind w:left="1930" w:hanging="360"/>
      </w:pPr>
      <w:rPr>
        <w:rFonts w:hint="default"/>
        <w:lang w:val="en-US" w:eastAsia="en-US" w:bidi="ar-SA"/>
      </w:rPr>
    </w:lvl>
    <w:lvl w:ilvl="2" w:tplc="4316F932">
      <w:numFmt w:val="bullet"/>
      <w:lvlText w:val="•"/>
      <w:lvlJc w:val="left"/>
      <w:pPr>
        <w:ind w:left="2860" w:hanging="360"/>
      </w:pPr>
      <w:rPr>
        <w:rFonts w:hint="default"/>
        <w:lang w:val="en-US" w:eastAsia="en-US" w:bidi="ar-SA"/>
      </w:rPr>
    </w:lvl>
    <w:lvl w:ilvl="3" w:tplc="B0B0FEFC">
      <w:numFmt w:val="bullet"/>
      <w:lvlText w:val="•"/>
      <w:lvlJc w:val="left"/>
      <w:pPr>
        <w:ind w:left="3790" w:hanging="360"/>
      </w:pPr>
      <w:rPr>
        <w:rFonts w:hint="default"/>
        <w:lang w:val="en-US" w:eastAsia="en-US" w:bidi="ar-SA"/>
      </w:rPr>
    </w:lvl>
    <w:lvl w:ilvl="4" w:tplc="C518BDFA">
      <w:numFmt w:val="bullet"/>
      <w:lvlText w:val="•"/>
      <w:lvlJc w:val="left"/>
      <w:pPr>
        <w:ind w:left="4720" w:hanging="360"/>
      </w:pPr>
      <w:rPr>
        <w:rFonts w:hint="default"/>
        <w:lang w:val="en-US" w:eastAsia="en-US" w:bidi="ar-SA"/>
      </w:rPr>
    </w:lvl>
    <w:lvl w:ilvl="5" w:tplc="ADA8AAE0">
      <w:numFmt w:val="bullet"/>
      <w:lvlText w:val="•"/>
      <w:lvlJc w:val="left"/>
      <w:pPr>
        <w:ind w:left="5650" w:hanging="360"/>
      </w:pPr>
      <w:rPr>
        <w:rFonts w:hint="default"/>
        <w:lang w:val="en-US" w:eastAsia="en-US" w:bidi="ar-SA"/>
      </w:rPr>
    </w:lvl>
    <w:lvl w:ilvl="6" w:tplc="EEACED88">
      <w:numFmt w:val="bullet"/>
      <w:lvlText w:val="•"/>
      <w:lvlJc w:val="left"/>
      <w:pPr>
        <w:ind w:left="6580" w:hanging="360"/>
      </w:pPr>
      <w:rPr>
        <w:rFonts w:hint="default"/>
        <w:lang w:val="en-US" w:eastAsia="en-US" w:bidi="ar-SA"/>
      </w:rPr>
    </w:lvl>
    <w:lvl w:ilvl="7" w:tplc="42A290DA">
      <w:numFmt w:val="bullet"/>
      <w:lvlText w:val="•"/>
      <w:lvlJc w:val="left"/>
      <w:pPr>
        <w:ind w:left="7510" w:hanging="360"/>
      </w:pPr>
      <w:rPr>
        <w:rFonts w:hint="default"/>
        <w:lang w:val="en-US" w:eastAsia="en-US" w:bidi="ar-SA"/>
      </w:rPr>
    </w:lvl>
    <w:lvl w:ilvl="8" w:tplc="A572A232">
      <w:numFmt w:val="bullet"/>
      <w:lvlText w:val="•"/>
      <w:lvlJc w:val="left"/>
      <w:pPr>
        <w:ind w:left="8440" w:hanging="360"/>
      </w:pPr>
      <w:rPr>
        <w:rFonts w:hint="default"/>
        <w:lang w:val="en-US" w:eastAsia="en-US" w:bidi="ar-SA"/>
      </w:rPr>
    </w:lvl>
  </w:abstractNum>
  <w:abstractNum w:abstractNumId="15" w15:restartNumberingAfterBreak="0">
    <w:nsid w:val="33A03D74"/>
    <w:multiLevelType w:val="hybridMultilevel"/>
    <w:tmpl w:val="9974838A"/>
    <w:lvl w:ilvl="0" w:tplc="E3002E50">
      <w:start w:val="1"/>
      <w:numFmt w:val="decimal"/>
      <w:lvlText w:val="%1."/>
      <w:lvlJc w:val="left"/>
      <w:pPr>
        <w:ind w:left="838" w:hanging="242"/>
        <w:jc w:val="left"/>
      </w:pPr>
      <w:rPr>
        <w:rFonts w:ascii="Times New Roman" w:eastAsia="Times New Roman" w:hAnsi="Times New Roman" w:cs="Times New Roman" w:hint="default"/>
        <w:b w:val="0"/>
        <w:bCs w:val="0"/>
        <w:i w:val="0"/>
        <w:iCs w:val="0"/>
        <w:w w:val="100"/>
        <w:sz w:val="24"/>
        <w:szCs w:val="24"/>
        <w:lang w:val="en-US" w:eastAsia="en-US" w:bidi="ar-SA"/>
      </w:rPr>
    </w:lvl>
    <w:lvl w:ilvl="1" w:tplc="08BA0A74">
      <w:numFmt w:val="bullet"/>
      <w:lvlText w:val="•"/>
      <w:lvlJc w:val="left"/>
      <w:pPr>
        <w:ind w:left="1786" w:hanging="242"/>
      </w:pPr>
      <w:rPr>
        <w:rFonts w:hint="default"/>
        <w:lang w:val="en-US" w:eastAsia="en-US" w:bidi="ar-SA"/>
      </w:rPr>
    </w:lvl>
    <w:lvl w:ilvl="2" w:tplc="51941C66">
      <w:numFmt w:val="bullet"/>
      <w:lvlText w:val="•"/>
      <w:lvlJc w:val="left"/>
      <w:pPr>
        <w:ind w:left="2732" w:hanging="242"/>
      </w:pPr>
      <w:rPr>
        <w:rFonts w:hint="default"/>
        <w:lang w:val="en-US" w:eastAsia="en-US" w:bidi="ar-SA"/>
      </w:rPr>
    </w:lvl>
    <w:lvl w:ilvl="3" w:tplc="B4080F66">
      <w:numFmt w:val="bullet"/>
      <w:lvlText w:val="•"/>
      <w:lvlJc w:val="left"/>
      <w:pPr>
        <w:ind w:left="3678" w:hanging="242"/>
      </w:pPr>
      <w:rPr>
        <w:rFonts w:hint="default"/>
        <w:lang w:val="en-US" w:eastAsia="en-US" w:bidi="ar-SA"/>
      </w:rPr>
    </w:lvl>
    <w:lvl w:ilvl="4" w:tplc="3654A004">
      <w:numFmt w:val="bullet"/>
      <w:lvlText w:val="•"/>
      <w:lvlJc w:val="left"/>
      <w:pPr>
        <w:ind w:left="4624" w:hanging="242"/>
      </w:pPr>
      <w:rPr>
        <w:rFonts w:hint="default"/>
        <w:lang w:val="en-US" w:eastAsia="en-US" w:bidi="ar-SA"/>
      </w:rPr>
    </w:lvl>
    <w:lvl w:ilvl="5" w:tplc="1F9E380A">
      <w:numFmt w:val="bullet"/>
      <w:lvlText w:val="•"/>
      <w:lvlJc w:val="left"/>
      <w:pPr>
        <w:ind w:left="5570" w:hanging="242"/>
      </w:pPr>
      <w:rPr>
        <w:rFonts w:hint="default"/>
        <w:lang w:val="en-US" w:eastAsia="en-US" w:bidi="ar-SA"/>
      </w:rPr>
    </w:lvl>
    <w:lvl w:ilvl="6" w:tplc="5266891C">
      <w:numFmt w:val="bullet"/>
      <w:lvlText w:val="•"/>
      <w:lvlJc w:val="left"/>
      <w:pPr>
        <w:ind w:left="6516" w:hanging="242"/>
      </w:pPr>
      <w:rPr>
        <w:rFonts w:hint="default"/>
        <w:lang w:val="en-US" w:eastAsia="en-US" w:bidi="ar-SA"/>
      </w:rPr>
    </w:lvl>
    <w:lvl w:ilvl="7" w:tplc="85989B4A">
      <w:numFmt w:val="bullet"/>
      <w:lvlText w:val="•"/>
      <w:lvlJc w:val="left"/>
      <w:pPr>
        <w:ind w:left="7462" w:hanging="242"/>
      </w:pPr>
      <w:rPr>
        <w:rFonts w:hint="default"/>
        <w:lang w:val="en-US" w:eastAsia="en-US" w:bidi="ar-SA"/>
      </w:rPr>
    </w:lvl>
    <w:lvl w:ilvl="8" w:tplc="E9063446">
      <w:numFmt w:val="bullet"/>
      <w:lvlText w:val="•"/>
      <w:lvlJc w:val="left"/>
      <w:pPr>
        <w:ind w:left="8408" w:hanging="242"/>
      </w:pPr>
      <w:rPr>
        <w:rFonts w:hint="default"/>
        <w:lang w:val="en-US" w:eastAsia="en-US" w:bidi="ar-SA"/>
      </w:rPr>
    </w:lvl>
  </w:abstractNum>
  <w:abstractNum w:abstractNumId="16" w15:restartNumberingAfterBreak="0">
    <w:nsid w:val="35041120"/>
    <w:multiLevelType w:val="hybridMultilevel"/>
    <w:tmpl w:val="69BE0C3E"/>
    <w:lvl w:ilvl="0" w:tplc="E3B2CD2C">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931AD8E4">
      <w:numFmt w:val="bullet"/>
      <w:lvlText w:val="•"/>
      <w:lvlJc w:val="left"/>
      <w:pPr>
        <w:ind w:left="1786" w:hanging="360"/>
      </w:pPr>
      <w:rPr>
        <w:rFonts w:hint="default"/>
        <w:lang w:val="en-US" w:eastAsia="en-US" w:bidi="ar-SA"/>
      </w:rPr>
    </w:lvl>
    <w:lvl w:ilvl="2" w:tplc="37C03C3E">
      <w:numFmt w:val="bullet"/>
      <w:lvlText w:val="•"/>
      <w:lvlJc w:val="left"/>
      <w:pPr>
        <w:ind w:left="2732" w:hanging="360"/>
      </w:pPr>
      <w:rPr>
        <w:rFonts w:hint="default"/>
        <w:lang w:val="en-US" w:eastAsia="en-US" w:bidi="ar-SA"/>
      </w:rPr>
    </w:lvl>
    <w:lvl w:ilvl="3" w:tplc="916ED404">
      <w:numFmt w:val="bullet"/>
      <w:lvlText w:val="•"/>
      <w:lvlJc w:val="left"/>
      <w:pPr>
        <w:ind w:left="3678" w:hanging="360"/>
      </w:pPr>
      <w:rPr>
        <w:rFonts w:hint="default"/>
        <w:lang w:val="en-US" w:eastAsia="en-US" w:bidi="ar-SA"/>
      </w:rPr>
    </w:lvl>
    <w:lvl w:ilvl="4" w:tplc="47DE6054">
      <w:numFmt w:val="bullet"/>
      <w:lvlText w:val="•"/>
      <w:lvlJc w:val="left"/>
      <w:pPr>
        <w:ind w:left="4624" w:hanging="360"/>
      </w:pPr>
      <w:rPr>
        <w:rFonts w:hint="default"/>
        <w:lang w:val="en-US" w:eastAsia="en-US" w:bidi="ar-SA"/>
      </w:rPr>
    </w:lvl>
    <w:lvl w:ilvl="5" w:tplc="D4A2D760">
      <w:numFmt w:val="bullet"/>
      <w:lvlText w:val="•"/>
      <w:lvlJc w:val="left"/>
      <w:pPr>
        <w:ind w:left="5570" w:hanging="360"/>
      </w:pPr>
      <w:rPr>
        <w:rFonts w:hint="default"/>
        <w:lang w:val="en-US" w:eastAsia="en-US" w:bidi="ar-SA"/>
      </w:rPr>
    </w:lvl>
    <w:lvl w:ilvl="6" w:tplc="005C4734">
      <w:numFmt w:val="bullet"/>
      <w:lvlText w:val="•"/>
      <w:lvlJc w:val="left"/>
      <w:pPr>
        <w:ind w:left="6516" w:hanging="360"/>
      </w:pPr>
      <w:rPr>
        <w:rFonts w:hint="default"/>
        <w:lang w:val="en-US" w:eastAsia="en-US" w:bidi="ar-SA"/>
      </w:rPr>
    </w:lvl>
    <w:lvl w:ilvl="7" w:tplc="F7B2F3E2">
      <w:numFmt w:val="bullet"/>
      <w:lvlText w:val="•"/>
      <w:lvlJc w:val="left"/>
      <w:pPr>
        <w:ind w:left="7462" w:hanging="360"/>
      </w:pPr>
      <w:rPr>
        <w:rFonts w:hint="default"/>
        <w:lang w:val="en-US" w:eastAsia="en-US" w:bidi="ar-SA"/>
      </w:rPr>
    </w:lvl>
    <w:lvl w:ilvl="8" w:tplc="D8EEC312">
      <w:numFmt w:val="bullet"/>
      <w:lvlText w:val="•"/>
      <w:lvlJc w:val="left"/>
      <w:pPr>
        <w:ind w:left="8408" w:hanging="360"/>
      </w:pPr>
      <w:rPr>
        <w:rFonts w:hint="default"/>
        <w:lang w:val="en-US" w:eastAsia="en-US" w:bidi="ar-SA"/>
      </w:rPr>
    </w:lvl>
  </w:abstractNum>
  <w:abstractNum w:abstractNumId="17" w15:restartNumberingAfterBreak="0">
    <w:nsid w:val="37E32D1C"/>
    <w:multiLevelType w:val="hybridMultilevel"/>
    <w:tmpl w:val="74A20838"/>
    <w:lvl w:ilvl="0" w:tplc="972614B0">
      <w:start w:val="1"/>
      <w:numFmt w:val="decimal"/>
      <w:lvlText w:val="%1."/>
      <w:lvlJc w:val="left"/>
      <w:pPr>
        <w:ind w:left="84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E46EFBD2">
      <w:numFmt w:val="bullet"/>
      <w:lvlText w:val="•"/>
      <w:lvlJc w:val="left"/>
      <w:pPr>
        <w:ind w:left="1786" w:hanging="240"/>
      </w:pPr>
      <w:rPr>
        <w:rFonts w:hint="default"/>
        <w:lang w:val="en-US" w:eastAsia="en-US" w:bidi="ar-SA"/>
      </w:rPr>
    </w:lvl>
    <w:lvl w:ilvl="2" w:tplc="48068A42">
      <w:numFmt w:val="bullet"/>
      <w:lvlText w:val="•"/>
      <w:lvlJc w:val="left"/>
      <w:pPr>
        <w:ind w:left="2732" w:hanging="240"/>
      </w:pPr>
      <w:rPr>
        <w:rFonts w:hint="default"/>
        <w:lang w:val="en-US" w:eastAsia="en-US" w:bidi="ar-SA"/>
      </w:rPr>
    </w:lvl>
    <w:lvl w:ilvl="3" w:tplc="A9B066FA">
      <w:numFmt w:val="bullet"/>
      <w:lvlText w:val="•"/>
      <w:lvlJc w:val="left"/>
      <w:pPr>
        <w:ind w:left="3678" w:hanging="240"/>
      </w:pPr>
      <w:rPr>
        <w:rFonts w:hint="default"/>
        <w:lang w:val="en-US" w:eastAsia="en-US" w:bidi="ar-SA"/>
      </w:rPr>
    </w:lvl>
    <w:lvl w:ilvl="4" w:tplc="0EF632C2">
      <w:numFmt w:val="bullet"/>
      <w:lvlText w:val="•"/>
      <w:lvlJc w:val="left"/>
      <w:pPr>
        <w:ind w:left="4624" w:hanging="240"/>
      </w:pPr>
      <w:rPr>
        <w:rFonts w:hint="default"/>
        <w:lang w:val="en-US" w:eastAsia="en-US" w:bidi="ar-SA"/>
      </w:rPr>
    </w:lvl>
    <w:lvl w:ilvl="5" w:tplc="858AA69A">
      <w:numFmt w:val="bullet"/>
      <w:lvlText w:val="•"/>
      <w:lvlJc w:val="left"/>
      <w:pPr>
        <w:ind w:left="5570" w:hanging="240"/>
      </w:pPr>
      <w:rPr>
        <w:rFonts w:hint="default"/>
        <w:lang w:val="en-US" w:eastAsia="en-US" w:bidi="ar-SA"/>
      </w:rPr>
    </w:lvl>
    <w:lvl w:ilvl="6" w:tplc="F3DC0534">
      <w:numFmt w:val="bullet"/>
      <w:lvlText w:val="•"/>
      <w:lvlJc w:val="left"/>
      <w:pPr>
        <w:ind w:left="6516" w:hanging="240"/>
      </w:pPr>
      <w:rPr>
        <w:rFonts w:hint="default"/>
        <w:lang w:val="en-US" w:eastAsia="en-US" w:bidi="ar-SA"/>
      </w:rPr>
    </w:lvl>
    <w:lvl w:ilvl="7" w:tplc="ECA40D78">
      <w:numFmt w:val="bullet"/>
      <w:lvlText w:val="•"/>
      <w:lvlJc w:val="left"/>
      <w:pPr>
        <w:ind w:left="7462" w:hanging="240"/>
      </w:pPr>
      <w:rPr>
        <w:rFonts w:hint="default"/>
        <w:lang w:val="en-US" w:eastAsia="en-US" w:bidi="ar-SA"/>
      </w:rPr>
    </w:lvl>
    <w:lvl w:ilvl="8" w:tplc="1F7C63C0">
      <w:numFmt w:val="bullet"/>
      <w:lvlText w:val="•"/>
      <w:lvlJc w:val="left"/>
      <w:pPr>
        <w:ind w:left="8408" w:hanging="240"/>
      </w:pPr>
      <w:rPr>
        <w:rFonts w:hint="default"/>
        <w:lang w:val="en-US" w:eastAsia="en-US" w:bidi="ar-SA"/>
      </w:rPr>
    </w:lvl>
  </w:abstractNum>
  <w:abstractNum w:abstractNumId="18" w15:restartNumberingAfterBreak="0">
    <w:nsid w:val="452C6D6A"/>
    <w:multiLevelType w:val="hybridMultilevel"/>
    <w:tmpl w:val="983CADDA"/>
    <w:lvl w:ilvl="0" w:tplc="1AC8BAD4">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5623CB2">
      <w:start w:val="1"/>
      <w:numFmt w:val="lowerLetter"/>
      <w:lvlText w:val="%2."/>
      <w:lvlJc w:val="left"/>
      <w:pPr>
        <w:ind w:left="15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E226828A">
      <w:numFmt w:val="bullet"/>
      <w:lvlText w:val="•"/>
      <w:lvlJc w:val="left"/>
      <w:pPr>
        <w:ind w:left="2531" w:hanging="360"/>
      </w:pPr>
      <w:rPr>
        <w:rFonts w:hint="default"/>
        <w:lang w:val="en-US" w:eastAsia="en-US" w:bidi="ar-SA"/>
      </w:rPr>
    </w:lvl>
    <w:lvl w:ilvl="3" w:tplc="4C1C2642">
      <w:numFmt w:val="bullet"/>
      <w:lvlText w:val="•"/>
      <w:lvlJc w:val="left"/>
      <w:pPr>
        <w:ind w:left="3502" w:hanging="360"/>
      </w:pPr>
      <w:rPr>
        <w:rFonts w:hint="default"/>
        <w:lang w:val="en-US" w:eastAsia="en-US" w:bidi="ar-SA"/>
      </w:rPr>
    </w:lvl>
    <w:lvl w:ilvl="4" w:tplc="FF62DFB0">
      <w:numFmt w:val="bullet"/>
      <w:lvlText w:val="•"/>
      <w:lvlJc w:val="left"/>
      <w:pPr>
        <w:ind w:left="4473" w:hanging="360"/>
      </w:pPr>
      <w:rPr>
        <w:rFonts w:hint="default"/>
        <w:lang w:val="en-US" w:eastAsia="en-US" w:bidi="ar-SA"/>
      </w:rPr>
    </w:lvl>
    <w:lvl w:ilvl="5" w:tplc="F9DAA900">
      <w:numFmt w:val="bullet"/>
      <w:lvlText w:val="•"/>
      <w:lvlJc w:val="left"/>
      <w:pPr>
        <w:ind w:left="5444" w:hanging="360"/>
      </w:pPr>
      <w:rPr>
        <w:rFonts w:hint="default"/>
        <w:lang w:val="en-US" w:eastAsia="en-US" w:bidi="ar-SA"/>
      </w:rPr>
    </w:lvl>
    <w:lvl w:ilvl="6" w:tplc="F8964528">
      <w:numFmt w:val="bullet"/>
      <w:lvlText w:val="•"/>
      <w:lvlJc w:val="left"/>
      <w:pPr>
        <w:ind w:left="6415" w:hanging="360"/>
      </w:pPr>
      <w:rPr>
        <w:rFonts w:hint="default"/>
        <w:lang w:val="en-US" w:eastAsia="en-US" w:bidi="ar-SA"/>
      </w:rPr>
    </w:lvl>
    <w:lvl w:ilvl="7" w:tplc="6FE2B558">
      <w:numFmt w:val="bullet"/>
      <w:lvlText w:val="•"/>
      <w:lvlJc w:val="left"/>
      <w:pPr>
        <w:ind w:left="7386" w:hanging="360"/>
      </w:pPr>
      <w:rPr>
        <w:rFonts w:hint="default"/>
        <w:lang w:val="en-US" w:eastAsia="en-US" w:bidi="ar-SA"/>
      </w:rPr>
    </w:lvl>
    <w:lvl w:ilvl="8" w:tplc="81007792">
      <w:numFmt w:val="bullet"/>
      <w:lvlText w:val="•"/>
      <w:lvlJc w:val="left"/>
      <w:pPr>
        <w:ind w:left="8357" w:hanging="360"/>
      </w:pPr>
      <w:rPr>
        <w:rFonts w:hint="default"/>
        <w:lang w:val="en-US" w:eastAsia="en-US" w:bidi="ar-SA"/>
      </w:rPr>
    </w:lvl>
  </w:abstractNum>
  <w:abstractNum w:abstractNumId="19" w15:restartNumberingAfterBreak="0">
    <w:nsid w:val="491E41A8"/>
    <w:multiLevelType w:val="hybridMultilevel"/>
    <w:tmpl w:val="F474A15C"/>
    <w:lvl w:ilvl="0" w:tplc="B802D4FA">
      <w:numFmt w:val="bullet"/>
      <w:lvlText w:val=""/>
      <w:lvlJc w:val="left"/>
      <w:pPr>
        <w:ind w:left="478" w:hanging="359"/>
      </w:pPr>
      <w:rPr>
        <w:rFonts w:ascii="Symbol" w:eastAsia="Symbol" w:hAnsi="Symbol" w:cs="Symbol" w:hint="default"/>
        <w:b w:val="0"/>
        <w:bCs w:val="0"/>
        <w:i w:val="0"/>
        <w:iCs w:val="0"/>
        <w:w w:val="100"/>
        <w:sz w:val="24"/>
        <w:szCs w:val="24"/>
        <w:lang w:val="en-US" w:eastAsia="en-US" w:bidi="ar-SA"/>
      </w:rPr>
    </w:lvl>
    <w:lvl w:ilvl="1" w:tplc="082003C4">
      <w:numFmt w:val="bullet"/>
      <w:lvlText w:val=""/>
      <w:lvlJc w:val="left"/>
      <w:pPr>
        <w:ind w:left="838" w:hanging="359"/>
      </w:pPr>
      <w:rPr>
        <w:rFonts w:ascii="Symbol" w:eastAsia="Symbol" w:hAnsi="Symbol" w:cs="Symbol" w:hint="default"/>
        <w:b w:val="0"/>
        <w:bCs w:val="0"/>
        <w:i w:val="0"/>
        <w:iCs w:val="0"/>
        <w:w w:val="100"/>
        <w:sz w:val="24"/>
        <w:szCs w:val="24"/>
        <w:lang w:val="en-US" w:eastAsia="en-US" w:bidi="ar-SA"/>
      </w:rPr>
    </w:lvl>
    <w:lvl w:ilvl="2" w:tplc="BCFA3BB2">
      <w:numFmt w:val="bullet"/>
      <w:lvlText w:val="•"/>
      <w:lvlJc w:val="left"/>
      <w:pPr>
        <w:ind w:left="1891" w:hanging="359"/>
      </w:pPr>
      <w:rPr>
        <w:rFonts w:hint="default"/>
        <w:lang w:val="en-US" w:eastAsia="en-US" w:bidi="ar-SA"/>
      </w:rPr>
    </w:lvl>
    <w:lvl w:ilvl="3" w:tplc="6B9835AC">
      <w:numFmt w:val="bullet"/>
      <w:lvlText w:val="•"/>
      <w:lvlJc w:val="left"/>
      <w:pPr>
        <w:ind w:left="2942" w:hanging="359"/>
      </w:pPr>
      <w:rPr>
        <w:rFonts w:hint="default"/>
        <w:lang w:val="en-US" w:eastAsia="en-US" w:bidi="ar-SA"/>
      </w:rPr>
    </w:lvl>
    <w:lvl w:ilvl="4" w:tplc="5776BF0C">
      <w:numFmt w:val="bullet"/>
      <w:lvlText w:val="•"/>
      <w:lvlJc w:val="left"/>
      <w:pPr>
        <w:ind w:left="3993" w:hanging="359"/>
      </w:pPr>
      <w:rPr>
        <w:rFonts w:hint="default"/>
        <w:lang w:val="en-US" w:eastAsia="en-US" w:bidi="ar-SA"/>
      </w:rPr>
    </w:lvl>
    <w:lvl w:ilvl="5" w:tplc="CAE67AA6">
      <w:numFmt w:val="bullet"/>
      <w:lvlText w:val="•"/>
      <w:lvlJc w:val="left"/>
      <w:pPr>
        <w:ind w:left="5044" w:hanging="359"/>
      </w:pPr>
      <w:rPr>
        <w:rFonts w:hint="default"/>
        <w:lang w:val="en-US" w:eastAsia="en-US" w:bidi="ar-SA"/>
      </w:rPr>
    </w:lvl>
    <w:lvl w:ilvl="6" w:tplc="C8E47720">
      <w:numFmt w:val="bullet"/>
      <w:lvlText w:val="•"/>
      <w:lvlJc w:val="left"/>
      <w:pPr>
        <w:ind w:left="6095" w:hanging="359"/>
      </w:pPr>
      <w:rPr>
        <w:rFonts w:hint="default"/>
        <w:lang w:val="en-US" w:eastAsia="en-US" w:bidi="ar-SA"/>
      </w:rPr>
    </w:lvl>
    <w:lvl w:ilvl="7" w:tplc="9A10089A">
      <w:numFmt w:val="bullet"/>
      <w:lvlText w:val="•"/>
      <w:lvlJc w:val="left"/>
      <w:pPr>
        <w:ind w:left="7146" w:hanging="359"/>
      </w:pPr>
      <w:rPr>
        <w:rFonts w:hint="default"/>
        <w:lang w:val="en-US" w:eastAsia="en-US" w:bidi="ar-SA"/>
      </w:rPr>
    </w:lvl>
    <w:lvl w:ilvl="8" w:tplc="4622132E">
      <w:numFmt w:val="bullet"/>
      <w:lvlText w:val="•"/>
      <w:lvlJc w:val="left"/>
      <w:pPr>
        <w:ind w:left="8197" w:hanging="359"/>
      </w:pPr>
      <w:rPr>
        <w:rFonts w:hint="default"/>
        <w:lang w:val="en-US" w:eastAsia="en-US" w:bidi="ar-SA"/>
      </w:rPr>
    </w:lvl>
  </w:abstractNum>
  <w:abstractNum w:abstractNumId="20" w15:restartNumberingAfterBreak="0">
    <w:nsid w:val="4A7A600C"/>
    <w:multiLevelType w:val="hybridMultilevel"/>
    <w:tmpl w:val="097ACF6E"/>
    <w:lvl w:ilvl="0" w:tplc="558A19D6">
      <w:start w:val="1"/>
      <w:numFmt w:val="decimal"/>
      <w:lvlText w:val="%1."/>
      <w:lvlJc w:val="left"/>
      <w:pPr>
        <w:ind w:left="840" w:hanging="360"/>
        <w:jc w:val="right"/>
      </w:pPr>
      <w:rPr>
        <w:rFonts w:ascii="Times New Roman" w:eastAsia="Times New Roman" w:hAnsi="Times New Roman" w:cs="Times New Roman" w:hint="default"/>
        <w:b/>
        <w:bCs/>
        <w:i w:val="0"/>
        <w:iCs w:val="0"/>
        <w:w w:val="100"/>
        <w:sz w:val="36"/>
        <w:szCs w:val="36"/>
        <w:lang w:val="en-US" w:eastAsia="en-US" w:bidi="ar-SA"/>
      </w:rPr>
    </w:lvl>
    <w:lvl w:ilvl="1" w:tplc="876CE19E">
      <w:start w:val="1"/>
      <w:numFmt w:val="lowerLetter"/>
      <w:lvlText w:val="%2."/>
      <w:lvlJc w:val="left"/>
      <w:pPr>
        <w:ind w:left="8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F7F4D53C">
      <w:numFmt w:val="bullet"/>
      <w:lvlText w:val="•"/>
      <w:lvlJc w:val="left"/>
      <w:pPr>
        <w:ind w:left="2732" w:hanging="360"/>
      </w:pPr>
      <w:rPr>
        <w:rFonts w:hint="default"/>
        <w:lang w:val="en-US" w:eastAsia="en-US" w:bidi="ar-SA"/>
      </w:rPr>
    </w:lvl>
    <w:lvl w:ilvl="3" w:tplc="03A066B4">
      <w:numFmt w:val="bullet"/>
      <w:lvlText w:val="•"/>
      <w:lvlJc w:val="left"/>
      <w:pPr>
        <w:ind w:left="3678" w:hanging="360"/>
      </w:pPr>
      <w:rPr>
        <w:rFonts w:hint="default"/>
        <w:lang w:val="en-US" w:eastAsia="en-US" w:bidi="ar-SA"/>
      </w:rPr>
    </w:lvl>
    <w:lvl w:ilvl="4" w:tplc="80780D72">
      <w:numFmt w:val="bullet"/>
      <w:lvlText w:val="•"/>
      <w:lvlJc w:val="left"/>
      <w:pPr>
        <w:ind w:left="4624" w:hanging="360"/>
      </w:pPr>
      <w:rPr>
        <w:rFonts w:hint="default"/>
        <w:lang w:val="en-US" w:eastAsia="en-US" w:bidi="ar-SA"/>
      </w:rPr>
    </w:lvl>
    <w:lvl w:ilvl="5" w:tplc="4BEE3F94">
      <w:numFmt w:val="bullet"/>
      <w:lvlText w:val="•"/>
      <w:lvlJc w:val="left"/>
      <w:pPr>
        <w:ind w:left="5570" w:hanging="360"/>
      </w:pPr>
      <w:rPr>
        <w:rFonts w:hint="default"/>
        <w:lang w:val="en-US" w:eastAsia="en-US" w:bidi="ar-SA"/>
      </w:rPr>
    </w:lvl>
    <w:lvl w:ilvl="6" w:tplc="7C24D044">
      <w:numFmt w:val="bullet"/>
      <w:lvlText w:val="•"/>
      <w:lvlJc w:val="left"/>
      <w:pPr>
        <w:ind w:left="6516" w:hanging="360"/>
      </w:pPr>
      <w:rPr>
        <w:rFonts w:hint="default"/>
        <w:lang w:val="en-US" w:eastAsia="en-US" w:bidi="ar-SA"/>
      </w:rPr>
    </w:lvl>
    <w:lvl w:ilvl="7" w:tplc="43A21718">
      <w:numFmt w:val="bullet"/>
      <w:lvlText w:val="•"/>
      <w:lvlJc w:val="left"/>
      <w:pPr>
        <w:ind w:left="7462" w:hanging="360"/>
      </w:pPr>
      <w:rPr>
        <w:rFonts w:hint="default"/>
        <w:lang w:val="en-US" w:eastAsia="en-US" w:bidi="ar-SA"/>
      </w:rPr>
    </w:lvl>
    <w:lvl w:ilvl="8" w:tplc="4008DB96">
      <w:numFmt w:val="bullet"/>
      <w:lvlText w:val="•"/>
      <w:lvlJc w:val="left"/>
      <w:pPr>
        <w:ind w:left="8408" w:hanging="360"/>
      </w:pPr>
      <w:rPr>
        <w:rFonts w:hint="default"/>
        <w:lang w:val="en-US" w:eastAsia="en-US" w:bidi="ar-SA"/>
      </w:rPr>
    </w:lvl>
  </w:abstractNum>
  <w:abstractNum w:abstractNumId="21" w15:restartNumberingAfterBreak="0">
    <w:nsid w:val="4F2F7B99"/>
    <w:multiLevelType w:val="hybridMultilevel"/>
    <w:tmpl w:val="F6C0CF52"/>
    <w:lvl w:ilvl="0" w:tplc="39E46376">
      <w:numFmt w:val="bullet"/>
      <w:lvlText w:val=""/>
      <w:lvlJc w:val="left"/>
      <w:pPr>
        <w:ind w:left="570" w:hanging="359"/>
      </w:pPr>
      <w:rPr>
        <w:rFonts w:ascii="Symbol" w:eastAsia="Symbol" w:hAnsi="Symbol" w:cs="Symbol" w:hint="default"/>
        <w:b w:val="0"/>
        <w:bCs w:val="0"/>
        <w:i w:val="0"/>
        <w:iCs w:val="0"/>
        <w:w w:val="100"/>
        <w:sz w:val="24"/>
        <w:szCs w:val="24"/>
        <w:lang w:val="en-US" w:eastAsia="en-US" w:bidi="ar-SA"/>
      </w:rPr>
    </w:lvl>
    <w:lvl w:ilvl="1" w:tplc="0F58F06E">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63DED8AE">
      <w:numFmt w:val="bullet"/>
      <w:lvlText w:val="•"/>
      <w:lvlJc w:val="left"/>
      <w:pPr>
        <w:ind w:left="1891" w:hanging="360"/>
      </w:pPr>
      <w:rPr>
        <w:rFonts w:hint="default"/>
        <w:lang w:val="en-US" w:eastAsia="en-US" w:bidi="ar-SA"/>
      </w:rPr>
    </w:lvl>
    <w:lvl w:ilvl="3" w:tplc="2B9AFAF4">
      <w:numFmt w:val="bullet"/>
      <w:lvlText w:val="•"/>
      <w:lvlJc w:val="left"/>
      <w:pPr>
        <w:ind w:left="2942" w:hanging="360"/>
      </w:pPr>
      <w:rPr>
        <w:rFonts w:hint="default"/>
        <w:lang w:val="en-US" w:eastAsia="en-US" w:bidi="ar-SA"/>
      </w:rPr>
    </w:lvl>
    <w:lvl w:ilvl="4" w:tplc="18CEE02A">
      <w:numFmt w:val="bullet"/>
      <w:lvlText w:val="•"/>
      <w:lvlJc w:val="left"/>
      <w:pPr>
        <w:ind w:left="3993" w:hanging="360"/>
      </w:pPr>
      <w:rPr>
        <w:rFonts w:hint="default"/>
        <w:lang w:val="en-US" w:eastAsia="en-US" w:bidi="ar-SA"/>
      </w:rPr>
    </w:lvl>
    <w:lvl w:ilvl="5" w:tplc="6ABAD8BC">
      <w:numFmt w:val="bullet"/>
      <w:lvlText w:val="•"/>
      <w:lvlJc w:val="left"/>
      <w:pPr>
        <w:ind w:left="5044" w:hanging="360"/>
      </w:pPr>
      <w:rPr>
        <w:rFonts w:hint="default"/>
        <w:lang w:val="en-US" w:eastAsia="en-US" w:bidi="ar-SA"/>
      </w:rPr>
    </w:lvl>
    <w:lvl w:ilvl="6" w:tplc="55122AA0">
      <w:numFmt w:val="bullet"/>
      <w:lvlText w:val="•"/>
      <w:lvlJc w:val="left"/>
      <w:pPr>
        <w:ind w:left="6095" w:hanging="360"/>
      </w:pPr>
      <w:rPr>
        <w:rFonts w:hint="default"/>
        <w:lang w:val="en-US" w:eastAsia="en-US" w:bidi="ar-SA"/>
      </w:rPr>
    </w:lvl>
    <w:lvl w:ilvl="7" w:tplc="BD447CA8">
      <w:numFmt w:val="bullet"/>
      <w:lvlText w:val="•"/>
      <w:lvlJc w:val="left"/>
      <w:pPr>
        <w:ind w:left="7146" w:hanging="360"/>
      </w:pPr>
      <w:rPr>
        <w:rFonts w:hint="default"/>
        <w:lang w:val="en-US" w:eastAsia="en-US" w:bidi="ar-SA"/>
      </w:rPr>
    </w:lvl>
    <w:lvl w:ilvl="8" w:tplc="9D7AD63E">
      <w:numFmt w:val="bullet"/>
      <w:lvlText w:val="•"/>
      <w:lvlJc w:val="left"/>
      <w:pPr>
        <w:ind w:left="8197" w:hanging="360"/>
      </w:pPr>
      <w:rPr>
        <w:rFonts w:hint="default"/>
        <w:lang w:val="en-US" w:eastAsia="en-US" w:bidi="ar-SA"/>
      </w:rPr>
    </w:lvl>
  </w:abstractNum>
  <w:abstractNum w:abstractNumId="22" w15:restartNumberingAfterBreak="0">
    <w:nsid w:val="508C5C5A"/>
    <w:multiLevelType w:val="hybridMultilevel"/>
    <w:tmpl w:val="6B58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03248"/>
    <w:multiLevelType w:val="hybridMultilevel"/>
    <w:tmpl w:val="4FBA09C2"/>
    <w:lvl w:ilvl="0" w:tplc="90BE3A8E">
      <w:start w:val="1"/>
      <w:numFmt w:val="decimal"/>
      <w:lvlText w:val="%1."/>
      <w:lvlJc w:val="left"/>
      <w:pPr>
        <w:ind w:left="1198"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AC48F4F0">
      <w:numFmt w:val="bullet"/>
      <w:lvlText w:val="•"/>
      <w:lvlJc w:val="left"/>
      <w:pPr>
        <w:ind w:left="2110" w:hanging="360"/>
      </w:pPr>
      <w:rPr>
        <w:rFonts w:hint="default"/>
        <w:lang w:val="en-US" w:eastAsia="en-US" w:bidi="ar-SA"/>
      </w:rPr>
    </w:lvl>
    <w:lvl w:ilvl="2" w:tplc="4E5A23A2">
      <w:numFmt w:val="bullet"/>
      <w:lvlText w:val="•"/>
      <w:lvlJc w:val="left"/>
      <w:pPr>
        <w:ind w:left="3020" w:hanging="360"/>
      </w:pPr>
      <w:rPr>
        <w:rFonts w:hint="default"/>
        <w:lang w:val="en-US" w:eastAsia="en-US" w:bidi="ar-SA"/>
      </w:rPr>
    </w:lvl>
    <w:lvl w:ilvl="3" w:tplc="79203140">
      <w:numFmt w:val="bullet"/>
      <w:lvlText w:val="•"/>
      <w:lvlJc w:val="left"/>
      <w:pPr>
        <w:ind w:left="3930" w:hanging="360"/>
      </w:pPr>
      <w:rPr>
        <w:rFonts w:hint="default"/>
        <w:lang w:val="en-US" w:eastAsia="en-US" w:bidi="ar-SA"/>
      </w:rPr>
    </w:lvl>
    <w:lvl w:ilvl="4" w:tplc="BD8A0B12">
      <w:numFmt w:val="bullet"/>
      <w:lvlText w:val="•"/>
      <w:lvlJc w:val="left"/>
      <w:pPr>
        <w:ind w:left="4840" w:hanging="360"/>
      </w:pPr>
      <w:rPr>
        <w:rFonts w:hint="default"/>
        <w:lang w:val="en-US" w:eastAsia="en-US" w:bidi="ar-SA"/>
      </w:rPr>
    </w:lvl>
    <w:lvl w:ilvl="5" w:tplc="2308536C">
      <w:numFmt w:val="bullet"/>
      <w:lvlText w:val="•"/>
      <w:lvlJc w:val="left"/>
      <w:pPr>
        <w:ind w:left="5750" w:hanging="360"/>
      </w:pPr>
      <w:rPr>
        <w:rFonts w:hint="default"/>
        <w:lang w:val="en-US" w:eastAsia="en-US" w:bidi="ar-SA"/>
      </w:rPr>
    </w:lvl>
    <w:lvl w:ilvl="6" w:tplc="DE04FBD0">
      <w:numFmt w:val="bullet"/>
      <w:lvlText w:val="•"/>
      <w:lvlJc w:val="left"/>
      <w:pPr>
        <w:ind w:left="6660" w:hanging="360"/>
      </w:pPr>
      <w:rPr>
        <w:rFonts w:hint="default"/>
        <w:lang w:val="en-US" w:eastAsia="en-US" w:bidi="ar-SA"/>
      </w:rPr>
    </w:lvl>
    <w:lvl w:ilvl="7" w:tplc="120CD71A">
      <w:numFmt w:val="bullet"/>
      <w:lvlText w:val="•"/>
      <w:lvlJc w:val="left"/>
      <w:pPr>
        <w:ind w:left="7570" w:hanging="360"/>
      </w:pPr>
      <w:rPr>
        <w:rFonts w:hint="default"/>
        <w:lang w:val="en-US" w:eastAsia="en-US" w:bidi="ar-SA"/>
      </w:rPr>
    </w:lvl>
    <w:lvl w:ilvl="8" w:tplc="BAEC70B0">
      <w:numFmt w:val="bullet"/>
      <w:lvlText w:val="•"/>
      <w:lvlJc w:val="left"/>
      <w:pPr>
        <w:ind w:left="8480" w:hanging="360"/>
      </w:pPr>
      <w:rPr>
        <w:rFonts w:hint="default"/>
        <w:lang w:val="en-US" w:eastAsia="en-US" w:bidi="ar-SA"/>
      </w:rPr>
    </w:lvl>
  </w:abstractNum>
  <w:abstractNum w:abstractNumId="24" w15:restartNumberingAfterBreak="0">
    <w:nsid w:val="608069A5"/>
    <w:multiLevelType w:val="hybridMultilevel"/>
    <w:tmpl w:val="6B3A16AA"/>
    <w:lvl w:ilvl="0" w:tplc="EC0AD440">
      <w:start w:val="1"/>
      <w:numFmt w:val="decimal"/>
      <w:lvlText w:val="%1."/>
      <w:lvlJc w:val="left"/>
      <w:pPr>
        <w:ind w:left="1198" w:hanging="360"/>
        <w:jc w:val="left"/>
      </w:pPr>
      <w:rPr>
        <w:rFonts w:ascii="Times New Roman" w:eastAsia="Times New Roman" w:hAnsi="Times New Roman" w:cs="Times New Roman" w:hint="default"/>
        <w:b/>
        <w:bCs/>
        <w:i w:val="0"/>
        <w:iCs w:val="0"/>
        <w:w w:val="100"/>
        <w:sz w:val="24"/>
        <w:szCs w:val="24"/>
        <w:lang w:val="en-US" w:eastAsia="en-US" w:bidi="ar-SA"/>
      </w:rPr>
    </w:lvl>
    <w:lvl w:ilvl="1" w:tplc="5D5A9B76">
      <w:numFmt w:val="bullet"/>
      <w:lvlText w:val=""/>
      <w:lvlJc w:val="left"/>
      <w:pPr>
        <w:ind w:left="1408" w:hanging="310"/>
      </w:pPr>
      <w:rPr>
        <w:rFonts w:ascii="Symbol" w:eastAsia="Symbol" w:hAnsi="Symbol" w:cs="Symbol" w:hint="default"/>
        <w:b w:val="0"/>
        <w:bCs w:val="0"/>
        <w:i w:val="0"/>
        <w:iCs w:val="0"/>
        <w:w w:val="100"/>
        <w:sz w:val="24"/>
        <w:szCs w:val="24"/>
        <w:lang w:val="en-US" w:eastAsia="en-US" w:bidi="ar-SA"/>
      </w:rPr>
    </w:lvl>
    <w:lvl w:ilvl="2" w:tplc="98CE8746">
      <w:numFmt w:val="bullet"/>
      <w:lvlText w:val="•"/>
      <w:lvlJc w:val="left"/>
      <w:pPr>
        <w:ind w:left="2388" w:hanging="310"/>
      </w:pPr>
      <w:rPr>
        <w:rFonts w:hint="default"/>
        <w:lang w:val="en-US" w:eastAsia="en-US" w:bidi="ar-SA"/>
      </w:rPr>
    </w:lvl>
    <w:lvl w:ilvl="3" w:tplc="01F6A73C">
      <w:numFmt w:val="bullet"/>
      <w:lvlText w:val="•"/>
      <w:lvlJc w:val="left"/>
      <w:pPr>
        <w:ind w:left="3377" w:hanging="310"/>
      </w:pPr>
      <w:rPr>
        <w:rFonts w:hint="default"/>
        <w:lang w:val="en-US" w:eastAsia="en-US" w:bidi="ar-SA"/>
      </w:rPr>
    </w:lvl>
    <w:lvl w:ilvl="4" w:tplc="309E9A42">
      <w:numFmt w:val="bullet"/>
      <w:lvlText w:val="•"/>
      <w:lvlJc w:val="left"/>
      <w:pPr>
        <w:ind w:left="4366" w:hanging="310"/>
      </w:pPr>
      <w:rPr>
        <w:rFonts w:hint="default"/>
        <w:lang w:val="en-US" w:eastAsia="en-US" w:bidi="ar-SA"/>
      </w:rPr>
    </w:lvl>
    <w:lvl w:ilvl="5" w:tplc="3E5010DE">
      <w:numFmt w:val="bullet"/>
      <w:lvlText w:val="•"/>
      <w:lvlJc w:val="left"/>
      <w:pPr>
        <w:ind w:left="5355" w:hanging="310"/>
      </w:pPr>
      <w:rPr>
        <w:rFonts w:hint="default"/>
        <w:lang w:val="en-US" w:eastAsia="en-US" w:bidi="ar-SA"/>
      </w:rPr>
    </w:lvl>
    <w:lvl w:ilvl="6" w:tplc="539295AA">
      <w:numFmt w:val="bullet"/>
      <w:lvlText w:val="•"/>
      <w:lvlJc w:val="left"/>
      <w:pPr>
        <w:ind w:left="6344" w:hanging="310"/>
      </w:pPr>
      <w:rPr>
        <w:rFonts w:hint="default"/>
        <w:lang w:val="en-US" w:eastAsia="en-US" w:bidi="ar-SA"/>
      </w:rPr>
    </w:lvl>
    <w:lvl w:ilvl="7" w:tplc="39FA8258">
      <w:numFmt w:val="bullet"/>
      <w:lvlText w:val="•"/>
      <w:lvlJc w:val="left"/>
      <w:pPr>
        <w:ind w:left="7333" w:hanging="310"/>
      </w:pPr>
      <w:rPr>
        <w:rFonts w:hint="default"/>
        <w:lang w:val="en-US" w:eastAsia="en-US" w:bidi="ar-SA"/>
      </w:rPr>
    </w:lvl>
    <w:lvl w:ilvl="8" w:tplc="D8F274A4">
      <w:numFmt w:val="bullet"/>
      <w:lvlText w:val="•"/>
      <w:lvlJc w:val="left"/>
      <w:pPr>
        <w:ind w:left="8322" w:hanging="310"/>
      </w:pPr>
      <w:rPr>
        <w:rFonts w:hint="default"/>
        <w:lang w:val="en-US" w:eastAsia="en-US" w:bidi="ar-SA"/>
      </w:rPr>
    </w:lvl>
  </w:abstractNum>
  <w:abstractNum w:abstractNumId="25" w15:restartNumberingAfterBreak="0">
    <w:nsid w:val="63DB08D9"/>
    <w:multiLevelType w:val="hybridMultilevel"/>
    <w:tmpl w:val="53BA79B6"/>
    <w:lvl w:ilvl="0" w:tplc="9BE888C2">
      <w:numFmt w:val="bullet"/>
      <w:lvlText w:val=""/>
      <w:lvlJc w:val="left"/>
      <w:pPr>
        <w:ind w:left="840" w:hanging="359"/>
      </w:pPr>
      <w:rPr>
        <w:rFonts w:ascii="Symbol" w:eastAsia="Symbol" w:hAnsi="Symbol" w:cs="Symbol" w:hint="default"/>
        <w:b w:val="0"/>
        <w:bCs w:val="0"/>
        <w:i w:val="0"/>
        <w:iCs w:val="0"/>
        <w:w w:val="100"/>
        <w:sz w:val="24"/>
        <w:szCs w:val="24"/>
        <w:lang w:val="en-US" w:eastAsia="en-US" w:bidi="ar-SA"/>
      </w:rPr>
    </w:lvl>
    <w:lvl w:ilvl="1" w:tplc="F1B06FB0">
      <w:numFmt w:val="bullet"/>
      <w:lvlText w:val=""/>
      <w:lvlJc w:val="left"/>
      <w:pPr>
        <w:ind w:left="1198" w:hanging="360"/>
      </w:pPr>
      <w:rPr>
        <w:rFonts w:ascii="Symbol" w:eastAsia="Symbol" w:hAnsi="Symbol" w:cs="Symbol" w:hint="default"/>
        <w:b w:val="0"/>
        <w:bCs w:val="0"/>
        <w:i w:val="0"/>
        <w:iCs w:val="0"/>
        <w:w w:val="100"/>
        <w:sz w:val="24"/>
        <w:szCs w:val="24"/>
        <w:lang w:val="en-US" w:eastAsia="en-US" w:bidi="ar-SA"/>
      </w:rPr>
    </w:lvl>
    <w:lvl w:ilvl="2" w:tplc="1E40DD9A">
      <w:numFmt w:val="bullet"/>
      <w:lvlText w:val="•"/>
      <w:lvlJc w:val="left"/>
      <w:pPr>
        <w:ind w:left="2211" w:hanging="360"/>
      </w:pPr>
      <w:rPr>
        <w:rFonts w:hint="default"/>
        <w:lang w:val="en-US" w:eastAsia="en-US" w:bidi="ar-SA"/>
      </w:rPr>
    </w:lvl>
    <w:lvl w:ilvl="3" w:tplc="D8B8B314">
      <w:numFmt w:val="bullet"/>
      <w:lvlText w:val="•"/>
      <w:lvlJc w:val="left"/>
      <w:pPr>
        <w:ind w:left="3222" w:hanging="360"/>
      </w:pPr>
      <w:rPr>
        <w:rFonts w:hint="default"/>
        <w:lang w:val="en-US" w:eastAsia="en-US" w:bidi="ar-SA"/>
      </w:rPr>
    </w:lvl>
    <w:lvl w:ilvl="4" w:tplc="A56A77A6">
      <w:numFmt w:val="bullet"/>
      <w:lvlText w:val="•"/>
      <w:lvlJc w:val="left"/>
      <w:pPr>
        <w:ind w:left="4233" w:hanging="360"/>
      </w:pPr>
      <w:rPr>
        <w:rFonts w:hint="default"/>
        <w:lang w:val="en-US" w:eastAsia="en-US" w:bidi="ar-SA"/>
      </w:rPr>
    </w:lvl>
    <w:lvl w:ilvl="5" w:tplc="A9F6E028">
      <w:numFmt w:val="bullet"/>
      <w:lvlText w:val="•"/>
      <w:lvlJc w:val="left"/>
      <w:pPr>
        <w:ind w:left="5244" w:hanging="360"/>
      </w:pPr>
      <w:rPr>
        <w:rFonts w:hint="default"/>
        <w:lang w:val="en-US" w:eastAsia="en-US" w:bidi="ar-SA"/>
      </w:rPr>
    </w:lvl>
    <w:lvl w:ilvl="6" w:tplc="112C2378">
      <w:numFmt w:val="bullet"/>
      <w:lvlText w:val="•"/>
      <w:lvlJc w:val="left"/>
      <w:pPr>
        <w:ind w:left="6255" w:hanging="360"/>
      </w:pPr>
      <w:rPr>
        <w:rFonts w:hint="default"/>
        <w:lang w:val="en-US" w:eastAsia="en-US" w:bidi="ar-SA"/>
      </w:rPr>
    </w:lvl>
    <w:lvl w:ilvl="7" w:tplc="2AEE3224">
      <w:numFmt w:val="bullet"/>
      <w:lvlText w:val="•"/>
      <w:lvlJc w:val="left"/>
      <w:pPr>
        <w:ind w:left="7266" w:hanging="360"/>
      </w:pPr>
      <w:rPr>
        <w:rFonts w:hint="default"/>
        <w:lang w:val="en-US" w:eastAsia="en-US" w:bidi="ar-SA"/>
      </w:rPr>
    </w:lvl>
    <w:lvl w:ilvl="8" w:tplc="F6F82662">
      <w:numFmt w:val="bullet"/>
      <w:lvlText w:val="•"/>
      <w:lvlJc w:val="left"/>
      <w:pPr>
        <w:ind w:left="8277" w:hanging="360"/>
      </w:pPr>
      <w:rPr>
        <w:rFonts w:hint="default"/>
        <w:lang w:val="en-US" w:eastAsia="en-US" w:bidi="ar-SA"/>
      </w:rPr>
    </w:lvl>
  </w:abstractNum>
  <w:abstractNum w:abstractNumId="26" w15:restartNumberingAfterBreak="0">
    <w:nsid w:val="63F16F7F"/>
    <w:multiLevelType w:val="hybridMultilevel"/>
    <w:tmpl w:val="35F45C4C"/>
    <w:lvl w:ilvl="0" w:tplc="5ED6C6E0">
      <w:numFmt w:val="bullet"/>
      <w:lvlText w:val=""/>
      <w:lvlJc w:val="left"/>
      <w:pPr>
        <w:ind w:left="838" w:hanging="359"/>
      </w:pPr>
      <w:rPr>
        <w:rFonts w:ascii="Symbol" w:eastAsia="Symbol" w:hAnsi="Symbol" w:cs="Symbol" w:hint="default"/>
        <w:b w:val="0"/>
        <w:bCs w:val="0"/>
        <w:i w:val="0"/>
        <w:iCs w:val="0"/>
        <w:w w:val="100"/>
        <w:sz w:val="24"/>
        <w:szCs w:val="24"/>
        <w:lang w:val="en-US" w:eastAsia="en-US" w:bidi="ar-SA"/>
      </w:rPr>
    </w:lvl>
    <w:lvl w:ilvl="1" w:tplc="085E3882">
      <w:numFmt w:val="bullet"/>
      <w:lvlText w:val=""/>
      <w:lvlJc w:val="left"/>
      <w:pPr>
        <w:ind w:left="998" w:hanging="360"/>
      </w:pPr>
      <w:rPr>
        <w:rFonts w:ascii="Symbol" w:eastAsia="Symbol" w:hAnsi="Symbol" w:cs="Symbol" w:hint="default"/>
        <w:b w:val="0"/>
        <w:bCs w:val="0"/>
        <w:i w:val="0"/>
        <w:iCs w:val="0"/>
        <w:w w:val="100"/>
        <w:sz w:val="24"/>
        <w:szCs w:val="24"/>
        <w:lang w:val="en-US" w:eastAsia="en-US" w:bidi="ar-SA"/>
      </w:rPr>
    </w:lvl>
    <w:lvl w:ilvl="2" w:tplc="5C50CB8C">
      <w:numFmt w:val="bullet"/>
      <w:lvlText w:val="•"/>
      <w:lvlJc w:val="left"/>
      <w:pPr>
        <w:ind w:left="1360" w:hanging="360"/>
      </w:pPr>
      <w:rPr>
        <w:rFonts w:hint="default"/>
        <w:lang w:val="en-US" w:eastAsia="en-US" w:bidi="ar-SA"/>
      </w:rPr>
    </w:lvl>
    <w:lvl w:ilvl="3" w:tplc="4D562FB8">
      <w:numFmt w:val="bullet"/>
      <w:lvlText w:val="•"/>
      <w:lvlJc w:val="left"/>
      <w:pPr>
        <w:ind w:left="2477" w:hanging="360"/>
      </w:pPr>
      <w:rPr>
        <w:rFonts w:hint="default"/>
        <w:lang w:val="en-US" w:eastAsia="en-US" w:bidi="ar-SA"/>
      </w:rPr>
    </w:lvl>
    <w:lvl w:ilvl="4" w:tplc="14068EFE">
      <w:numFmt w:val="bullet"/>
      <w:lvlText w:val="•"/>
      <w:lvlJc w:val="left"/>
      <w:pPr>
        <w:ind w:left="3595" w:hanging="360"/>
      </w:pPr>
      <w:rPr>
        <w:rFonts w:hint="default"/>
        <w:lang w:val="en-US" w:eastAsia="en-US" w:bidi="ar-SA"/>
      </w:rPr>
    </w:lvl>
    <w:lvl w:ilvl="5" w:tplc="288619A8">
      <w:numFmt w:val="bullet"/>
      <w:lvlText w:val="•"/>
      <w:lvlJc w:val="left"/>
      <w:pPr>
        <w:ind w:left="4712" w:hanging="360"/>
      </w:pPr>
      <w:rPr>
        <w:rFonts w:hint="default"/>
        <w:lang w:val="en-US" w:eastAsia="en-US" w:bidi="ar-SA"/>
      </w:rPr>
    </w:lvl>
    <w:lvl w:ilvl="6" w:tplc="811EC640">
      <w:numFmt w:val="bullet"/>
      <w:lvlText w:val="•"/>
      <w:lvlJc w:val="left"/>
      <w:pPr>
        <w:ind w:left="5830" w:hanging="360"/>
      </w:pPr>
      <w:rPr>
        <w:rFonts w:hint="default"/>
        <w:lang w:val="en-US" w:eastAsia="en-US" w:bidi="ar-SA"/>
      </w:rPr>
    </w:lvl>
    <w:lvl w:ilvl="7" w:tplc="3B4C3136">
      <w:numFmt w:val="bullet"/>
      <w:lvlText w:val="•"/>
      <w:lvlJc w:val="left"/>
      <w:pPr>
        <w:ind w:left="6947" w:hanging="360"/>
      </w:pPr>
      <w:rPr>
        <w:rFonts w:hint="default"/>
        <w:lang w:val="en-US" w:eastAsia="en-US" w:bidi="ar-SA"/>
      </w:rPr>
    </w:lvl>
    <w:lvl w:ilvl="8" w:tplc="63B692C0">
      <w:numFmt w:val="bullet"/>
      <w:lvlText w:val="•"/>
      <w:lvlJc w:val="left"/>
      <w:pPr>
        <w:ind w:left="8065" w:hanging="360"/>
      </w:pPr>
      <w:rPr>
        <w:rFonts w:hint="default"/>
        <w:lang w:val="en-US" w:eastAsia="en-US" w:bidi="ar-SA"/>
      </w:rPr>
    </w:lvl>
  </w:abstractNum>
  <w:abstractNum w:abstractNumId="27" w15:restartNumberingAfterBreak="0">
    <w:nsid w:val="63F74A92"/>
    <w:multiLevelType w:val="hybridMultilevel"/>
    <w:tmpl w:val="1688CD7A"/>
    <w:lvl w:ilvl="0" w:tplc="4B44DB36">
      <w:start w:val="1"/>
      <w:numFmt w:val="decimal"/>
      <w:lvlText w:val="%1."/>
      <w:lvlJc w:val="left"/>
      <w:pPr>
        <w:ind w:left="998" w:hanging="360"/>
        <w:jc w:val="left"/>
      </w:pPr>
      <w:rPr>
        <w:rFonts w:hint="default"/>
        <w:w w:val="100"/>
        <w:lang w:val="en-US" w:eastAsia="en-US" w:bidi="ar-SA"/>
      </w:rPr>
    </w:lvl>
    <w:lvl w:ilvl="1" w:tplc="5BA8A06A">
      <w:start w:val="1"/>
      <w:numFmt w:val="lowerLetter"/>
      <w:lvlText w:val="%2."/>
      <w:lvlJc w:val="left"/>
      <w:pPr>
        <w:ind w:left="15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8364FA16">
      <w:numFmt w:val="bullet"/>
      <w:lvlText w:val="•"/>
      <w:lvlJc w:val="left"/>
      <w:pPr>
        <w:ind w:left="2531" w:hanging="360"/>
      </w:pPr>
      <w:rPr>
        <w:rFonts w:hint="default"/>
        <w:lang w:val="en-US" w:eastAsia="en-US" w:bidi="ar-SA"/>
      </w:rPr>
    </w:lvl>
    <w:lvl w:ilvl="3" w:tplc="C0BA1C44">
      <w:numFmt w:val="bullet"/>
      <w:lvlText w:val="•"/>
      <w:lvlJc w:val="left"/>
      <w:pPr>
        <w:ind w:left="3502" w:hanging="360"/>
      </w:pPr>
      <w:rPr>
        <w:rFonts w:hint="default"/>
        <w:lang w:val="en-US" w:eastAsia="en-US" w:bidi="ar-SA"/>
      </w:rPr>
    </w:lvl>
    <w:lvl w:ilvl="4" w:tplc="DA86C244">
      <w:numFmt w:val="bullet"/>
      <w:lvlText w:val="•"/>
      <w:lvlJc w:val="left"/>
      <w:pPr>
        <w:ind w:left="4473" w:hanging="360"/>
      </w:pPr>
      <w:rPr>
        <w:rFonts w:hint="default"/>
        <w:lang w:val="en-US" w:eastAsia="en-US" w:bidi="ar-SA"/>
      </w:rPr>
    </w:lvl>
    <w:lvl w:ilvl="5" w:tplc="306AB454">
      <w:numFmt w:val="bullet"/>
      <w:lvlText w:val="•"/>
      <w:lvlJc w:val="left"/>
      <w:pPr>
        <w:ind w:left="5444" w:hanging="360"/>
      </w:pPr>
      <w:rPr>
        <w:rFonts w:hint="default"/>
        <w:lang w:val="en-US" w:eastAsia="en-US" w:bidi="ar-SA"/>
      </w:rPr>
    </w:lvl>
    <w:lvl w:ilvl="6" w:tplc="7C567ADA">
      <w:numFmt w:val="bullet"/>
      <w:lvlText w:val="•"/>
      <w:lvlJc w:val="left"/>
      <w:pPr>
        <w:ind w:left="6415" w:hanging="360"/>
      </w:pPr>
      <w:rPr>
        <w:rFonts w:hint="default"/>
        <w:lang w:val="en-US" w:eastAsia="en-US" w:bidi="ar-SA"/>
      </w:rPr>
    </w:lvl>
    <w:lvl w:ilvl="7" w:tplc="9A4CD0E8">
      <w:numFmt w:val="bullet"/>
      <w:lvlText w:val="•"/>
      <w:lvlJc w:val="left"/>
      <w:pPr>
        <w:ind w:left="7386" w:hanging="360"/>
      </w:pPr>
      <w:rPr>
        <w:rFonts w:hint="default"/>
        <w:lang w:val="en-US" w:eastAsia="en-US" w:bidi="ar-SA"/>
      </w:rPr>
    </w:lvl>
    <w:lvl w:ilvl="8" w:tplc="ECE000A6">
      <w:numFmt w:val="bullet"/>
      <w:lvlText w:val="•"/>
      <w:lvlJc w:val="left"/>
      <w:pPr>
        <w:ind w:left="8357" w:hanging="360"/>
      </w:pPr>
      <w:rPr>
        <w:rFonts w:hint="default"/>
        <w:lang w:val="en-US" w:eastAsia="en-US" w:bidi="ar-SA"/>
      </w:rPr>
    </w:lvl>
  </w:abstractNum>
  <w:abstractNum w:abstractNumId="28" w15:restartNumberingAfterBreak="0">
    <w:nsid w:val="697B7155"/>
    <w:multiLevelType w:val="hybridMultilevel"/>
    <w:tmpl w:val="23AABB20"/>
    <w:lvl w:ilvl="0" w:tplc="3F7CE81C">
      <w:start w:val="1"/>
      <w:numFmt w:val="decimal"/>
      <w:lvlText w:val="%1."/>
      <w:lvlJc w:val="left"/>
      <w:pPr>
        <w:ind w:left="1200" w:hanging="360"/>
        <w:jc w:val="left"/>
      </w:pPr>
      <w:rPr>
        <w:rFonts w:ascii="Calibri" w:eastAsia="Calibri" w:hAnsi="Calibri" w:cs="Calibri" w:hint="default"/>
        <w:b w:val="0"/>
        <w:bCs w:val="0"/>
        <w:i w:val="0"/>
        <w:iCs w:val="0"/>
        <w:color w:val="333333"/>
        <w:spacing w:val="-2"/>
        <w:w w:val="100"/>
        <w:sz w:val="24"/>
        <w:szCs w:val="24"/>
        <w:lang w:val="en-US" w:eastAsia="en-US" w:bidi="ar-SA"/>
      </w:rPr>
    </w:lvl>
    <w:lvl w:ilvl="1" w:tplc="30C8DD1A">
      <w:numFmt w:val="bullet"/>
      <w:lvlText w:val="•"/>
      <w:lvlJc w:val="left"/>
      <w:pPr>
        <w:ind w:left="2110" w:hanging="360"/>
      </w:pPr>
      <w:rPr>
        <w:rFonts w:hint="default"/>
        <w:lang w:val="en-US" w:eastAsia="en-US" w:bidi="ar-SA"/>
      </w:rPr>
    </w:lvl>
    <w:lvl w:ilvl="2" w:tplc="BFB63518">
      <w:numFmt w:val="bullet"/>
      <w:lvlText w:val="•"/>
      <w:lvlJc w:val="left"/>
      <w:pPr>
        <w:ind w:left="3020" w:hanging="360"/>
      </w:pPr>
      <w:rPr>
        <w:rFonts w:hint="default"/>
        <w:lang w:val="en-US" w:eastAsia="en-US" w:bidi="ar-SA"/>
      </w:rPr>
    </w:lvl>
    <w:lvl w:ilvl="3" w:tplc="430218CC">
      <w:numFmt w:val="bullet"/>
      <w:lvlText w:val="•"/>
      <w:lvlJc w:val="left"/>
      <w:pPr>
        <w:ind w:left="3930" w:hanging="360"/>
      </w:pPr>
      <w:rPr>
        <w:rFonts w:hint="default"/>
        <w:lang w:val="en-US" w:eastAsia="en-US" w:bidi="ar-SA"/>
      </w:rPr>
    </w:lvl>
    <w:lvl w:ilvl="4" w:tplc="AE3CCE06">
      <w:numFmt w:val="bullet"/>
      <w:lvlText w:val="•"/>
      <w:lvlJc w:val="left"/>
      <w:pPr>
        <w:ind w:left="4840" w:hanging="360"/>
      </w:pPr>
      <w:rPr>
        <w:rFonts w:hint="default"/>
        <w:lang w:val="en-US" w:eastAsia="en-US" w:bidi="ar-SA"/>
      </w:rPr>
    </w:lvl>
    <w:lvl w:ilvl="5" w:tplc="5D74A222">
      <w:numFmt w:val="bullet"/>
      <w:lvlText w:val="•"/>
      <w:lvlJc w:val="left"/>
      <w:pPr>
        <w:ind w:left="5750" w:hanging="360"/>
      </w:pPr>
      <w:rPr>
        <w:rFonts w:hint="default"/>
        <w:lang w:val="en-US" w:eastAsia="en-US" w:bidi="ar-SA"/>
      </w:rPr>
    </w:lvl>
    <w:lvl w:ilvl="6" w:tplc="A1388CBE">
      <w:numFmt w:val="bullet"/>
      <w:lvlText w:val="•"/>
      <w:lvlJc w:val="left"/>
      <w:pPr>
        <w:ind w:left="6660" w:hanging="360"/>
      </w:pPr>
      <w:rPr>
        <w:rFonts w:hint="default"/>
        <w:lang w:val="en-US" w:eastAsia="en-US" w:bidi="ar-SA"/>
      </w:rPr>
    </w:lvl>
    <w:lvl w:ilvl="7" w:tplc="D1345CAA">
      <w:numFmt w:val="bullet"/>
      <w:lvlText w:val="•"/>
      <w:lvlJc w:val="left"/>
      <w:pPr>
        <w:ind w:left="7570" w:hanging="360"/>
      </w:pPr>
      <w:rPr>
        <w:rFonts w:hint="default"/>
        <w:lang w:val="en-US" w:eastAsia="en-US" w:bidi="ar-SA"/>
      </w:rPr>
    </w:lvl>
    <w:lvl w:ilvl="8" w:tplc="6DF6D7E8">
      <w:numFmt w:val="bullet"/>
      <w:lvlText w:val="•"/>
      <w:lvlJc w:val="left"/>
      <w:pPr>
        <w:ind w:left="8480" w:hanging="360"/>
      </w:pPr>
      <w:rPr>
        <w:rFonts w:hint="default"/>
        <w:lang w:val="en-US" w:eastAsia="en-US" w:bidi="ar-SA"/>
      </w:rPr>
    </w:lvl>
  </w:abstractNum>
  <w:abstractNum w:abstractNumId="29" w15:restartNumberingAfterBreak="0">
    <w:nsid w:val="6CAF49B0"/>
    <w:multiLevelType w:val="hybridMultilevel"/>
    <w:tmpl w:val="38C2ECFE"/>
    <w:lvl w:ilvl="0" w:tplc="910E27C2">
      <w:numFmt w:val="bullet"/>
      <w:lvlText w:val=""/>
      <w:lvlJc w:val="left"/>
      <w:pPr>
        <w:ind w:left="840" w:hanging="359"/>
      </w:pPr>
      <w:rPr>
        <w:rFonts w:ascii="Symbol" w:eastAsia="Symbol" w:hAnsi="Symbol" w:cs="Symbol" w:hint="default"/>
        <w:b w:val="0"/>
        <w:bCs w:val="0"/>
        <w:i w:val="0"/>
        <w:iCs w:val="0"/>
        <w:w w:val="100"/>
        <w:sz w:val="24"/>
        <w:szCs w:val="24"/>
        <w:lang w:val="en-US" w:eastAsia="en-US" w:bidi="ar-SA"/>
      </w:rPr>
    </w:lvl>
    <w:lvl w:ilvl="1" w:tplc="C2A02D50">
      <w:numFmt w:val="bullet"/>
      <w:lvlText w:val="•"/>
      <w:lvlJc w:val="left"/>
      <w:pPr>
        <w:ind w:left="1786" w:hanging="359"/>
      </w:pPr>
      <w:rPr>
        <w:rFonts w:hint="default"/>
        <w:lang w:val="en-US" w:eastAsia="en-US" w:bidi="ar-SA"/>
      </w:rPr>
    </w:lvl>
    <w:lvl w:ilvl="2" w:tplc="AC42DC4C">
      <w:numFmt w:val="bullet"/>
      <w:lvlText w:val="•"/>
      <w:lvlJc w:val="left"/>
      <w:pPr>
        <w:ind w:left="2732" w:hanging="359"/>
      </w:pPr>
      <w:rPr>
        <w:rFonts w:hint="default"/>
        <w:lang w:val="en-US" w:eastAsia="en-US" w:bidi="ar-SA"/>
      </w:rPr>
    </w:lvl>
    <w:lvl w:ilvl="3" w:tplc="0D747C74">
      <w:numFmt w:val="bullet"/>
      <w:lvlText w:val="•"/>
      <w:lvlJc w:val="left"/>
      <w:pPr>
        <w:ind w:left="3678" w:hanging="359"/>
      </w:pPr>
      <w:rPr>
        <w:rFonts w:hint="default"/>
        <w:lang w:val="en-US" w:eastAsia="en-US" w:bidi="ar-SA"/>
      </w:rPr>
    </w:lvl>
    <w:lvl w:ilvl="4" w:tplc="0B96ED92">
      <w:numFmt w:val="bullet"/>
      <w:lvlText w:val="•"/>
      <w:lvlJc w:val="left"/>
      <w:pPr>
        <w:ind w:left="4624" w:hanging="359"/>
      </w:pPr>
      <w:rPr>
        <w:rFonts w:hint="default"/>
        <w:lang w:val="en-US" w:eastAsia="en-US" w:bidi="ar-SA"/>
      </w:rPr>
    </w:lvl>
    <w:lvl w:ilvl="5" w:tplc="99D27660">
      <w:numFmt w:val="bullet"/>
      <w:lvlText w:val="•"/>
      <w:lvlJc w:val="left"/>
      <w:pPr>
        <w:ind w:left="5570" w:hanging="359"/>
      </w:pPr>
      <w:rPr>
        <w:rFonts w:hint="default"/>
        <w:lang w:val="en-US" w:eastAsia="en-US" w:bidi="ar-SA"/>
      </w:rPr>
    </w:lvl>
    <w:lvl w:ilvl="6" w:tplc="DAE047BC">
      <w:numFmt w:val="bullet"/>
      <w:lvlText w:val="•"/>
      <w:lvlJc w:val="left"/>
      <w:pPr>
        <w:ind w:left="6516" w:hanging="359"/>
      </w:pPr>
      <w:rPr>
        <w:rFonts w:hint="default"/>
        <w:lang w:val="en-US" w:eastAsia="en-US" w:bidi="ar-SA"/>
      </w:rPr>
    </w:lvl>
    <w:lvl w:ilvl="7" w:tplc="61345CE2">
      <w:numFmt w:val="bullet"/>
      <w:lvlText w:val="•"/>
      <w:lvlJc w:val="left"/>
      <w:pPr>
        <w:ind w:left="7462" w:hanging="359"/>
      </w:pPr>
      <w:rPr>
        <w:rFonts w:hint="default"/>
        <w:lang w:val="en-US" w:eastAsia="en-US" w:bidi="ar-SA"/>
      </w:rPr>
    </w:lvl>
    <w:lvl w:ilvl="8" w:tplc="ADB0D8D6">
      <w:numFmt w:val="bullet"/>
      <w:lvlText w:val="•"/>
      <w:lvlJc w:val="left"/>
      <w:pPr>
        <w:ind w:left="8408" w:hanging="359"/>
      </w:pPr>
      <w:rPr>
        <w:rFonts w:hint="default"/>
        <w:lang w:val="en-US" w:eastAsia="en-US" w:bidi="ar-SA"/>
      </w:rPr>
    </w:lvl>
  </w:abstractNum>
  <w:abstractNum w:abstractNumId="30" w15:restartNumberingAfterBreak="0">
    <w:nsid w:val="6E835539"/>
    <w:multiLevelType w:val="hybridMultilevel"/>
    <w:tmpl w:val="51B01D5A"/>
    <w:lvl w:ilvl="0" w:tplc="876A8DD2">
      <w:start w:val="1"/>
      <w:numFmt w:val="decimal"/>
      <w:lvlText w:val="%1."/>
      <w:lvlJc w:val="left"/>
      <w:pPr>
        <w:ind w:left="998" w:hanging="448"/>
        <w:jc w:val="left"/>
      </w:pPr>
      <w:rPr>
        <w:rFonts w:ascii="Calibri" w:eastAsia="Calibri" w:hAnsi="Calibri" w:cs="Calibri" w:hint="default"/>
        <w:b/>
        <w:bCs/>
        <w:i w:val="0"/>
        <w:iCs w:val="0"/>
        <w:color w:val="365F91"/>
        <w:w w:val="100"/>
        <w:sz w:val="36"/>
        <w:szCs w:val="36"/>
        <w:lang w:val="en-US" w:eastAsia="en-US" w:bidi="ar-SA"/>
      </w:rPr>
    </w:lvl>
    <w:lvl w:ilvl="1" w:tplc="391649CA">
      <w:numFmt w:val="bullet"/>
      <w:lvlText w:val="•"/>
      <w:lvlJc w:val="left"/>
      <w:pPr>
        <w:ind w:left="1930" w:hanging="448"/>
      </w:pPr>
      <w:rPr>
        <w:rFonts w:hint="default"/>
        <w:lang w:val="en-US" w:eastAsia="en-US" w:bidi="ar-SA"/>
      </w:rPr>
    </w:lvl>
    <w:lvl w:ilvl="2" w:tplc="4A120626">
      <w:numFmt w:val="bullet"/>
      <w:lvlText w:val="•"/>
      <w:lvlJc w:val="left"/>
      <w:pPr>
        <w:ind w:left="2860" w:hanging="448"/>
      </w:pPr>
      <w:rPr>
        <w:rFonts w:hint="default"/>
        <w:lang w:val="en-US" w:eastAsia="en-US" w:bidi="ar-SA"/>
      </w:rPr>
    </w:lvl>
    <w:lvl w:ilvl="3" w:tplc="329E5546">
      <w:numFmt w:val="bullet"/>
      <w:lvlText w:val="•"/>
      <w:lvlJc w:val="left"/>
      <w:pPr>
        <w:ind w:left="3790" w:hanging="448"/>
      </w:pPr>
      <w:rPr>
        <w:rFonts w:hint="default"/>
        <w:lang w:val="en-US" w:eastAsia="en-US" w:bidi="ar-SA"/>
      </w:rPr>
    </w:lvl>
    <w:lvl w:ilvl="4" w:tplc="DE98EBA2">
      <w:numFmt w:val="bullet"/>
      <w:lvlText w:val="•"/>
      <w:lvlJc w:val="left"/>
      <w:pPr>
        <w:ind w:left="4720" w:hanging="448"/>
      </w:pPr>
      <w:rPr>
        <w:rFonts w:hint="default"/>
        <w:lang w:val="en-US" w:eastAsia="en-US" w:bidi="ar-SA"/>
      </w:rPr>
    </w:lvl>
    <w:lvl w:ilvl="5" w:tplc="22F456B2">
      <w:numFmt w:val="bullet"/>
      <w:lvlText w:val="•"/>
      <w:lvlJc w:val="left"/>
      <w:pPr>
        <w:ind w:left="5650" w:hanging="448"/>
      </w:pPr>
      <w:rPr>
        <w:rFonts w:hint="default"/>
        <w:lang w:val="en-US" w:eastAsia="en-US" w:bidi="ar-SA"/>
      </w:rPr>
    </w:lvl>
    <w:lvl w:ilvl="6" w:tplc="4B44C706">
      <w:numFmt w:val="bullet"/>
      <w:lvlText w:val="•"/>
      <w:lvlJc w:val="left"/>
      <w:pPr>
        <w:ind w:left="6580" w:hanging="448"/>
      </w:pPr>
      <w:rPr>
        <w:rFonts w:hint="default"/>
        <w:lang w:val="en-US" w:eastAsia="en-US" w:bidi="ar-SA"/>
      </w:rPr>
    </w:lvl>
    <w:lvl w:ilvl="7" w:tplc="E02ED7B6">
      <w:numFmt w:val="bullet"/>
      <w:lvlText w:val="•"/>
      <w:lvlJc w:val="left"/>
      <w:pPr>
        <w:ind w:left="7510" w:hanging="448"/>
      </w:pPr>
      <w:rPr>
        <w:rFonts w:hint="default"/>
        <w:lang w:val="en-US" w:eastAsia="en-US" w:bidi="ar-SA"/>
      </w:rPr>
    </w:lvl>
    <w:lvl w:ilvl="8" w:tplc="1388CBB4">
      <w:numFmt w:val="bullet"/>
      <w:lvlText w:val="•"/>
      <w:lvlJc w:val="left"/>
      <w:pPr>
        <w:ind w:left="8440" w:hanging="448"/>
      </w:pPr>
      <w:rPr>
        <w:rFonts w:hint="default"/>
        <w:lang w:val="en-US" w:eastAsia="en-US" w:bidi="ar-SA"/>
      </w:rPr>
    </w:lvl>
  </w:abstractNum>
  <w:abstractNum w:abstractNumId="31" w15:restartNumberingAfterBreak="0">
    <w:nsid w:val="7B511FAA"/>
    <w:multiLevelType w:val="hybridMultilevel"/>
    <w:tmpl w:val="E8F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F157C6"/>
    <w:multiLevelType w:val="hybridMultilevel"/>
    <w:tmpl w:val="3C4223C0"/>
    <w:lvl w:ilvl="0" w:tplc="F406214E">
      <w:start w:val="4"/>
      <w:numFmt w:val="decimal"/>
      <w:lvlText w:val="%1."/>
      <w:lvlJc w:val="left"/>
      <w:pPr>
        <w:ind w:left="1200" w:hanging="360"/>
        <w:jc w:val="left"/>
      </w:pPr>
      <w:rPr>
        <w:rFonts w:hint="default"/>
        <w:spacing w:val="-2"/>
        <w:w w:val="100"/>
        <w:lang w:val="en-US" w:eastAsia="en-US" w:bidi="ar-SA"/>
      </w:rPr>
    </w:lvl>
    <w:lvl w:ilvl="1" w:tplc="04383D98">
      <w:start w:val="1"/>
      <w:numFmt w:val="lowerLetter"/>
      <w:lvlText w:val="%2."/>
      <w:lvlJc w:val="left"/>
      <w:pPr>
        <w:ind w:left="1920" w:hanging="360"/>
        <w:jc w:val="left"/>
      </w:pPr>
      <w:rPr>
        <w:rFonts w:ascii="Times New Roman" w:eastAsia="Times New Roman" w:hAnsi="Times New Roman" w:cs="Times New Roman" w:hint="default"/>
        <w:b w:val="0"/>
        <w:bCs w:val="0"/>
        <w:i w:val="0"/>
        <w:iCs w:val="0"/>
        <w:color w:val="333333"/>
        <w:w w:val="100"/>
        <w:sz w:val="24"/>
        <w:szCs w:val="24"/>
        <w:lang w:val="en-US" w:eastAsia="en-US" w:bidi="ar-SA"/>
      </w:rPr>
    </w:lvl>
    <w:lvl w:ilvl="2" w:tplc="3B7C574C">
      <w:numFmt w:val="bullet"/>
      <w:lvlText w:val="•"/>
      <w:lvlJc w:val="left"/>
      <w:pPr>
        <w:ind w:left="2851" w:hanging="360"/>
      </w:pPr>
      <w:rPr>
        <w:rFonts w:hint="default"/>
        <w:lang w:val="en-US" w:eastAsia="en-US" w:bidi="ar-SA"/>
      </w:rPr>
    </w:lvl>
    <w:lvl w:ilvl="3" w:tplc="873A441C">
      <w:numFmt w:val="bullet"/>
      <w:lvlText w:val="•"/>
      <w:lvlJc w:val="left"/>
      <w:pPr>
        <w:ind w:left="3782" w:hanging="360"/>
      </w:pPr>
      <w:rPr>
        <w:rFonts w:hint="default"/>
        <w:lang w:val="en-US" w:eastAsia="en-US" w:bidi="ar-SA"/>
      </w:rPr>
    </w:lvl>
    <w:lvl w:ilvl="4" w:tplc="3D6CAB5A">
      <w:numFmt w:val="bullet"/>
      <w:lvlText w:val="•"/>
      <w:lvlJc w:val="left"/>
      <w:pPr>
        <w:ind w:left="4713" w:hanging="360"/>
      </w:pPr>
      <w:rPr>
        <w:rFonts w:hint="default"/>
        <w:lang w:val="en-US" w:eastAsia="en-US" w:bidi="ar-SA"/>
      </w:rPr>
    </w:lvl>
    <w:lvl w:ilvl="5" w:tplc="19AE69C2">
      <w:numFmt w:val="bullet"/>
      <w:lvlText w:val="•"/>
      <w:lvlJc w:val="left"/>
      <w:pPr>
        <w:ind w:left="5644" w:hanging="360"/>
      </w:pPr>
      <w:rPr>
        <w:rFonts w:hint="default"/>
        <w:lang w:val="en-US" w:eastAsia="en-US" w:bidi="ar-SA"/>
      </w:rPr>
    </w:lvl>
    <w:lvl w:ilvl="6" w:tplc="9B687AAE">
      <w:numFmt w:val="bullet"/>
      <w:lvlText w:val="•"/>
      <w:lvlJc w:val="left"/>
      <w:pPr>
        <w:ind w:left="6575" w:hanging="360"/>
      </w:pPr>
      <w:rPr>
        <w:rFonts w:hint="default"/>
        <w:lang w:val="en-US" w:eastAsia="en-US" w:bidi="ar-SA"/>
      </w:rPr>
    </w:lvl>
    <w:lvl w:ilvl="7" w:tplc="CCBCE5B0">
      <w:numFmt w:val="bullet"/>
      <w:lvlText w:val="•"/>
      <w:lvlJc w:val="left"/>
      <w:pPr>
        <w:ind w:left="7506" w:hanging="360"/>
      </w:pPr>
      <w:rPr>
        <w:rFonts w:hint="default"/>
        <w:lang w:val="en-US" w:eastAsia="en-US" w:bidi="ar-SA"/>
      </w:rPr>
    </w:lvl>
    <w:lvl w:ilvl="8" w:tplc="284EAB18">
      <w:numFmt w:val="bullet"/>
      <w:lvlText w:val="•"/>
      <w:lvlJc w:val="left"/>
      <w:pPr>
        <w:ind w:left="8437" w:hanging="360"/>
      </w:pPr>
      <w:rPr>
        <w:rFonts w:hint="default"/>
        <w:lang w:val="en-US" w:eastAsia="en-US" w:bidi="ar-SA"/>
      </w:rPr>
    </w:lvl>
  </w:abstractNum>
  <w:num w:numId="1" w16cid:durableId="1161772441">
    <w:abstractNumId w:val="11"/>
  </w:num>
  <w:num w:numId="2" w16cid:durableId="1615598846">
    <w:abstractNumId w:val="5"/>
  </w:num>
  <w:num w:numId="3" w16cid:durableId="1783114947">
    <w:abstractNumId w:val="16"/>
  </w:num>
  <w:num w:numId="4" w16cid:durableId="473109823">
    <w:abstractNumId w:val="18"/>
  </w:num>
  <w:num w:numId="5" w16cid:durableId="1706175227">
    <w:abstractNumId w:val="4"/>
  </w:num>
  <w:num w:numId="6" w16cid:durableId="850802670">
    <w:abstractNumId w:val="9"/>
  </w:num>
  <w:num w:numId="7" w16cid:durableId="1711806163">
    <w:abstractNumId w:val="10"/>
  </w:num>
  <w:num w:numId="8" w16cid:durableId="533856792">
    <w:abstractNumId w:val="25"/>
  </w:num>
  <w:num w:numId="9" w16cid:durableId="1013334983">
    <w:abstractNumId w:val="0"/>
  </w:num>
  <w:num w:numId="10" w16cid:durableId="27068054">
    <w:abstractNumId w:val="29"/>
  </w:num>
  <w:num w:numId="11" w16cid:durableId="1342391939">
    <w:abstractNumId w:val="6"/>
  </w:num>
  <w:num w:numId="12" w16cid:durableId="2124885934">
    <w:abstractNumId w:val="15"/>
  </w:num>
  <w:num w:numId="13" w16cid:durableId="1817457312">
    <w:abstractNumId w:val="17"/>
  </w:num>
  <w:num w:numId="14" w16cid:durableId="1744718816">
    <w:abstractNumId w:val="23"/>
  </w:num>
  <w:num w:numId="15" w16cid:durableId="913856546">
    <w:abstractNumId w:val="1"/>
  </w:num>
  <w:num w:numId="16" w16cid:durableId="1743987456">
    <w:abstractNumId w:val="8"/>
  </w:num>
  <w:num w:numId="17" w16cid:durableId="1668089586">
    <w:abstractNumId w:val="19"/>
  </w:num>
  <w:num w:numId="18" w16cid:durableId="1594169602">
    <w:abstractNumId w:val="3"/>
  </w:num>
  <w:num w:numId="19" w16cid:durableId="1519736351">
    <w:abstractNumId w:val="32"/>
  </w:num>
  <w:num w:numId="20" w16cid:durableId="527721538">
    <w:abstractNumId w:val="28"/>
  </w:num>
  <w:num w:numId="21" w16cid:durableId="807625491">
    <w:abstractNumId w:val="14"/>
  </w:num>
  <w:num w:numId="22" w16cid:durableId="636447259">
    <w:abstractNumId w:val="26"/>
  </w:num>
  <w:num w:numId="23" w16cid:durableId="896279420">
    <w:abstractNumId w:val="24"/>
  </w:num>
  <w:num w:numId="24" w16cid:durableId="395012228">
    <w:abstractNumId w:val="2"/>
  </w:num>
  <w:num w:numId="25" w16cid:durableId="1591894147">
    <w:abstractNumId w:val="27"/>
  </w:num>
  <w:num w:numId="26" w16cid:durableId="1173643274">
    <w:abstractNumId w:val="7"/>
  </w:num>
  <w:num w:numId="27" w16cid:durableId="493691135">
    <w:abstractNumId w:val="21"/>
  </w:num>
  <w:num w:numId="28" w16cid:durableId="1616516988">
    <w:abstractNumId w:val="13"/>
  </w:num>
  <w:num w:numId="29" w16cid:durableId="1948585618">
    <w:abstractNumId w:val="20"/>
  </w:num>
  <w:num w:numId="30" w16cid:durableId="1988432212">
    <w:abstractNumId w:val="30"/>
  </w:num>
  <w:num w:numId="31" w16cid:durableId="1507287737">
    <w:abstractNumId w:val="12"/>
  </w:num>
  <w:num w:numId="32" w16cid:durableId="1741636345">
    <w:abstractNumId w:val="31"/>
  </w:num>
  <w:num w:numId="33" w16cid:durableId="8595099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20FA"/>
    <w:rsid w:val="0003185D"/>
    <w:rsid w:val="00046C45"/>
    <w:rsid w:val="000776BD"/>
    <w:rsid w:val="001313A5"/>
    <w:rsid w:val="00153A3A"/>
    <w:rsid w:val="00247950"/>
    <w:rsid w:val="00261D17"/>
    <w:rsid w:val="0029063B"/>
    <w:rsid w:val="00316A7E"/>
    <w:rsid w:val="00496249"/>
    <w:rsid w:val="00693F5D"/>
    <w:rsid w:val="007A20FA"/>
    <w:rsid w:val="007B223D"/>
    <w:rsid w:val="0081259E"/>
    <w:rsid w:val="008F3495"/>
    <w:rsid w:val="00A2153A"/>
    <w:rsid w:val="00AC1FB5"/>
    <w:rsid w:val="00B17CFA"/>
    <w:rsid w:val="00CC03CF"/>
    <w:rsid w:val="00E12888"/>
    <w:rsid w:val="00E24A9D"/>
    <w:rsid w:val="00FA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0FB69D9"/>
  <w15:docId w15:val="{E197BA7C-9173-4623-A13D-F26B3FCD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30" w:hanging="540"/>
      <w:outlineLvl w:val="0"/>
    </w:pPr>
    <w:rPr>
      <w:b/>
      <w:bCs/>
      <w:sz w:val="36"/>
      <w:szCs w:val="36"/>
    </w:rPr>
  </w:style>
  <w:style w:type="paragraph" w:styleId="Heading2">
    <w:name w:val="heading 2"/>
    <w:basedOn w:val="Normal"/>
    <w:uiPriority w:val="9"/>
    <w:unhideWhenUsed/>
    <w:qFormat/>
    <w:pPr>
      <w:ind w:left="300"/>
      <w:outlineLvl w:val="1"/>
    </w:pPr>
    <w:rPr>
      <w:b/>
      <w:bCs/>
      <w:sz w:val="28"/>
      <w:szCs w:val="28"/>
    </w:rPr>
  </w:style>
  <w:style w:type="paragraph" w:styleId="Heading3">
    <w:name w:val="heading 3"/>
    <w:basedOn w:val="Normal"/>
    <w:uiPriority w:val="9"/>
    <w:unhideWhenUsed/>
    <w:qFormat/>
    <w:pPr>
      <w:ind w:left="120"/>
      <w:outlineLvl w:val="2"/>
    </w:pPr>
    <w:rPr>
      <w:b/>
      <w:bCs/>
      <w:sz w:val="24"/>
      <w:szCs w:val="24"/>
    </w:rPr>
  </w:style>
  <w:style w:type="paragraph" w:styleId="Heading4">
    <w:name w:val="heading 4"/>
    <w:basedOn w:val="Normal"/>
    <w:uiPriority w:val="9"/>
    <w:unhideWhenUsed/>
    <w:qFormat/>
    <w:pPr>
      <w:ind w:left="278"/>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 w:line="439" w:lineRule="exact"/>
      <w:ind w:left="1184" w:hanging="656"/>
    </w:pPr>
    <w:rPr>
      <w:rFonts w:ascii="Calibri" w:eastAsia="Calibri" w:hAnsi="Calibri" w:cs="Calibri"/>
      <w:b/>
      <w:bCs/>
      <w:sz w:val="36"/>
      <w:szCs w:val="36"/>
    </w:rPr>
  </w:style>
  <w:style w:type="paragraph" w:styleId="TOC2">
    <w:name w:val="toc 2"/>
    <w:basedOn w:val="Normal"/>
    <w:uiPriority w:val="1"/>
    <w:qFormat/>
    <w:pPr>
      <w:spacing w:line="435" w:lineRule="exact"/>
      <w:ind w:left="998" w:hanging="450"/>
    </w:pPr>
    <w:rPr>
      <w:rFonts w:ascii="Calibri" w:eastAsia="Calibri" w:hAnsi="Calibri" w:cs="Calibri"/>
      <w:b/>
      <w:bCs/>
      <w:sz w:val="36"/>
      <w:szCs w:val="36"/>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77"/>
      <w:ind w:left="2837" w:right="2197"/>
      <w:jc w:val="center"/>
    </w:pPr>
    <w:rPr>
      <w:rFonts w:ascii="Arial" w:eastAsia="Arial" w:hAnsi="Arial" w:cs="Arial"/>
      <w:sz w:val="72"/>
      <w:szCs w:val="72"/>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spacing w:before="38"/>
      <w:ind w:left="50"/>
    </w:pPr>
  </w:style>
  <w:style w:type="paragraph" w:styleId="Revision">
    <w:name w:val="Revision"/>
    <w:hidden/>
    <w:uiPriority w:val="99"/>
    <w:semiHidden/>
    <w:rsid w:val="000776BD"/>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CC03CF"/>
    <w:rPr>
      <w:color w:val="0000FF" w:themeColor="hyperlink"/>
      <w:u w:val="single"/>
    </w:rPr>
  </w:style>
  <w:style w:type="character" w:styleId="UnresolvedMention">
    <w:name w:val="Unresolved Mention"/>
    <w:basedOn w:val="DefaultParagraphFont"/>
    <w:uiPriority w:val="99"/>
    <w:semiHidden/>
    <w:unhideWhenUsed/>
    <w:rsid w:val="00CC0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md@2ingage.org" TargetMode="External"/><Relationship Id="rId18" Type="http://schemas.openxmlformats.org/officeDocument/2006/relationships/hyperlink" Target="mailto:cmd@2INgage.org" TargetMode="External"/><Relationship Id="rId26" Type="http://schemas.openxmlformats.org/officeDocument/2006/relationships/hyperlink" Target="http://www.dfps.state.tx.us/Application/Forms/showFile.aspx?NAME=2540.doc" TargetMode="External"/><Relationship Id="rId39" Type="http://schemas.openxmlformats.org/officeDocument/2006/relationships/hyperlink" Target="mailto:adoption@2INgage.org" TargetMode="External"/><Relationship Id="rId21" Type="http://schemas.openxmlformats.org/officeDocument/2006/relationships/hyperlink" Target="mailto:missingchildren@2ingage.org" TargetMode="External"/><Relationship Id="rId34" Type="http://schemas.openxmlformats.org/officeDocument/2006/relationships/hyperlink" Target="https://www.schoox.com/academy" TargetMode="External"/><Relationship Id="rId42" Type="http://schemas.openxmlformats.org/officeDocument/2006/relationships/hyperlink" Target="http://www.box.com/" TargetMode="External"/><Relationship Id="rId47" Type="http://schemas.openxmlformats.org/officeDocument/2006/relationships/hyperlink" Target="http://www.box.com/" TargetMode="External"/><Relationship Id="rId50" Type="http://schemas.openxmlformats.org/officeDocument/2006/relationships/hyperlink" Target="mailto:finance@2INgage.org" TargetMode="External"/><Relationship Id="rId55" Type="http://schemas.openxmlformats.org/officeDocument/2006/relationships/hyperlink" Target="mailto:TPG@2INgage.org"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intranet/application/Forms/showFile.aspx?NAME=2403.docx" TargetMode="External"/><Relationship Id="rId29" Type="http://schemas.openxmlformats.org/officeDocument/2006/relationships/hyperlink" Target="http://www.dfps.state.tx.us/Application/Forms/showFile.aspx?NAME=2540.doc" TargetMode="External"/><Relationship Id="rId11" Type="http://schemas.openxmlformats.org/officeDocument/2006/relationships/hyperlink" Target="mailto:CMD@2INgage.org" TargetMode="External"/><Relationship Id="rId24" Type="http://schemas.openxmlformats.org/officeDocument/2006/relationships/hyperlink" Target="http://www.dfps.state.tx.us/Application/Forms/showFile.aspx?NAME=2500.doc" TargetMode="External"/><Relationship Id="rId32" Type="http://schemas.openxmlformats.org/officeDocument/2006/relationships/hyperlink" Target="http://www.texasprovidergateway.com/" TargetMode="External"/><Relationship Id="rId37" Type="http://schemas.openxmlformats.org/officeDocument/2006/relationships/hyperlink" Target="mailto:TPG@2INgage.org" TargetMode="External"/><Relationship Id="rId40" Type="http://schemas.openxmlformats.org/officeDocument/2006/relationships/hyperlink" Target="http://www.box.com/" TargetMode="External"/><Relationship Id="rId45" Type="http://schemas.openxmlformats.org/officeDocument/2006/relationships/hyperlink" Target="http://www.box.com/" TargetMode="External"/><Relationship Id="rId53" Type="http://schemas.openxmlformats.org/officeDocument/2006/relationships/hyperlink" Target="mailto:adoption@2INgage.org" TargetMode="External"/><Relationship Id="rId58" Type="http://schemas.openxmlformats.org/officeDocument/2006/relationships/hyperlink" Target="mailto:court@2INgage.org" TargetMode="External"/><Relationship Id="rId5" Type="http://schemas.openxmlformats.org/officeDocument/2006/relationships/footnotes" Target="footnotes.xml"/><Relationship Id="rId61" Type="http://schemas.openxmlformats.org/officeDocument/2006/relationships/hyperlink" Target="mailto:cmd@2INgage.org" TargetMode="External"/><Relationship Id="rId19" Type="http://schemas.openxmlformats.org/officeDocument/2006/relationships/hyperlink" Target="mailto:cmd@2INgage.org" TargetMode="External"/><Relationship Id="rId14" Type="http://schemas.openxmlformats.org/officeDocument/2006/relationships/hyperlink" Target="mailto:cmd@2INgage.org" TargetMode="External"/><Relationship Id="rId22" Type="http://schemas.openxmlformats.org/officeDocument/2006/relationships/hyperlink" Target="mailto:sirequestregion02@dfps.texas.gov" TargetMode="External"/><Relationship Id="rId27" Type="http://schemas.openxmlformats.org/officeDocument/2006/relationships/hyperlink" Target="http://www.dfps.state.tx.us/Application/Forms/showFile.aspx?NAME=2540.doc" TargetMode="External"/><Relationship Id="rId30" Type="http://schemas.openxmlformats.org/officeDocument/2006/relationships/hyperlink" Target="mailto:mustreportto2INgageatcmd@2INgage.org" TargetMode="External"/><Relationship Id="rId35" Type="http://schemas.openxmlformats.org/officeDocument/2006/relationships/hyperlink" Target="mailto:TPG@2INgage.org" TargetMode="External"/><Relationship Id="rId43" Type="http://schemas.openxmlformats.org/officeDocument/2006/relationships/hyperlink" Target="http://www.box.com/" TargetMode="External"/><Relationship Id="rId48" Type="http://schemas.openxmlformats.org/officeDocument/2006/relationships/hyperlink" Target="mailto:finance@oc-ok.org" TargetMode="External"/><Relationship Id="rId56" Type="http://schemas.openxmlformats.org/officeDocument/2006/relationships/hyperlink" Target="mailto:cmd@2INgage.org" TargetMode="External"/><Relationship Id="rId8" Type="http://schemas.openxmlformats.org/officeDocument/2006/relationships/footer" Target="footer1.xml"/><Relationship Id="rId51" Type="http://schemas.openxmlformats.org/officeDocument/2006/relationships/hyperlink" Target="http://www.2ingage.org/" TargetMode="External"/><Relationship Id="rId3" Type="http://schemas.openxmlformats.org/officeDocument/2006/relationships/settings" Target="settings.xml"/><Relationship Id="rId12" Type="http://schemas.openxmlformats.org/officeDocument/2006/relationships/hyperlink" Target="mailto:cmd@2ingage.org" TargetMode="External"/><Relationship Id="rId17" Type="http://schemas.openxmlformats.org/officeDocument/2006/relationships/hyperlink" Target="http://intranet/application/Forms/showFile.aspx?NAME=2403.docx" TargetMode="External"/><Relationship Id="rId25" Type="http://schemas.openxmlformats.org/officeDocument/2006/relationships/hyperlink" Target="http://www.dfps.state.tx.us/Application/Forms/showFile.aspx?NAME=2540.doc" TargetMode="External"/><Relationship Id="rId33" Type="http://schemas.openxmlformats.org/officeDocument/2006/relationships/hyperlink" Target="mailto:helpdesk@2INgage.org" TargetMode="External"/><Relationship Id="rId38" Type="http://schemas.openxmlformats.org/officeDocument/2006/relationships/hyperlink" Target="mailto:finance@2INgage.org" TargetMode="External"/><Relationship Id="rId46" Type="http://schemas.openxmlformats.org/officeDocument/2006/relationships/hyperlink" Target="http://www.box.com/" TargetMode="External"/><Relationship Id="rId59" Type="http://schemas.openxmlformats.org/officeDocument/2006/relationships/hyperlink" Target="mailto:adoption@2INgage.org" TargetMode="External"/><Relationship Id="rId20" Type="http://schemas.openxmlformats.org/officeDocument/2006/relationships/hyperlink" Target="http://intranet/application/Forms/showFile.aspx?NAME=K-905-4526.docx" TargetMode="External"/><Relationship Id="rId41" Type="http://schemas.openxmlformats.org/officeDocument/2006/relationships/hyperlink" Target="http://www.box.com/" TargetMode="External"/><Relationship Id="rId54" Type="http://schemas.openxmlformats.org/officeDocument/2006/relationships/hyperlink" Target="mailto:concernline@tfifamily.or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tatutes.legis.state.tx.us/Docs/FA/htm/FA.266.htm" TargetMode="External"/><Relationship Id="rId23" Type="http://schemas.openxmlformats.org/officeDocument/2006/relationships/hyperlink" Target="mailto:cmd@2ingage.org" TargetMode="External"/><Relationship Id="rId28" Type="http://schemas.openxmlformats.org/officeDocument/2006/relationships/hyperlink" Target="http://www.dfps.state.tx.us/Application/Forms/showFile.aspx?NAME=2540.doc" TargetMode="External"/><Relationship Id="rId36" Type="http://schemas.openxmlformats.org/officeDocument/2006/relationships/hyperlink" Target="mailto:TPG@2INgage.org" TargetMode="External"/><Relationship Id="rId49" Type="http://schemas.openxmlformats.org/officeDocument/2006/relationships/hyperlink" Target="http://www.box.com/" TargetMode="External"/><Relationship Id="rId57" Type="http://schemas.openxmlformats.org/officeDocument/2006/relationships/hyperlink" Target="mailto:cmd@2INgage.org" TargetMode="External"/><Relationship Id="rId10" Type="http://schemas.openxmlformats.org/officeDocument/2006/relationships/hyperlink" Target="mailto:DFPSRESIDENT@dfps.state.tx.us" TargetMode="External"/><Relationship Id="rId31" Type="http://schemas.openxmlformats.org/officeDocument/2006/relationships/hyperlink" Target="http://ecans.org/" TargetMode="External"/><Relationship Id="rId44" Type="http://schemas.openxmlformats.org/officeDocument/2006/relationships/hyperlink" Target="http://www.box.com/" TargetMode="External"/><Relationship Id="rId52" Type="http://schemas.openxmlformats.org/officeDocument/2006/relationships/hyperlink" Target="mailto:finance@2INgage.org" TargetMode="External"/><Relationship Id="rId60" Type="http://schemas.openxmlformats.org/officeDocument/2006/relationships/hyperlink" Target="mailto:cmd@2INgage.org" TargetMode="External"/><Relationship Id="rId4" Type="http://schemas.openxmlformats.org/officeDocument/2006/relationships/webSettings" Target="webSettings.xml"/><Relationship Id="rId9" Type="http://schemas.openxmlformats.org/officeDocument/2006/relationships/hyperlink" Target="mailto:concernline@tfifami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63</Pages>
  <Words>24356</Words>
  <Characters>138832</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Correa</dc:creator>
  <cp:lastModifiedBy>Ashley Marple</cp:lastModifiedBy>
  <cp:revision>14</cp:revision>
  <dcterms:created xsi:type="dcterms:W3CDTF">2022-05-05T18:06:00Z</dcterms:created>
  <dcterms:modified xsi:type="dcterms:W3CDTF">2022-05-26T21:28:00Z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Acrobat PDFMaker 21 for Word</vt:lpwstr>
  </property>
  <property fmtid="{D5CDD505-2E9C-101B-9397-08002B2CF9AE}" pid="4" name="LastSaved">
    <vt:filetime>2022-05-03T00:00:00Z</vt:filetime>
  </property>
</Properties>
</file>