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D4A" w:rsidRDefault="00904532" w:rsidP="00CC3E18">
      <w:pPr>
        <w:pStyle w:val="Heading1"/>
        <w:pBdr>
          <w:bottom w:val="single" w:sz="4" w:space="1" w:color="auto"/>
        </w:pBdr>
        <w:jc w:val="center"/>
      </w:pPr>
      <w:r>
        <w:rPr>
          <w:sz w:val="2"/>
          <w:szCs w:val="2"/>
        </w:rPr>
        <w:fldChar w:fldCharType="begin">
          <w:ffData>
            <w:name w:val=""/>
            <w:enabled/>
            <w:calcOnExit w:val="0"/>
            <w:statusText w:type="text" w:val="Texas Department of Family and Protective Services #INSERT FORM TITLE HERE#"/>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00D92D4A" w:rsidRPr="00D92D4A">
        <w:t xml:space="preserve"> </w:t>
      </w:r>
      <w:bookmarkStart w:id="0" w:name="_GoBack"/>
      <w:r w:rsidR="00B552A4">
        <w:t>Residential Child Care Discharge Form</w:t>
      </w:r>
      <w:bookmarkEnd w:id="0"/>
    </w:p>
    <w:p w:rsidR="00D92D4A" w:rsidRDefault="00D92D4A" w:rsidP="00D92D4A">
      <w:pPr>
        <w:rPr>
          <w:b/>
        </w:rPr>
      </w:pPr>
    </w:p>
    <w:p w:rsidR="008E4C05" w:rsidRPr="00D92D4A" w:rsidRDefault="00D92D4A" w:rsidP="00D92D4A">
      <w:pPr>
        <w:spacing w:after="120"/>
      </w:pPr>
      <w:r w:rsidRPr="003A53C8">
        <w:rPr>
          <w:b/>
        </w:rPr>
        <w:t>Purpose:</w:t>
      </w:r>
      <w:r w:rsidRPr="003A53C8">
        <w:t xml:space="preserve"> </w:t>
      </w:r>
      <w:r w:rsidR="00B552A4">
        <w:t>Residential C</w:t>
      </w:r>
      <w:r w:rsidR="00B552A4">
        <w:rPr>
          <w:spacing w:val="-2"/>
        </w:rPr>
        <w:t>h</w:t>
      </w:r>
      <w:r w:rsidR="00B552A4">
        <w:t xml:space="preserve">ild Care Providers use this </w:t>
      </w:r>
      <w:r w:rsidR="00B552A4">
        <w:rPr>
          <w:spacing w:val="-1"/>
        </w:rPr>
        <w:t>f</w:t>
      </w:r>
      <w:r w:rsidR="00B552A4">
        <w:t>orm to</w:t>
      </w:r>
      <w:r w:rsidR="00B552A4">
        <w:rPr>
          <w:spacing w:val="-3"/>
        </w:rPr>
        <w:t xml:space="preserve"> </w:t>
      </w:r>
      <w:r w:rsidR="00B552A4">
        <w:t>request CPS to remove a child</w:t>
      </w:r>
      <w:r w:rsidR="00B552A4">
        <w:rPr>
          <w:spacing w:val="-1"/>
        </w:rPr>
        <w:t xml:space="preserve"> </w:t>
      </w:r>
      <w:r w:rsidR="00B552A4">
        <w:t>from a plac</w:t>
      </w:r>
      <w:r w:rsidR="00B552A4">
        <w:rPr>
          <w:spacing w:val="-2"/>
        </w:rPr>
        <w:t>e</w:t>
      </w:r>
      <w:r w:rsidR="00B552A4">
        <w:t>ment</w:t>
      </w:r>
      <w:r w:rsidRPr="003A53C8">
        <w:t xml:space="preserve"> </w:t>
      </w:r>
      <w:bookmarkStart w:id="1" w:name="Text1"/>
      <w:r w:rsidRPr="003A53C8">
        <w:rPr>
          <w:sz w:val="2"/>
          <w:szCs w:val="2"/>
        </w:rPr>
        <w:fldChar w:fldCharType="begin">
          <w:ffData>
            <w:name w:val="Text1"/>
            <w:enabled/>
            <w:calcOnExit w:val="0"/>
            <w:statusText w:type="text" w:val="Info. Purpose: use this form to #INSERT TEXT HERE#"/>
            <w:textInput>
              <w:maxLength w:val="1"/>
            </w:textInput>
          </w:ffData>
        </w:fldChar>
      </w:r>
      <w:r w:rsidRPr="003A53C8">
        <w:rPr>
          <w:sz w:val="2"/>
          <w:szCs w:val="2"/>
        </w:rPr>
        <w:instrText xml:space="preserve"> FORMTEXT </w:instrText>
      </w:r>
      <w:r w:rsidRPr="003A53C8">
        <w:rPr>
          <w:sz w:val="2"/>
          <w:szCs w:val="2"/>
        </w:rPr>
      </w:r>
      <w:r w:rsidRPr="003A53C8">
        <w:rPr>
          <w:sz w:val="2"/>
          <w:szCs w:val="2"/>
        </w:rPr>
        <w:fldChar w:fldCharType="separate"/>
      </w:r>
      <w:r w:rsidRPr="003A53C8">
        <w:rPr>
          <w:noProof/>
          <w:sz w:val="2"/>
          <w:szCs w:val="2"/>
        </w:rPr>
        <w:t> </w:t>
      </w:r>
      <w:r w:rsidRPr="003A53C8">
        <w:rPr>
          <w:sz w:val="2"/>
          <w:szCs w:val="2"/>
        </w:rPr>
        <w:fldChar w:fldCharType="end"/>
      </w:r>
      <w:bookmarkEnd w:id="1"/>
      <w:r w:rsidRPr="003A53C8">
        <w:t xml:space="preserve"> </w:t>
      </w:r>
    </w:p>
    <w:p w:rsidR="003A68BA" w:rsidRDefault="00E0401D" w:rsidP="003A68BA">
      <w:pPr>
        <w:spacing w:after="120"/>
        <w:rPr>
          <w:rFonts w:cs="Helvetica"/>
          <w:color w:val="333333"/>
          <w:lang w:val="en"/>
        </w:rPr>
      </w:pPr>
      <w:r w:rsidRPr="00C578D0">
        <w:rPr>
          <w:b/>
          <w:szCs w:val="18"/>
        </w:rPr>
        <w:t>Directions</w:t>
      </w:r>
      <w:r w:rsidR="00A04D65" w:rsidRPr="00C578D0">
        <w:rPr>
          <w:b/>
          <w:szCs w:val="18"/>
        </w:rPr>
        <w:t>:</w:t>
      </w:r>
      <w:r w:rsidR="00A04D65" w:rsidRPr="00C578D0">
        <w:rPr>
          <w:szCs w:val="18"/>
        </w:rPr>
        <w:t xml:space="preserve"> </w:t>
      </w:r>
      <w:r w:rsidR="00B552A4">
        <w:rPr>
          <w:spacing w:val="-1"/>
        </w:rPr>
        <w:t>Contracto</w:t>
      </w:r>
      <w:r w:rsidR="00B552A4">
        <w:t xml:space="preserve">r </w:t>
      </w:r>
      <w:r w:rsidR="00B552A4">
        <w:rPr>
          <w:spacing w:val="-1"/>
        </w:rPr>
        <w:t>shal</w:t>
      </w:r>
      <w:r w:rsidR="00B552A4">
        <w:t>l</w:t>
      </w:r>
      <w:r w:rsidR="00B552A4">
        <w:rPr>
          <w:spacing w:val="1"/>
        </w:rPr>
        <w:t xml:space="preserve"> </w:t>
      </w:r>
      <w:r w:rsidR="00B552A4">
        <w:rPr>
          <w:spacing w:val="-1"/>
        </w:rPr>
        <w:t>comp</w:t>
      </w:r>
      <w:r w:rsidR="00B552A4">
        <w:rPr>
          <w:spacing w:val="1"/>
        </w:rPr>
        <w:t>l</w:t>
      </w:r>
      <w:r w:rsidR="00B552A4">
        <w:rPr>
          <w:spacing w:val="-1"/>
        </w:rPr>
        <w:t>et</w:t>
      </w:r>
      <w:r w:rsidR="00B552A4">
        <w:t>e</w:t>
      </w:r>
      <w:r w:rsidR="00B552A4">
        <w:rPr>
          <w:spacing w:val="-1"/>
        </w:rPr>
        <w:t xml:space="preserve"> an</w:t>
      </w:r>
      <w:r w:rsidR="00B552A4">
        <w:t xml:space="preserve">d </w:t>
      </w:r>
      <w:r w:rsidR="00B552A4">
        <w:rPr>
          <w:spacing w:val="-1"/>
        </w:rPr>
        <w:t>subm</w:t>
      </w:r>
      <w:r w:rsidR="00B552A4">
        <w:rPr>
          <w:spacing w:val="1"/>
        </w:rPr>
        <w:t>i</w:t>
      </w:r>
      <w:r w:rsidR="00B552A4">
        <w:t xml:space="preserve">t </w:t>
      </w:r>
      <w:r w:rsidR="00B552A4">
        <w:rPr>
          <w:spacing w:val="-1"/>
        </w:rPr>
        <w:t>th</w:t>
      </w:r>
      <w:r w:rsidR="00B552A4">
        <w:rPr>
          <w:spacing w:val="1"/>
        </w:rPr>
        <w:t>i</w:t>
      </w:r>
      <w:r w:rsidR="00B552A4">
        <w:t xml:space="preserve">s </w:t>
      </w:r>
      <w:r w:rsidR="00B552A4">
        <w:rPr>
          <w:spacing w:val="-1"/>
        </w:rPr>
        <w:t>D</w:t>
      </w:r>
      <w:r w:rsidR="00B552A4">
        <w:rPr>
          <w:spacing w:val="1"/>
        </w:rPr>
        <w:t>i</w:t>
      </w:r>
      <w:r w:rsidR="00B552A4">
        <w:rPr>
          <w:spacing w:val="-1"/>
        </w:rPr>
        <w:t>scharg</w:t>
      </w:r>
      <w:r w:rsidR="00B552A4">
        <w:t xml:space="preserve">e </w:t>
      </w:r>
      <w:r w:rsidR="00B552A4">
        <w:rPr>
          <w:spacing w:val="-1"/>
        </w:rPr>
        <w:t>Not</w:t>
      </w:r>
      <w:r w:rsidR="00B552A4">
        <w:rPr>
          <w:spacing w:val="1"/>
        </w:rPr>
        <w:t>i</w:t>
      </w:r>
      <w:r w:rsidR="00B552A4">
        <w:rPr>
          <w:spacing w:val="-1"/>
        </w:rPr>
        <w:t>c</w:t>
      </w:r>
      <w:r w:rsidR="00B552A4">
        <w:t xml:space="preserve">e </w:t>
      </w:r>
      <w:r w:rsidR="00B552A4">
        <w:rPr>
          <w:spacing w:val="-1"/>
        </w:rPr>
        <w:t>For</w:t>
      </w:r>
      <w:r w:rsidR="00B552A4">
        <w:t>m</w:t>
      </w:r>
      <w:r w:rsidR="00B552A4">
        <w:rPr>
          <w:spacing w:val="-1"/>
        </w:rPr>
        <w:t xml:space="preserve"> an</w:t>
      </w:r>
      <w:r w:rsidR="00B552A4">
        <w:t xml:space="preserve">d </w:t>
      </w:r>
      <w:r w:rsidR="00B552A4">
        <w:rPr>
          <w:spacing w:val="-1"/>
        </w:rPr>
        <w:t>subm</w:t>
      </w:r>
      <w:r w:rsidR="00B552A4">
        <w:rPr>
          <w:spacing w:val="1"/>
        </w:rPr>
        <w:t>i</w:t>
      </w:r>
      <w:r w:rsidR="00B552A4">
        <w:t xml:space="preserve">t </w:t>
      </w:r>
      <w:r w:rsidR="00B552A4">
        <w:rPr>
          <w:spacing w:val="-1"/>
        </w:rPr>
        <w:t>t</w:t>
      </w:r>
      <w:r w:rsidR="00B552A4">
        <w:t xml:space="preserve">o </w:t>
      </w:r>
      <w:r w:rsidR="00B552A4">
        <w:rPr>
          <w:spacing w:val="-1"/>
        </w:rPr>
        <w:t>th</w:t>
      </w:r>
      <w:r w:rsidR="00B552A4">
        <w:t xml:space="preserve">e </w:t>
      </w:r>
      <w:r w:rsidR="00B552A4">
        <w:rPr>
          <w:spacing w:val="-1"/>
        </w:rPr>
        <w:t xml:space="preserve">Caseworker, </w:t>
      </w:r>
      <w:r w:rsidR="00B552A4" w:rsidRPr="001A0D58">
        <w:rPr>
          <w:rFonts w:cs="Helvetica"/>
          <w:color w:val="333333"/>
          <w:lang w:val="en"/>
        </w:rPr>
        <w:t>the CPS Supervisor, and the Regional Placement unit for the child’s legal region</w:t>
      </w:r>
      <w:r w:rsidR="003A68BA">
        <w:rPr>
          <w:rFonts w:cs="Helvetica"/>
          <w:color w:val="333333"/>
          <w:lang w:val="en"/>
        </w:rPr>
        <w:t>:</w:t>
      </w:r>
    </w:p>
    <w:p w:rsidR="003A68BA" w:rsidRPr="003A68BA" w:rsidRDefault="003A68BA" w:rsidP="003A68BA">
      <w:pPr>
        <w:spacing w:after="120"/>
        <w:rPr>
          <w:rFonts w:ascii="Helvetica" w:hAnsi="Helvetica" w:cs="Helvetica"/>
          <w:color w:val="333333"/>
          <w:sz w:val="22"/>
          <w:lang w:val="en"/>
        </w:rPr>
      </w:pPr>
      <w:r w:rsidRPr="003A68BA">
        <w:rPr>
          <w:rFonts w:ascii="Helvetica" w:hAnsi="Helvetica" w:cs="Helvetica"/>
          <w:color w:val="333333"/>
          <w:lang w:val="en"/>
        </w:rPr>
        <w:t>Mailbox links to the DFPS Placement Requests by Region:</w:t>
      </w:r>
    </w:p>
    <w:p w:rsidR="003A68BA" w:rsidRPr="003A68BA" w:rsidRDefault="003A68BA" w:rsidP="003A68BA">
      <w:r w:rsidRPr="003A68BA">
        <w:t xml:space="preserve">Region 01: </w:t>
      </w:r>
      <w:hyperlink r:id="rId7" w:history="1">
        <w:r w:rsidRPr="003A68BA">
          <w:rPr>
            <w:rStyle w:val="Hyperlink"/>
          </w:rPr>
          <w:t>PLAREQ1@dfps.state.tx.us</w:t>
        </w:r>
      </w:hyperlink>
    </w:p>
    <w:p w:rsidR="003A68BA" w:rsidRPr="003A68BA" w:rsidRDefault="003A68BA" w:rsidP="003A68BA">
      <w:r w:rsidRPr="003A68BA">
        <w:t xml:space="preserve">Region 03: </w:t>
      </w:r>
      <w:hyperlink r:id="rId8" w:history="1">
        <w:r w:rsidRPr="003A68BA">
          <w:rPr>
            <w:rStyle w:val="Hyperlink"/>
          </w:rPr>
          <w:t>PLREQR03@dfps.state.tx.us</w:t>
        </w:r>
      </w:hyperlink>
    </w:p>
    <w:p w:rsidR="003A68BA" w:rsidRPr="003A68BA" w:rsidRDefault="003A68BA" w:rsidP="003A68BA">
      <w:r w:rsidRPr="003A68BA">
        <w:t xml:space="preserve">Region 04: </w:t>
      </w:r>
      <w:hyperlink r:id="rId9" w:history="1">
        <w:r w:rsidRPr="003A68BA">
          <w:rPr>
            <w:rStyle w:val="Hyperlink"/>
          </w:rPr>
          <w:t>PLREQR04@dfps.state.tx.us</w:t>
        </w:r>
      </w:hyperlink>
    </w:p>
    <w:p w:rsidR="003A68BA" w:rsidRPr="003A68BA" w:rsidRDefault="003A68BA" w:rsidP="003A68BA">
      <w:r w:rsidRPr="003A68BA">
        <w:t xml:space="preserve">Region 05: </w:t>
      </w:r>
      <w:hyperlink r:id="rId10" w:history="1">
        <w:r w:rsidRPr="003A68BA">
          <w:rPr>
            <w:rStyle w:val="Hyperlink"/>
          </w:rPr>
          <w:t>PLACEREQ05@dfps.state.tx.us</w:t>
        </w:r>
      </w:hyperlink>
    </w:p>
    <w:p w:rsidR="003A68BA" w:rsidRPr="003A68BA" w:rsidRDefault="003A68BA" w:rsidP="003A68BA">
      <w:r w:rsidRPr="003A68BA">
        <w:t xml:space="preserve">Region 06: </w:t>
      </w:r>
      <w:hyperlink r:id="rId11" w:history="1">
        <w:r w:rsidRPr="003A68BA">
          <w:rPr>
            <w:rStyle w:val="Hyperlink"/>
          </w:rPr>
          <w:t>PLREQR06@dfps.state.tx.us</w:t>
        </w:r>
      </w:hyperlink>
    </w:p>
    <w:p w:rsidR="003A68BA" w:rsidRPr="003A68BA" w:rsidRDefault="003A68BA" w:rsidP="003A68BA">
      <w:r w:rsidRPr="003A68BA">
        <w:t xml:space="preserve">Region 07: </w:t>
      </w:r>
      <w:hyperlink r:id="rId12" w:history="1">
        <w:r w:rsidRPr="003A68BA">
          <w:rPr>
            <w:rStyle w:val="Hyperlink"/>
          </w:rPr>
          <w:t>R07PLACE@dfps.state.tx.us</w:t>
        </w:r>
      </w:hyperlink>
    </w:p>
    <w:p w:rsidR="003A68BA" w:rsidRPr="003A68BA" w:rsidRDefault="003A68BA" w:rsidP="003A68BA">
      <w:r w:rsidRPr="003A68BA">
        <w:t xml:space="preserve">Region 08: </w:t>
      </w:r>
      <w:hyperlink r:id="rId13" w:history="1">
        <w:r w:rsidRPr="003A68BA">
          <w:rPr>
            <w:rStyle w:val="Hyperlink"/>
          </w:rPr>
          <w:t>PLACER08@dfps.state.tx.us</w:t>
        </w:r>
      </w:hyperlink>
    </w:p>
    <w:p w:rsidR="003A68BA" w:rsidRPr="003A68BA" w:rsidRDefault="003A68BA" w:rsidP="003A68BA">
      <w:r w:rsidRPr="003A68BA">
        <w:t xml:space="preserve">Region 09: </w:t>
      </w:r>
      <w:hyperlink r:id="rId14" w:history="1">
        <w:r w:rsidRPr="003A68BA">
          <w:rPr>
            <w:rStyle w:val="Hyperlink"/>
          </w:rPr>
          <w:t>DCPlacementReq0209@dfps.state.tx.us</w:t>
        </w:r>
      </w:hyperlink>
      <w:r w:rsidRPr="003A68BA">
        <w:t xml:space="preserve"> </w:t>
      </w:r>
    </w:p>
    <w:p w:rsidR="003A68BA" w:rsidRPr="003A68BA" w:rsidRDefault="003A68BA" w:rsidP="003A68BA">
      <w:r w:rsidRPr="003A68BA">
        <w:t xml:space="preserve">Region 10: </w:t>
      </w:r>
      <w:hyperlink r:id="rId15" w:history="1">
        <w:r w:rsidRPr="003A68BA">
          <w:rPr>
            <w:rStyle w:val="Hyperlink"/>
          </w:rPr>
          <w:t>PLAREQ10@dfps.state.tx.us</w:t>
        </w:r>
      </w:hyperlink>
    </w:p>
    <w:p w:rsidR="003A68BA" w:rsidRDefault="003A68BA" w:rsidP="003A68BA">
      <w:r w:rsidRPr="003A68BA">
        <w:t xml:space="preserve">Region 11: </w:t>
      </w:r>
      <w:hyperlink r:id="rId16" w:history="1">
        <w:r w:rsidRPr="003A68BA">
          <w:rPr>
            <w:rStyle w:val="Hyperlink"/>
          </w:rPr>
          <w:t>PLACER11@dfps.state.tx.us</w:t>
        </w:r>
      </w:hyperlink>
    </w:p>
    <w:p w:rsidR="00B552A4" w:rsidRDefault="00B552A4" w:rsidP="0047345F">
      <w:pPr>
        <w:pStyle w:val="BodyText"/>
        <w:tabs>
          <w:tab w:val="left" w:pos="939"/>
        </w:tabs>
        <w:spacing w:line="218" w:lineRule="exact"/>
        <w:ind w:left="0"/>
        <w:rPr>
          <w:rFonts w:eastAsia="Times New Roman" w:cs="Helvetica"/>
          <w:color w:val="333333"/>
          <w:szCs w:val="20"/>
          <w:lang w:val="en"/>
        </w:rPr>
      </w:pPr>
    </w:p>
    <w:p w:rsidR="0047345F" w:rsidRDefault="0047345F" w:rsidP="0047345F">
      <w:pPr>
        <w:pStyle w:val="BodyText"/>
        <w:tabs>
          <w:tab w:val="left" w:pos="939"/>
        </w:tabs>
        <w:spacing w:line="218" w:lineRule="exact"/>
        <w:ind w:left="0"/>
      </w:pPr>
      <w:r>
        <w:rPr>
          <w:rFonts w:eastAsia="Times New Roman" w:cs="Helvetica"/>
          <w:color w:val="333333"/>
          <w:szCs w:val="20"/>
          <w:lang w:val="en"/>
        </w:rPr>
        <w:t xml:space="preserve">The provider must send </w:t>
      </w:r>
      <w:r w:rsidR="00FA71B2">
        <w:rPr>
          <w:rFonts w:eastAsia="Times New Roman" w:cs="Helvetica"/>
          <w:color w:val="333333"/>
          <w:szCs w:val="20"/>
          <w:lang w:val="en"/>
        </w:rPr>
        <w:t xml:space="preserve">notice as soon as possible upon determining that it is no longer in the child’s best interest to remain at the provider’s facility because the provider cannot meet the needs of the child. </w:t>
      </w:r>
    </w:p>
    <w:p w:rsidR="003A68BA" w:rsidRDefault="003A68BA" w:rsidP="003A68BA">
      <w:pPr>
        <w:pStyle w:val="BodyText"/>
        <w:spacing w:before="2" w:line="220" w:lineRule="exact"/>
        <w:ind w:left="0" w:right="347"/>
      </w:pPr>
    </w:p>
    <w:p w:rsidR="00B552A4" w:rsidRDefault="00B552A4" w:rsidP="003A68BA">
      <w:pPr>
        <w:pStyle w:val="BodyText"/>
        <w:spacing w:before="2" w:line="220" w:lineRule="exact"/>
        <w:ind w:left="0" w:right="347"/>
      </w:pPr>
      <w:r>
        <w:t>C</w:t>
      </w:r>
      <w:r>
        <w:rPr>
          <w:spacing w:val="-1"/>
        </w:rPr>
        <w:t>o</w:t>
      </w:r>
      <w:r>
        <w:t>n</w:t>
      </w:r>
      <w:r>
        <w:rPr>
          <w:spacing w:val="-1"/>
        </w:rPr>
        <w:t>t</w:t>
      </w:r>
      <w:r>
        <w:t>r</w:t>
      </w:r>
      <w:r>
        <w:rPr>
          <w:spacing w:val="-1"/>
        </w:rPr>
        <w:t>acto</w:t>
      </w:r>
      <w:r>
        <w:t xml:space="preserve">r </w:t>
      </w:r>
      <w:r>
        <w:rPr>
          <w:spacing w:val="-1"/>
        </w:rPr>
        <w:t>s</w:t>
      </w:r>
      <w:r>
        <w:t>h</w:t>
      </w:r>
      <w:r>
        <w:rPr>
          <w:spacing w:val="-1"/>
        </w:rPr>
        <w:t>al</w:t>
      </w:r>
      <w:r>
        <w:t>l</w:t>
      </w:r>
      <w:r>
        <w:rPr>
          <w:spacing w:val="1"/>
        </w:rPr>
        <w:t xml:space="preserve"> </w:t>
      </w:r>
      <w:r>
        <w:rPr>
          <w:spacing w:val="-1"/>
        </w:rPr>
        <w:t>co</w:t>
      </w:r>
      <w:r>
        <w:t>m</w:t>
      </w:r>
      <w:r>
        <w:rPr>
          <w:spacing w:val="-1"/>
        </w:rPr>
        <w:t>p</w:t>
      </w:r>
      <w:r>
        <w:t>l</w:t>
      </w:r>
      <w:r>
        <w:rPr>
          <w:spacing w:val="-1"/>
        </w:rPr>
        <w:t>et</w:t>
      </w:r>
      <w:r>
        <w:t>e</w:t>
      </w:r>
      <w:r>
        <w:rPr>
          <w:spacing w:val="-2"/>
        </w:rPr>
        <w:t xml:space="preserve"> </w:t>
      </w:r>
      <w:r>
        <w:rPr>
          <w:spacing w:val="-1"/>
        </w:rPr>
        <w:t>a</w:t>
      </w:r>
      <w:r>
        <w:t>nd</w:t>
      </w:r>
      <w:r>
        <w:rPr>
          <w:spacing w:val="-1"/>
        </w:rPr>
        <w:t xml:space="preserve"> s</w:t>
      </w:r>
      <w:r>
        <w:t>u</w:t>
      </w:r>
      <w:r>
        <w:rPr>
          <w:spacing w:val="-1"/>
        </w:rPr>
        <w:t>b</w:t>
      </w:r>
      <w:r>
        <w:t xml:space="preserve">mit </w:t>
      </w:r>
      <w:r>
        <w:rPr>
          <w:spacing w:val="-1"/>
        </w:rPr>
        <w:t>t</w:t>
      </w:r>
      <w:r>
        <w:t>his f</w:t>
      </w:r>
      <w:r>
        <w:rPr>
          <w:spacing w:val="-1"/>
        </w:rPr>
        <w:t>o</w:t>
      </w:r>
      <w:r>
        <w:t>rm</w:t>
      </w:r>
      <w:r>
        <w:rPr>
          <w:spacing w:val="-1"/>
        </w:rPr>
        <w:t xml:space="preserve"> </w:t>
      </w:r>
      <w:r>
        <w:t>f</w:t>
      </w:r>
      <w:r>
        <w:rPr>
          <w:spacing w:val="-1"/>
        </w:rPr>
        <w:t>o</w:t>
      </w:r>
      <w:r>
        <w:t>r</w:t>
      </w:r>
      <w:r>
        <w:rPr>
          <w:spacing w:val="-1"/>
        </w:rPr>
        <w:t xml:space="preserve"> a</w:t>
      </w:r>
      <w:r>
        <w:t>ny</w:t>
      </w:r>
      <w:r>
        <w:rPr>
          <w:spacing w:val="1"/>
        </w:rPr>
        <w:t xml:space="preserve"> </w:t>
      </w:r>
      <w:r>
        <w:rPr>
          <w:spacing w:val="-1"/>
        </w:rPr>
        <w:t>p</w:t>
      </w:r>
      <w:r>
        <w:rPr>
          <w:spacing w:val="1"/>
        </w:rPr>
        <w:t>l</w:t>
      </w:r>
      <w:r>
        <w:rPr>
          <w:spacing w:val="-1"/>
        </w:rPr>
        <w:t>ace</w:t>
      </w:r>
      <w:r>
        <w:t>m</w:t>
      </w:r>
      <w:r>
        <w:rPr>
          <w:spacing w:val="-1"/>
        </w:rPr>
        <w:t>e</w:t>
      </w:r>
      <w:r>
        <w:t xml:space="preserve">nt </w:t>
      </w:r>
      <w:r>
        <w:rPr>
          <w:spacing w:val="-1"/>
        </w:rPr>
        <w:t>c</w:t>
      </w:r>
      <w:r>
        <w:t>h</w:t>
      </w:r>
      <w:r>
        <w:rPr>
          <w:spacing w:val="-1"/>
        </w:rPr>
        <w:t>a</w:t>
      </w:r>
      <w:r>
        <w:t>n</w:t>
      </w:r>
      <w:r>
        <w:rPr>
          <w:spacing w:val="-1"/>
        </w:rPr>
        <w:t>g</w:t>
      </w:r>
      <w:r>
        <w:t>e</w:t>
      </w:r>
      <w:r>
        <w:rPr>
          <w:spacing w:val="-1"/>
        </w:rPr>
        <w:t xml:space="preserve"> a</w:t>
      </w:r>
      <w:r>
        <w:t>f</w:t>
      </w:r>
      <w:r>
        <w:rPr>
          <w:spacing w:val="-1"/>
        </w:rPr>
        <w:t>te</w:t>
      </w:r>
      <w:r>
        <w:t xml:space="preserve">r </w:t>
      </w:r>
      <w:r>
        <w:rPr>
          <w:spacing w:val="-1"/>
        </w:rPr>
        <w:t>t</w:t>
      </w:r>
      <w:r>
        <w:t>he</w:t>
      </w:r>
      <w:r>
        <w:rPr>
          <w:spacing w:val="-1"/>
        </w:rPr>
        <w:t xml:space="preserve"> c</w:t>
      </w:r>
      <w:r>
        <w:t>hil</w:t>
      </w:r>
      <w:r>
        <w:rPr>
          <w:spacing w:val="-1"/>
        </w:rPr>
        <w:t>d'</w:t>
      </w:r>
      <w:r>
        <w:t>s</w:t>
      </w:r>
      <w:r>
        <w:rPr>
          <w:spacing w:val="-2"/>
        </w:rPr>
        <w:t xml:space="preserve"> </w:t>
      </w:r>
      <w:r>
        <w:t>i</w:t>
      </w:r>
      <w:r>
        <w:rPr>
          <w:spacing w:val="-2"/>
        </w:rPr>
        <w:t>n</w:t>
      </w:r>
      <w:r>
        <w:t>i</w:t>
      </w:r>
      <w:r>
        <w:rPr>
          <w:spacing w:val="-1"/>
        </w:rPr>
        <w:t>t</w:t>
      </w:r>
      <w:r>
        <w:t>i</w:t>
      </w:r>
      <w:r>
        <w:rPr>
          <w:spacing w:val="-2"/>
        </w:rPr>
        <w:t>a</w:t>
      </w:r>
      <w:r>
        <w:t xml:space="preserve">l </w:t>
      </w:r>
      <w:r>
        <w:rPr>
          <w:spacing w:val="-1"/>
        </w:rPr>
        <w:t>p</w:t>
      </w:r>
      <w:r>
        <w:rPr>
          <w:spacing w:val="1"/>
        </w:rPr>
        <w:t>l</w:t>
      </w:r>
      <w:r>
        <w:rPr>
          <w:spacing w:val="-1"/>
        </w:rPr>
        <w:t>ace</w:t>
      </w:r>
      <w:r>
        <w:t>m</w:t>
      </w:r>
      <w:r>
        <w:rPr>
          <w:spacing w:val="-1"/>
        </w:rPr>
        <w:t>e</w:t>
      </w:r>
      <w:r>
        <w:t>n</w:t>
      </w:r>
      <w:r>
        <w:rPr>
          <w:spacing w:val="-1"/>
        </w:rPr>
        <w:t>t</w:t>
      </w:r>
      <w:r>
        <w:t>; in</w:t>
      </w:r>
      <w:r>
        <w:rPr>
          <w:spacing w:val="-1"/>
        </w:rPr>
        <w:t>c</w:t>
      </w:r>
      <w:r>
        <w:rPr>
          <w:spacing w:val="1"/>
        </w:rPr>
        <w:t>l</w:t>
      </w:r>
      <w:r>
        <w:t>u</w:t>
      </w:r>
      <w:r>
        <w:rPr>
          <w:spacing w:val="-2"/>
        </w:rPr>
        <w:t>d</w:t>
      </w:r>
      <w:r>
        <w:t>i</w:t>
      </w:r>
      <w:r>
        <w:rPr>
          <w:spacing w:val="-2"/>
        </w:rPr>
        <w:t>n</w:t>
      </w:r>
      <w:r>
        <w:t>g movement from one foster home to anoth</w:t>
      </w:r>
      <w:r>
        <w:rPr>
          <w:spacing w:val="-4"/>
        </w:rPr>
        <w:t>e</w:t>
      </w:r>
      <w:r>
        <w:t>r wit</w:t>
      </w:r>
      <w:r>
        <w:rPr>
          <w:spacing w:val="-2"/>
        </w:rPr>
        <w:t>h</w:t>
      </w:r>
      <w:r>
        <w:t xml:space="preserve">in </w:t>
      </w:r>
      <w:r>
        <w:rPr>
          <w:spacing w:val="-2"/>
        </w:rPr>
        <w:t>t</w:t>
      </w:r>
      <w:r>
        <w:t>he same Child Placing Agency.</w:t>
      </w:r>
    </w:p>
    <w:p w:rsidR="00F675BD" w:rsidRDefault="00F675BD" w:rsidP="003A68BA">
      <w:pPr>
        <w:pStyle w:val="BodyText"/>
        <w:spacing w:before="2" w:line="220" w:lineRule="exact"/>
        <w:ind w:left="0" w:right="347"/>
      </w:pPr>
    </w:p>
    <w:p w:rsidR="00F675BD" w:rsidRPr="0054336F" w:rsidRDefault="00F675BD" w:rsidP="00F675BD">
      <w:pPr>
        <w:spacing w:before="2"/>
        <w:ind w:left="120"/>
        <w:rPr>
          <w:rFonts w:eastAsia="Verdana" w:cs="Verdana"/>
          <w:b/>
          <w:szCs w:val="18"/>
          <w:u w:val="single"/>
        </w:rPr>
      </w:pPr>
      <w:r w:rsidRPr="0054336F">
        <w:rPr>
          <w:rFonts w:eastAsia="Verdana" w:cs="Verdana"/>
          <w:b/>
          <w:szCs w:val="18"/>
          <w:u w:val="single"/>
        </w:rPr>
        <w:t>Discharge Types</w:t>
      </w:r>
    </w:p>
    <w:p w:rsidR="00F675BD" w:rsidRPr="0054336F" w:rsidRDefault="00F675BD" w:rsidP="00F675BD">
      <w:pPr>
        <w:spacing w:before="2"/>
        <w:ind w:left="120"/>
        <w:rPr>
          <w:rFonts w:eastAsia="Verdana" w:cs="Verdana"/>
          <w:b/>
          <w:szCs w:val="18"/>
        </w:rPr>
      </w:pPr>
    </w:p>
    <w:p w:rsidR="00F675BD" w:rsidRPr="0054336F" w:rsidRDefault="00F675BD" w:rsidP="00F675BD">
      <w:pPr>
        <w:spacing w:before="2"/>
        <w:ind w:left="120"/>
        <w:rPr>
          <w:rFonts w:eastAsia="Verdana" w:cs="Verdana"/>
          <w:b/>
          <w:szCs w:val="18"/>
        </w:rPr>
      </w:pPr>
      <w:bookmarkStart w:id="2" w:name="_Toc523396089"/>
      <w:r w:rsidRPr="0054336F">
        <w:rPr>
          <w:rFonts w:eastAsia="Verdana" w:cs="Verdana"/>
          <w:b/>
          <w:szCs w:val="18"/>
        </w:rPr>
        <w:t>Twenty-Four Hour Discharge Notice</w:t>
      </w:r>
      <w:bookmarkEnd w:id="2"/>
      <w:r w:rsidRPr="0054336F">
        <w:rPr>
          <w:rFonts w:eastAsia="Verdana" w:cs="Verdana"/>
          <w:b/>
          <w:szCs w:val="18"/>
        </w:rPr>
        <w:t xml:space="preserve"> </w:t>
      </w:r>
    </w:p>
    <w:p w:rsidR="00F675BD" w:rsidRPr="0054336F" w:rsidRDefault="00F675BD" w:rsidP="00F675BD">
      <w:pPr>
        <w:spacing w:before="2"/>
        <w:ind w:left="120"/>
        <w:rPr>
          <w:rFonts w:eastAsia="Verdana" w:cs="Verdana"/>
          <w:szCs w:val="18"/>
        </w:rPr>
      </w:pPr>
      <w:bookmarkStart w:id="3" w:name="_Toc523396090"/>
      <w:r w:rsidRPr="0054336F">
        <w:rPr>
          <w:rFonts w:eastAsia="Verdana" w:cs="Verdana"/>
          <w:szCs w:val="18"/>
        </w:rPr>
        <w:t>A child or youth is arrested and the child is in jail or a juvenile detention facility and the provider is not willing to allow the child to return to the operation following release from jail or juvenile detention.</w:t>
      </w:r>
      <w:bookmarkEnd w:id="3"/>
      <w:r w:rsidRPr="0054336F">
        <w:rPr>
          <w:rFonts w:eastAsia="Verdana" w:cs="Verdana"/>
          <w:szCs w:val="18"/>
        </w:rPr>
        <w:t xml:space="preserve">     </w:t>
      </w:r>
    </w:p>
    <w:p w:rsidR="00F675BD" w:rsidRPr="0054336F" w:rsidRDefault="00F675BD" w:rsidP="00F675BD">
      <w:pPr>
        <w:spacing w:before="2"/>
        <w:ind w:left="120"/>
        <w:rPr>
          <w:rFonts w:eastAsia="Verdana" w:cs="Verdana"/>
          <w:szCs w:val="18"/>
        </w:rPr>
      </w:pPr>
    </w:p>
    <w:p w:rsidR="00F675BD" w:rsidRPr="0054336F" w:rsidRDefault="00F675BD" w:rsidP="00F675BD">
      <w:pPr>
        <w:spacing w:before="2"/>
        <w:ind w:left="120"/>
        <w:rPr>
          <w:rFonts w:eastAsia="Verdana" w:cs="Verdana"/>
          <w:szCs w:val="18"/>
        </w:rPr>
      </w:pPr>
      <w:bookmarkStart w:id="4" w:name="_Toc523396091"/>
      <w:r w:rsidRPr="0054336F">
        <w:rPr>
          <w:rFonts w:eastAsia="Verdana" w:cs="Verdana"/>
          <w:szCs w:val="18"/>
        </w:rPr>
        <w:t>A child or youth placed in a foster home is admitted to a psychiatric hospital because the child poses a danger to self or others, or exhibits volatile, self-injurious, or inappropriate behaviors that the caregiver is not equipped to manage and the provider is not willing for the child to return to the placement after stabilization.</w:t>
      </w:r>
      <w:bookmarkEnd w:id="4"/>
      <w:r w:rsidRPr="0054336F">
        <w:rPr>
          <w:rFonts w:eastAsia="Verdana" w:cs="Verdana"/>
          <w:szCs w:val="18"/>
        </w:rPr>
        <w:t xml:space="preserve"> </w:t>
      </w:r>
    </w:p>
    <w:p w:rsidR="00F675BD" w:rsidRDefault="00F675BD" w:rsidP="00F675BD">
      <w:pPr>
        <w:spacing w:before="2"/>
        <w:rPr>
          <w:rFonts w:eastAsia="Verdana" w:cs="Verdana"/>
          <w:szCs w:val="18"/>
        </w:rPr>
      </w:pPr>
      <w:bookmarkStart w:id="5" w:name="_Toc523396092"/>
    </w:p>
    <w:p w:rsidR="00F675BD" w:rsidRDefault="00F675BD" w:rsidP="00F675BD">
      <w:pPr>
        <w:spacing w:before="2"/>
        <w:ind w:left="120"/>
        <w:rPr>
          <w:rFonts w:eastAsia="Verdana" w:cs="Verdana"/>
          <w:szCs w:val="18"/>
        </w:rPr>
      </w:pPr>
      <w:r w:rsidRPr="0054336F">
        <w:rPr>
          <w:rFonts w:eastAsia="Verdana" w:cs="Verdana"/>
          <w:szCs w:val="18"/>
        </w:rPr>
        <w:t xml:space="preserve">A child or youth placed in a GRO that does </w:t>
      </w:r>
      <w:r w:rsidRPr="0054336F">
        <w:rPr>
          <w:rFonts w:eastAsia="Verdana" w:cs="Verdana"/>
          <w:b/>
          <w:szCs w:val="18"/>
          <w:u w:val="single"/>
        </w:rPr>
        <w:t>not</w:t>
      </w:r>
      <w:r w:rsidRPr="0054336F">
        <w:rPr>
          <w:rFonts w:eastAsia="Verdana" w:cs="Verdana"/>
          <w:szCs w:val="18"/>
        </w:rPr>
        <w:t xml:space="preserve"> provide treatment services is admitted to a psychiatric hospital because the child poses a danger to self or others, or exhibits volatile, self-injurious, or inappropriate behaviors that the caregiver is not equipped to manage and the provider is not willing for the child to return to the placement after stabilization.</w:t>
      </w:r>
      <w:bookmarkEnd w:id="5"/>
      <w:r w:rsidRPr="0054336F">
        <w:rPr>
          <w:rFonts w:eastAsia="Verdana" w:cs="Verdana"/>
          <w:szCs w:val="18"/>
        </w:rPr>
        <w:t xml:space="preserve"> </w:t>
      </w:r>
    </w:p>
    <w:p w:rsidR="00FA71B2" w:rsidRDefault="00FA71B2" w:rsidP="00F675BD">
      <w:pPr>
        <w:spacing w:before="2"/>
        <w:ind w:left="120"/>
        <w:rPr>
          <w:rFonts w:eastAsia="Verdana" w:cs="Verdana"/>
          <w:szCs w:val="18"/>
        </w:rPr>
      </w:pPr>
    </w:p>
    <w:p w:rsidR="00FA71B2" w:rsidRPr="0054336F" w:rsidRDefault="00FA71B2" w:rsidP="00F675BD">
      <w:pPr>
        <w:spacing w:before="2"/>
        <w:ind w:left="120"/>
        <w:rPr>
          <w:rFonts w:eastAsia="Verdana" w:cs="Verdana"/>
          <w:szCs w:val="18"/>
        </w:rPr>
      </w:pPr>
      <w:r w:rsidRPr="00FA71B2">
        <w:rPr>
          <w:rFonts w:eastAsia="Verdana" w:cs="Verdana"/>
          <w:szCs w:val="18"/>
        </w:rPr>
        <w:t>A child or youth placed in a GRO-ECS ONLY services is admitted to a psychiatric hospital because the child poses a danger to self or others, or exhibits volatile, self-injurious, or inappropriate behaviors that the caregiver is not equipped to manage and the provider is not willing for the child to return to the placement after stabilization.</w:t>
      </w:r>
    </w:p>
    <w:p w:rsidR="00F675BD" w:rsidRPr="0054336F" w:rsidRDefault="00F675BD" w:rsidP="00F675BD">
      <w:pPr>
        <w:spacing w:before="2"/>
        <w:ind w:left="120"/>
        <w:rPr>
          <w:rFonts w:eastAsia="Verdana" w:cs="Verdana"/>
          <w:szCs w:val="18"/>
        </w:rPr>
      </w:pPr>
    </w:p>
    <w:p w:rsidR="00F675BD" w:rsidRPr="0054336F" w:rsidRDefault="00F675BD" w:rsidP="00F675BD">
      <w:pPr>
        <w:spacing w:before="2"/>
        <w:ind w:left="120"/>
        <w:rPr>
          <w:rFonts w:eastAsia="Verdana" w:cs="Verdana"/>
          <w:b/>
          <w:bCs/>
          <w:szCs w:val="18"/>
          <w:u w:val="single"/>
          <w:lang w:val="en"/>
        </w:rPr>
      </w:pPr>
      <w:r w:rsidRPr="0054336F">
        <w:rPr>
          <w:rFonts w:eastAsia="Verdana" w:cs="Verdana"/>
          <w:b/>
          <w:bCs/>
          <w:szCs w:val="18"/>
          <w:u w:val="single"/>
          <w:lang w:val="en"/>
        </w:rPr>
        <w:t>Ten Day Discharge Notice – GRO-ECS</w:t>
      </w:r>
    </w:p>
    <w:p w:rsidR="00F675BD" w:rsidRPr="0054336F" w:rsidRDefault="00F675BD" w:rsidP="00F675BD">
      <w:pPr>
        <w:spacing w:before="2"/>
        <w:ind w:left="120"/>
        <w:rPr>
          <w:rFonts w:eastAsia="Verdana" w:cs="Verdana"/>
          <w:szCs w:val="18"/>
          <w:lang w:val="en"/>
        </w:rPr>
      </w:pPr>
      <w:r w:rsidRPr="0054336F">
        <w:rPr>
          <w:rFonts w:eastAsia="Verdana" w:cs="Verdana"/>
          <w:szCs w:val="18"/>
          <w:lang w:val="en"/>
        </w:rPr>
        <w:t>This type of notice is for a GRO - Emergency Care Services (ECS), when the GRO-ECS has determined that it is no longer in the child’s best interest to remain at the facility, or that the GRO-ECS cannot meet the needs of the child. After receiving notification, CPS will remove the child within 10 calendar days.</w:t>
      </w:r>
    </w:p>
    <w:p w:rsidR="00F675BD" w:rsidRPr="0054336F" w:rsidRDefault="00F675BD" w:rsidP="00F675BD">
      <w:pPr>
        <w:spacing w:before="2"/>
        <w:ind w:left="120"/>
        <w:rPr>
          <w:rFonts w:eastAsia="Verdana" w:cs="Verdana"/>
          <w:szCs w:val="18"/>
          <w:u w:val="single"/>
          <w:lang w:val="en"/>
        </w:rPr>
      </w:pPr>
    </w:p>
    <w:p w:rsidR="00F675BD" w:rsidRPr="0054336F" w:rsidRDefault="00F675BD" w:rsidP="00F675BD">
      <w:pPr>
        <w:spacing w:before="2"/>
        <w:ind w:left="120"/>
        <w:rPr>
          <w:rFonts w:eastAsia="Verdana" w:cs="Verdana"/>
          <w:b/>
          <w:bCs/>
          <w:szCs w:val="18"/>
          <w:lang w:val="en"/>
        </w:rPr>
      </w:pPr>
      <w:r w:rsidRPr="0054336F">
        <w:rPr>
          <w:rFonts w:eastAsia="Verdana" w:cs="Verdana"/>
          <w:b/>
          <w:bCs/>
          <w:szCs w:val="18"/>
          <w:u w:val="single"/>
          <w:lang w:val="en"/>
        </w:rPr>
        <w:t>Fourteen Day Discharge Notice</w:t>
      </w:r>
    </w:p>
    <w:p w:rsidR="00F675BD" w:rsidRDefault="00F675BD" w:rsidP="00F675BD">
      <w:pPr>
        <w:spacing w:before="2"/>
        <w:ind w:left="120"/>
        <w:rPr>
          <w:rFonts w:eastAsia="Verdana" w:cs="Verdana"/>
          <w:szCs w:val="18"/>
          <w:lang w:val="en"/>
        </w:rPr>
      </w:pPr>
      <w:r w:rsidRPr="0054336F">
        <w:rPr>
          <w:rFonts w:eastAsia="Verdana" w:cs="Verdana"/>
          <w:szCs w:val="18"/>
          <w:lang w:val="en"/>
        </w:rPr>
        <w:t>A psychiatrist, licensed psychologist, physician, LCSW or LPC has provided documentation showing that the child consistently exhibits behavior that cannot be managed within the provider’s licensed programmatic services. CPS will consult with the provider to determine a plan for removing the child within 14 calendar days.</w:t>
      </w:r>
    </w:p>
    <w:p w:rsidR="00F675BD" w:rsidRDefault="00F675BD" w:rsidP="00F675BD">
      <w:pPr>
        <w:spacing w:before="2"/>
        <w:ind w:left="120"/>
        <w:rPr>
          <w:rFonts w:eastAsia="Verdana" w:cs="Verdana"/>
          <w:szCs w:val="18"/>
          <w:lang w:val="en"/>
        </w:rPr>
      </w:pPr>
    </w:p>
    <w:p w:rsidR="00F675BD" w:rsidRPr="0054336F" w:rsidRDefault="00F675BD" w:rsidP="00F675BD">
      <w:pPr>
        <w:spacing w:before="2"/>
        <w:ind w:left="120"/>
        <w:rPr>
          <w:rFonts w:eastAsia="Verdana" w:cs="Verdana"/>
          <w:b/>
          <w:bCs/>
          <w:szCs w:val="18"/>
          <w:u w:val="single"/>
          <w:lang w:val="en"/>
        </w:rPr>
      </w:pPr>
      <w:r w:rsidRPr="0054336F">
        <w:rPr>
          <w:rFonts w:eastAsia="Verdana" w:cs="Verdana"/>
          <w:b/>
          <w:bCs/>
          <w:szCs w:val="18"/>
          <w:u w:val="single"/>
          <w:lang w:val="en"/>
        </w:rPr>
        <w:t>Thirty Day Discharge Notice</w:t>
      </w:r>
    </w:p>
    <w:p w:rsidR="00F675BD" w:rsidRPr="0054336F" w:rsidRDefault="00F675BD" w:rsidP="00F675BD">
      <w:pPr>
        <w:spacing w:before="2"/>
        <w:ind w:left="120"/>
        <w:rPr>
          <w:rFonts w:eastAsia="Verdana" w:cs="Verdana"/>
          <w:szCs w:val="18"/>
          <w:lang w:val="en"/>
        </w:rPr>
      </w:pPr>
      <w:r w:rsidRPr="0054336F">
        <w:rPr>
          <w:rFonts w:eastAsia="Verdana" w:cs="Verdana"/>
          <w:szCs w:val="18"/>
          <w:lang w:val="en"/>
        </w:rPr>
        <w:t xml:space="preserve">It is no longer in the child’s best interest to remain at the provider’s facility, or the provider cannot meet the needs of the child.  </w:t>
      </w:r>
    </w:p>
    <w:p w:rsidR="00F675BD" w:rsidRDefault="00F675BD" w:rsidP="00F675BD">
      <w:pPr>
        <w:spacing w:before="2"/>
        <w:rPr>
          <w:rFonts w:eastAsia="Verdana" w:cs="Verdana"/>
          <w:b/>
          <w:szCs w:val="18"/>
          <w:u w:val="single"/>
        </w:rPr>
      </w:pPr>
    </w:p>
    <w:p w:rsidR="00F675BD" w:rsidRDefault="00F675BD" w:rsidP="00F675BD">
      <w:pPr>
        <w:spacing w:before="2"/>
        <w:rPr>
          <w:rFonts w:eastAsia="Verdana" w:cs="Verdana"/>
          <w:b/>
          <w:szCs w:val="18"/>
          <w:u w:val="single"/>
        </w:rPr>
      </w:pPr>
    </w:p>
    <w:p w:rsidR="00F675BD" w:rsidRPr="0054336F" w:rsidRDefault="00F675BD" w:rsidP="00F675BD">
      <w:pPr>
        <w:spacing w:before="2"/>
        <w:rPr>
          <w:rFonts w:eastAsia="Verdana" w:cs="Verdana"/>
          <w:b/>
          <w:szCs w:val="18"/>
          <w:u w:val="single"/>
        </w:rPr>
      </w:pPr>
    </w:p>
    <w:p w:rsidR="00F675BD" w:rsidRPr="0054336F" w:rsidRDefault="00F675BD" w:rsidP="00F675BD">
      <w:pPr>
        <w:spacing w:before="2"/>
        <w:ind w:left="120"/>
        <w:rPr>
          <w:rFonts w:eastAsia="Verdana" w:cs="Verdana"/>
          <w:b/>
          <w:szCs w:val="18"/>
          <w:u w:val="single"/>
        </w:rPr>
      </w:pPr>
      <w:r w:rsidRPr="0054336F">
        <w:rPr>
          <w:rFonts w:eastAsia="Verdana" w:cs="Verdana"/>
          <w:b/>
          <w:szCs w:val="18"/>
          <w:u w:val="single"/>
        </w:rPr>
        <w:t>Exception to 14 day or 30 day discharge notice</w:t>
      </w:r>
    </w:p>
    <w:p w:rsidR="00F675BD" w:rsidRDefault="00F675BD" w:rsidP="00F675BD">
      <w:pPr>
        <w:spacing w:before="2"/>
        <w:ind w:left="120"/>
        <w:rPr>
          <w:rFonts w:eastAsia="Verdana" w:cs="Verdana"/>
          <w:szCs w:val="18"/>
        </w:rPr>
      </w:pPr>
      <w:r w:rsidRPr="0054336F">
        <w:rPr>
          <w:rFonts w:eastAsia="Verdana" w:cs="Verdana"/>
          <w:szCs w:val="18"/>
        </w:rPr>
        <w:t xml:space="preserve">If a youth placed in a GRO offering treatment services is admitted to a psychiatric hospital and the facility does not plan for the child to return to the facility following stabilization, the provider may request an exception to the 14 day or 30 day discharge notice.   </w:t>
      </w:r>
    </w:p>
    <w:p w:rsidR="00F675BD" w:rsidRPr="0054336F" w:rsidRDefault="00F675BD" w:rsidP="00F675BD">
      <w:pPr>
        <w:spacing w:before="2"/>
        <w:ind w:left="120"/>
        <w:rPr>
          <w:rFonts w:eastAsia="Verdana" w:cs="Verdana"/>
          <w:bCs/>
          <w:szCs w:val="18"/>
        </w:rPr>
      </w:pPr>
    </w:p>
    <w:p w:rsidR="00F675BD" w:rsidRDefault="00F675BD" w:rsidP="00F675BD">
      <w:pPr>
        <w:spacing w:before="2"/>
        <w:ind w:left="120"/>
        <w:rPr>
          <w:rFonts w:eastAsia="Verdana" w:cs="Verdana"/>
          <w:szCs w:val="18"/>
        </w:rPr>
      </w:pPr>
      <w:r w:rsidRPr="0054336F">
        <w:rPr>
          <w:rFonts w:eastAsia="Verdana" w:cs="Verdana"/>
          <w:szCs w:val="18"/>
        </w:rPr>
        <w:t xml:space="preserve">In order for DFPS to consider an exception, the provider must demonstrate good faith efforts to serve the youth in the facility by discharging the child back to their facility at least two times prior to the exception request. The provider must complete due diligence and demonstrate that all resources have been exhausted that would support the child in the placement. This includes STAR Health options, creative solutions, resources from CPS including but not limited to education specialists. The Provider’s Clinical Team is also required to meet with the Psychiatric Hospital’s Clinical Team prior to considering an exception.  </w:t>
      </w:r>
    </w:p>
    <w:p w:rsidR="00F675BD" w:rsidRPr="0054336F" w:rsidRDefault="00F675BD" w:rsidP="00F675BD">
      <w:pPr>
        <w:spacing w:before="2"/>
        <w:ind w:left="120"/>
        <w:rPr>
          <w:rFonts w:eastAsia="Verdana" w:cs="Verdana"/>
          <w:szCs w:val="18"/>
        </w:rPr>
      </w:pPr>
    </w:p>
    <w:p w:rsidR="00F675BD" w:rsidRPr="0054336F" w:rsidRDefault="00F675BD" w:rsidP="00F675BD">
      <w:pPr>
        <w:spacing w:before="2"/>
        <w:ind w:left="120"/>
        <w:rPr>
          <w:rFonts w:eastAsia="Verdana" w:cs="Verdana"/>
          <w:szCs w:val="18"/>
        </w:rPr>
      </w:pPr>
      <w:r w:rsidRPr="0054336F">
        <w:rPr>
          <w:rFonts w:eastAsia="Verdana" w:cs="Verdana"/>
          <w:szCs w:val="18"/>
        </w:rPr>
        <w:t xml:space="preserve">Circumstances that an exception would be considered for a child to not return to the GRO RTC or GRO offering treatment services once stabilized and ready for discharge from psychiatric hospitalization: </w:t>
      </w:r>
    </w:p>
    <w:p w:rsidR="00F675BD" w:rsidRPr="0054336F" w:rsidRDefault="00F675BD" w:rsidP="00F675BD">
      <w:pPr>
        <w:numPr>
          <w:ilvl w:val="0"/>
          <w:numId w:val="25"/>
        </w:numPr>
        <w:overflowPunct/>
        <w:autoSpaceDE/>
        <w:autoSpaceDN/>
        <w:adjustRightInd/>
        <w:spacing w:before="2"/>
        <w:textAlignment w:val="auto"/>
        <w:rPr>
          <w:rFonts w:eastAsia="Verdana" w:cs="Verdana"/>
          <w:szCs w:val="18"/>
        </w:rPr>
      </w:pPr>
      <w:r w:rsidRPr="0054336F">
        <w:rPr>
          <w:rFonts w:eastAsia="Verdana" w:cs="Verdana"/>
          <w:szCs w:val="18"/>
        </w:rPr>
        <w:t xml:space="preserve">Safety concerns for the child, other children in the placement, and/or staff. </w:t>
      </w:r>
    </w:p>
    <w:p w:rsidR="00F675BD" w:rsidRPr="0054336F" w:rsidRDefault="00F675BD" w:rsidP="00F675BD">
      <w:pPr>
        <w:numPr>
          <w:ilvl w:val="0"/>
          <w:numId w:val="25"/>
        </w:numPr>
        <w:overflowPunct/>
        <w:autoSpaceDE/>
        <w:autoSpaceDN/>
        <w:adjustRightInd/>
        <w:spacing w:before="2"/>
        <w:textAlignment w:val="auto"/>
        <w:rPr>
          <w:rFonts w:eastAsia="Verdana" w:cs="Verdana"/>
          <w:szCs w:val="18"/>
        </w:rPr>
      </w:pPr>
      <w:r w:rsidRPr="0054336F">
        <w:rPr>
          <w:rFonts w:eastAsia="Verdana" w:cs="Verdana"/>
          <w:szCs w:val="18"/>
        </w:rPr>
        <w:t xml:space="preserve">If the Provider is not equipped to manage the child’s specific and unique needs and/or behaviors. Examples include: medical needs, significant change in behavioral needs, change in diagnosis. </w:t>
      </w:r>
    </w:p>
    <w:p w:rsidR="00F675BD" w:rsidRDefault="00F675BD" w:rsidP="00F675BD">
      <w:pPr>
        <w:numPr>
          <w:ilvl w:val="0"/>
          <w:numId w:val="25"/>
        </w:numPr>
        <w:overflowPunct/>
        <w:autoSpaceDE/>
        <w:autoSpaceDN/>
        <w:adjustRightInd/>
        <w:spacing w:before="2" w:after="120" w:line="276" w:lineRule="auto"/>
        <w:textAlignment w:val="auto"/>
        <w:rPr>
          <w:rFonts w:eastAsia="Verdana" w:cs="Verdana"/>
          <w:szCs w:val="18"/>
        </w:rPr>
      </w:pPr>
      <w:r w:rsidRPr="0054336F">
        <w:rPr>
          <w:rFonts w:eastAsia="Verdana" w:cs="Verdana"/>
          <w:szCs w:val="18"/>
        </w:rPr>
        <w:t xml:space="preserve">Child’s absolute refusal to return. Motivational interviewing is required prior to considering this exception. </w:t>
      </w:r>
    </w:p>
    <w:p w:rsidR="00F675BD" w:rsidRPr="0054336F" w:rsidRDefault="00F675BD" w:rsidP="00F675BD">
      <w:pPr>
        <w:spacing w:before="2"/>
        <w:ind w:left="2260"/>
        <w:rPr>
          <w:rFonts w:eastAsia="Verdana" w:cs="Verdana"/>
          <w:szCs w:val="18"/>
        </w:rPr>
      </w:pPr>
    </w:p>
    <w:p w:rsidR="00F675BD" w:rsidRPr="0054336F" w:rsidRDefault="00F675BD" w:rsidP="00F675BD">
      <w:pPr>
        <w:spacing w:before="2"/>
        <w:ind w:left="120"/>
        <w:rPr>
          <w:rFonts w:eastAsia="Verdana" w:cs="Verdana"/>
          <w:b/>
          <w:szCs w:val="18"/>
        </w:rPr>
      </w:pPr>
      <w:r w:rsidRPr="0054336F">
        <w:rPr>
          <w:rFonts w:eastAsia="Verdana" w:cs="Verdana"/>
          <w:b/>
          <w:szCs w:val="18"/>
          <w:u w:val="single"/>
        </w:rPr>
        <w:t>Timeframes for Exception Process:</w:t>
      </w:r>
      <w:r w:rsidRPr="0054336F">
        <w:rPr>
          <w:rFonts w:eastAsia="Verdana" w:cs="Verdana"/>
          <w:b/>
          <w:szCs w:val="18"/>
        </w:rPr>
        <w:t xml:space="preserve"> </w:t>
      </w:r>
    </w:p>
    <w:p w:rsidR="00F675BD" w:rsidRPr="0054336F" w:rsidRDefault="00F675BD" w:rsidP="00F675BD">
      <w:pPr>
        <w:spacing w:before="2"/>
        <w:ind w:left="120"/>
        <w:rPr>
          <w:rFonts w:eastAsia="Verdana" w:cs="Verdana"/>
          <w:szCs w:val="18"/>
        </w:rPr>
      </w:pPr>
      <w:r w:rsidRPr="0054336F">
        <w:rPr>
          <w:rFonts w:eastAsia="Verdana" w:cs="Verdana"/>
          <w:szCs w:val="18"/>
        </w:rPr>
        <w:t xml:space="preserve">The licensed administrator for the operation must send a request to the CPS Program Director in the caseworker’s chain of command.  </w:t>
      </w:r>
    </w:p>
    <w:p w:rsidR="00F675BD" w:rsidRPr="0054336F" w:rsidRDefault="00F675BD" w:rsidP="00F675BD">
      <w:pPr>
        <w:spacing w:before="2"/>
        <w:ind w:left="120"/>
        <w:rPr>
          <w:rFonts w:eastAsia="Verdana" w:cs="Verdana"/>
          <w:szCs w:val="18"/>
        </w:rPr>
      </w:pPr>
      <w:r w:rsidRPr="0054336F">
        <w:rPr>
          <w:rFonts w:eastAsia="Verdana" w:cs="Verdana"/>
          <w:szCs w:val="18"/>
        </w:rPr>
        <w:t xml:space="preserve">The exception request must include: </w:t>
      </w:r>
    </w:p>
    <w:p w:rsidR="00F675BD" w:rsidRPr="0054336F" w:rsidRDefault="00F675BD" w:rsidP="00F675BD">
      <w:pPr>
        <w:numPr>
          <w:ilvl w:val="0"/>
          <w:numId w:val="24"/>
        </w:numPr>
        <w:overflowPunct/>
        <w:autoSpaceDE/>
        <w:autoSpaceDN/>
        <w:adjustRightInd/>
        <w:spacing w:before="2"/>
        <w:textAlignment w:val="auto"/>
        <w:rPr>
          <w:rFonts w:eastAsia="Verdana" w:cs="Verdana"/>
          <w:szCs w:val="18"/>
        </w:rPr>
      </w:pPr>
      <w:r w:rsidRPr="0054336F">
        <w:rPr>
          <w:rFonts w:eastAsia="Verdana" w:cs="Verdana"/>
          <w:szCs w:val="18"/>
        </w:rPr>
        <w:t xml:space="preserve">Dates of the child’s hospitalization,  </w:t>
      </w:r>
    </w:p>
    <w:p w:rsidR="00F675BD" w:rsidRPr="0054336F" w:rsidRDefault="00F675BD" w:rsidP="00F675BD">
      <w:pPr>
        <w:numPr>
          <w:ilvl w:val="0"/>
          <w:numId w:val="24"/>
        </w:numPr>
        <w:overflowPunct/>
        <w:autoSpaceDE/>
        <w:autoSpaceDN/>
        <w:adjustRightInd/>
        <w:spacing w:before="2"/>
        <w:textAlignment w:val="auto"/>
        <w:rPr>
          <w:rFonts w:eastAsia="Verdana" w:cs="Verdana"/>
          <w:szCs w:val="18"/>
        </w:rPr>
      </w:pPr>
      <w:r w:rsidRPr="0054336F">
        <w:rPr>
          <w:rFonts w:eastAsia="Verdana" w:cs="Verdana"/>
          <w:szCs w:val="18"/>
        </w:rPr>
        <w:t xml:space="preserve">Dates the child returned to the operation, </w:t>
      </w:r>
    </w:p>
    <w:p w:rsidR="00F675BD" w:rsidRPr="0054336F" w:rsidRDefault="00F675BD" w:rsidP="00F675BD">
      <w:pPr>
        <w:numPr>
          <w:ilvl w:val="0"/>
          <w:numId w:val="24"/>
        </w:numPr>
        <w:overflowPunct/>
        <w:autoSpaceDE/>
        <w:autoSpaceDN/>
        <w:adjustRightInd/>
        <w:spacing w:before="2"/>
        <w:textAlignment w:val="auto"/>
        <w:rPr>
          <w:rFonts w:eastAsia="Verdana" w:cs="Verdana"/>
          <w:szCs w:val="18"/>
        </w:rPr>
      </w:pPr>
      <w:r w:rsidRPr="0054336F">
        <w:rPr>
          <w:rFonts w:eastAsia="Verdana" w:cs="Verdana"/>
          <w:szCs w:val="18"/>
        </w:rPr>
        <w:t>Services provided to the youth to support him/her following stabilization, and</w:t>
      </w:r>
    </w:p>
    <w:p w:rsidR="00F675BD" w:rsidRDefault="00F675BD" w:rsidP="00F675BD">
      <w:pPr>
        <w:numPr>
          <w:ilvl w:val="0"/>
          <w:numId w:val="24"/>
        </w:numPr>
        <w:overflowPunct/>
        <w:autoSpaceDE/>
        <w:autoSpaceDN/>
        <w:adjustRightInd/>
        <w:spacing w:before="2" w:after="120" w:line="276" w:lineRule="auto"/>
        <w:textAlignment w:val="auto"/>
        <w:rPr>
          <w:rFonts w:eastAsia="Verdana" w:cs="Verdana"/>
          <w:szCs w:val="18"/>
        </w:rPr>
      </w:pPr>
      <w:r w:rsidRPr="0054336F">
        <w:rPr>
          <w:rFonts w:eastAsia="Verdana" w:cs="Verdana"/>
          <w:szCs w:val="18"/>
        </w:rPr>
        <w:t xml:space="preserve">The reason the provider is unable to meet the child’s needs.  </w:t>
      </w:r>
    </w:p>
    <w:p w:rsidR="00F675BD" w:rsidRPr="0054336F" w:rsidRDefault="00F675BD" w:rsidP="00F675BD">
      <w:pPr>
        <w:spacing w:before="2"/>
        <w:ind w:left="2215"/>
        <w:rPr>
          <w:rFonts w:eastAsia="Verdana" w:cs="Verdana"/>
          <w:szCs w:val="18"/>
        </w:rPr>
      </w:pPr>
      <w:r w:rsidRPr="0054336F">
        <w:rPr>
          <w:rFonts w:eastAsia="Verdana" w:cs="Verdana"/>
          <w:szCs w:val="18"/>
        </w:rPr>
        <w:t xml:space="preserve">  </w:t>
      </w:r>
    </w:p>
    <w:p w:rsidR="00F675BD" w:rsidRPr="0054336F" w:rsidRDefault="00F675BD" w:rsidP="00F675BD">
      <w:pPr>
        <w:spacing w:before="2"/>
        <w:ind w:left="120"/>
        <w:rPr>
          <w:rFonts w:eastAsia="Verdana" w:cs="Verdana"/>
          <w:szCs w:val="18"/>
        </w:rPr>
      </w:pPr>
      <w:r w:rsidRPr="0054336F">
        <w:rPr>
          <w:rFonts w:eastAsia="Verdana" w:cs="Verdana"/>
          <w:szCs w:val="18"/>
        </w:rPr>
        <w:t xml:space="preserve">The CPS Program Director will review the exception request within three business days and notify the provider, in writing, of the decision to grant or not grant the exception. </w:t>
      </w:r>
    </w:p>
    <w:p w:rsidR="00F675BD" w:rsidRPr="0054336F" w:rsidRDefault="00F675BD" w:rsidP="00F675BD">
      <w:pPr>
        <w:spacing w:before="2"/>
        <w:ind w:left="120"/>
        <w:rPr>
          <w:rFonts w:eastAsia="Verdana" w:cs="Verdana"/>
          <w:szCs w:val="18"/>
        </w:rPr>
      </w:pPr>
    </w:p>
    <w:p w:rsidR="00F675BD" w:rsidRDefault="00F675BD" w:rsidP="00F675BD">
      <w:pPr>
        <w:spacing w:before="2"/>
        <w:ind w:left="120"/>
        <w:rPr>
          <w:rFonts w:eastAsia="Verdana" w:cs="Verdana"/>
          <w:szCs w:val="18"/>
        </w:rPr>
      </w:pPr>
      <w:r w:rsidRPr="0054336F">
        <w:rPr>
          <w:rFonts w:eastAsia="Verdana" w:cs="Verdana"/>
          <w:szCs w:val="18"/>
        </w:rPr>
        <w:t xml:space="preserve">If CPS Program Director approves exception, child will be discharged from placement within 24 hours.     </w:t>
      </w:r>
    </w:p>
    <w:p w:rsidR="00F675BD" w:rsidRDefault="00F675BD" w:rsidP="00F675BD">
      <w:pPr>
        <w:spacing w:before="2"/>
        <w:ind w:left="120"/>
        <w:rPr>
          <w:rFonts w:eastAsia="Verdana" w:cs="Verdana"/>
          <w:szCs w:val="18"/>
        </w:rPr>
      </w:pPr>
    </w:p>
    <w:p w:rsidR="00F675BD" w:rsidRDefault="00F675BD" w:rsidP="00F675BD">
      <w:pPr>
        <w:spacing w:before="2"/>
        <w:ind w:left="120"/>
        <w:rPr>
          <w:rFonts w:eastAsia="Verdana" w:cs="Verdana"/>
          <w:szCs w:val="18"/>
        </w:rPr>
      </w:pPr>
    </w:p>
    <w:p w:rsidR="00F675BD" w:rsidRDefault="00F675BD" w:rsidP="00F675BD">
      <w:pPr>
        <w:spacing w:before="2"/>
        <w:ind w:left="120"/>
        <w:rPr>
          <w:rFonts w:eastAsia="Verdana" w:cs="Verdana"/>
          <w:szCs w:val="18"/>
        </w:rPr>
      </w:pPr>
    </w:p>
    <w:p w:rsidR="00F675BD" w:rsidRDefault="00F675BD" w:rsidP="00F675BD">
      <w:pPr>
        <w:spacing w:before="2"/>
        <w:ind w:left="120"/>
        <w:rPr>
          <w:rFonts w:eastAsia="Verdana" w:cs="Verdana"/>
          <w:szCs w:val="18"/>
        </w:rPr>
      </w:pPr>
    </w:p>
    <w:p w:rsidR="00F675BD" w:rsidRDefault="00F675BD" w:rsidP="00F675BD">
      <w:pPr>
        <w:spacing w:before="2"/>
        <w:ind w:left="120"/>
        <w:rPr>
          <w:rFonts w:eastAsia="Verdana" w:cs="Verdana"/>
          <w:szCs w:val="18"/>
        </w:rPr>
      </w:pPr>
    </w:p>
    <w:p w:rsidR="00F675BD" w:rsidRDefault="00F675BD" w:rsidP="00F675BD">
      <w:pPr>
        <w:spacing w:before="2"/>
        <w:ind w:left="120"/>
        <w:rPr>
          <w:rFonts w:eastAsia="Verdana" w:cs="Verdana"/>
          <w:szCs w:val="18"/>
        </w:rPr>
      </w:pPr>
    </w:p>
    <w:p w:rsidR="00F675BD" w:rsidRDefault="00F675BD" w:rsidP="00F675BD">
      <w:pPr>
        <w:spacing w:before="2"/>
        <w:ind w:left="120"/>
        <w:rPr>
          <w:rFonts w:eastAsia="Verdana" w:cs="Verdana"/>
          <w:szCs w:val="18"/>
        </w:rPr>
      </w:pPr>
    </w:p>
    <w:p w:rsidR="00F675BD" w:rsidRDefault="00F675BD" w:rsidP="00F675BD">
      <w:pPr>
        <w:spacing w:before="2"/>
        <w:ind w:left="120"/>
        <w:rPr>
          <w:rFonts w:eastAsia="Verdana" w:cs="Verdana"/>
          <w:szCs w:val="18"/>
        </w:rPr>
      </w:pPr>
    </w:p>
    <w:p w:rsidR="00F675BD" w:rsidRDefault="00F675BD" w:rsidP="00F675BD">
      <w:pPr>
        <w:spacing w:before="2"/>
        <w:ind w:left="120"/>
        <w:rPr>
          <w:rFonts w:eastAsia="Verdana" w:cs="Verdana"/>
          <w:szCs w:val="18"/>
        </w:rPr>
      </w:pPr>
    </w:p>
    <w:p w:rsidR="00F675BD" w:rsidRDefault="00F675BD" w:rsidP="00F675BD">
      <w:pPr>
        <w:spacing w:before="2"/>
        <w:ind w:left="120"/>
        <w:rPr>
          <w:rFonts w:eastAsia="Verdana" w:cs="Verdana"/>
          <w:szCs w:val="18"/>
        </w:rPr>
      </w:pPr>
    </w:p>
    <w:p w:rsidR="00F675BD" w:rsidRPr="00E120AA" w:rsidRDefault="00F675BD" w:rsidP="00F675BD">
      <w:pPr>
        <w:spacing w:before="2"/>
        <w:ind w:left="120"/>
        <w:rPr>
          <w:rFonts w:eastAsia="Verdana" w:cs="Verdana"/>
          <w:szCs w:val="18"/>
        </w:rPr>
      </w:pPr>
    </w:p>
    <w:p w:rsidR="00F675BD" w:rsidRPr="0054336F" w:rsidRDefault="00F675BD" w:rsidP="00F675BD">
      <w:pPr>
        <w:spacing w:before="2"/>
        <w:ind w:left="120"/>
        <w:rPr>
          <w:rFonts w:eastAsia="Verdana" w:cs="Verdana"/>
          <w:szCs w:val="18"/>
          <w:lang w:val="en"/>
        </w:rPr>
      </w:pPr>
    </w:p>
    <w:p w:rsidR="00F675BD" w:rsidRDefault="00F675BD" w:rsidP="003A68BA">
      <w:pPr>
        <w:pStyle w:val="BodyText"/>
        <w:spacing w:before="2" w:line="220" w:lineRule="exact"/>
        <w:ind w:left="0" w:right="347"/>
      </w:pPr>
    </w:p>
    <w:p w:rsidR="002916CF" w:rsidRDefault="002916CF" w:rsidP="00666E6A">
      <w:pPr>
        <w:spacing w:after="120"/>
      </w:pPr>
      <w:r w:rsidRPr="003A53C8">
        <w:t xml:space="preserve"> </w:t>
      </w:r>
      <w:r w:rsidRPr="003A53C8">
        <w:rPr>
          <w:sz w:val="2"/>
          <w:szCs w:val="2"/>
        </w:rPr>
        <w:fldChar w:fldCharType="begin">
          <w:ffData>
            <w:name w:val=""/>
            <w:enabled/>
            <w:calcOnExit w:val="0"/>
            <w:statusText w:type="text" w:val="Info. Purpose: use this form to #INSERT TEXT HERE#"/>
            <w:textInput>
              <w:maxLength w:val="1"/>
            </w:textInput>
          </w:ffData>
        </w:fldChar>
      </w:r>
      <w:r w:rsidRPr="003A53C8">
        <w:rPr>
          <w:sz w:val="2"/>
          <w:szCs w:val="2"/>
        </w:rPr>
        <w:instrText xml:space="preserve"> FORMTEXT </w:instrText>
      </w:r>
      <w:r w:rsidRPr="003A53C8">
        <w:rPr>
          <w:sz w:val="2"/>
          <w:szCs w:val="2"/>
        </w:rPr>
      </w:r>
      <w:r w:rsidRPr="003A53C8">
        <w:rPr>
          <w:sz w:val="2"/>
          <w:szCs w:val="2"/>
        </w:rPr>
        <w:fldChar w:fldCharType="separate"/>
      </w:r>
      <w:r w:rsidRPr="003A53C8">
        <w:rPr>
          <w:noProof/>
          <w:sz w:val="2"/>
          <w:szCs w:val="2"/>
        </w:rPr>
        <w:t> </w:t>
      </w:r>
      <w:r w:rsidRPr="003A53C8">
        <w:rPr>
          <w:sz w:val="2"/>
          <w:szCs w:val="2"/>
        </w:rPr>
        <w:fldChar w:fldCharType="end"/>
      </w:r>
    </w:p>
    <w:p w:rsidR="00C578D0" w:rsidRPr="000F058D" w:rsidRDefault="00C578D0" w:rsidP="00BB142E">
      <w:pPr>
        <w:pStyle w:val="CommentText"/>
        <w:rPr>
          <w:rFonts w:cs="Calibri"/>
          <w:color w:val="C00000"/>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125"/>
        <w:gridCol w:w="1530"/>
        <w:gridCol w:w="1349"/>
        <w:gridCol w:w="2786"/>
      </w:tblGrid>
      <w:tr w:rsidR="007A628E" w:rsidRPr="006465BE" w:rsidTr="00FA3099">
        <w:trPr>
          <w:cantSplit/>
          <w:trHeight w:val="504"/>
          <w:tblHeader/>
        </w:trPr>
        <w:tc>
          <w:tcPr>
            <w:tcW w:w="10790" w:type="dxa"/>
            <w:gridSpan w:val="4"/>
            <w:tcBorders>
              <w:top w:val="single" w:sz="4" w:space="0" w:color="auto"/>
              <w:left w:val="single" w:sz="4" w:space="0" w:color="auto"/>
              <w:bottom w:val="single" w:sz="4" w:space="0" w:color="auto"/>
              <w:right w:val="single" w:sz="4" w:space="0" w:color="auto"/>
            </w:tcBorders>
            <w:shd w:val="clear" w:color="auto" w:fill="000000"/>
            <w:vAlign w:val="center"/>
          </w:tcPr>
          <w:p w:rsidR="007A628E" w:rsidRPr="006465BE" w:rsidRDefault="007A628E" w:rsidP="004F7491">
            <w:pPr>
              <w:tabs>
                <w:tab w:val="left" w:pos="360"/>
                <w:tab w:val="left" w:pos="720"/>
                <w:tab w:val="left" w:pos="1080"/>
                <w:tab w:val="left" w:pos="1440"/>
                <w:tab w:val="left" w:pos="1800"/>
                <w:tab w:val="left" w:pos="2160"/>
                <w:tab w:val="left" w:pos="2520"/>
                <w:tab w:val="left" w:pos="2880"/>
              </w:tabs>
              <w:jc w:val="center"/>
              <w:rPr>
                <w:rFonts w:cs="Calibri"/>
              </w:rPr>
            </w:pPr>
            <w:r w:rsidRPr="006A0B03">
              <w:rPr>
                <w:rStyle w:val="Heading2Char"/>
              </w:rPr>
              <w:lastRenderedPageBreak/>
              <w:t>CHILD'S INFORMATION</w:t>
            </w:r>
            <w:r w:rsidR="003F15D1">
              <w:rPr>
                <w:rFonts w:cs="Calibri"/>
              </w:rPr>
              <w:t xml:space="preserve"> </w:t>
            </w:r>
            <w:r w:rsidR="004F7491">
              <w:rPr>
                <w:rFonts w:cs="Calibri"/>
                <w:sz w:val="2"/>
                <w:szCs w:val="2"/>
              </w:rPr>
              <w:fldChar w:fldCharType="begin">
                <w:ffData>
                  <w:name w:val="Text2"/>
                  <w:enabled/>
                  <w:calcOnExit w:val="0"/>
                  <w:statusText w:type="text" w:val="Info. Child's Information Section"/>
                  <w:textInput>
                    <w:maxLength w:val="1"/>
                  </w:textInput>
                </w:ffData>
              </w:fldChar>
            </w:r>
            <w:bookmarkStart w:id="6" w:name="Text2"/>
            <w:r w:rsidR="004F7491">
              <w:rPr>
                <w:rFonts w:cs="Calibri"/>
                <w:sz w:val="2"/>
                <w:szCs w:val="2"/>
              </w:rPr>
              <w:instrText xml:space="preserve"> FORMTEXT </w:instrText>
            </w:r>
            <w:r w:rsidR="004F7491">
              <w:rPr>
                <w:rFonts w:cs="Calibri"/>
                <w:sz w:val="2"/>
                <w:szCs w:val="2"/>
              </w:rPr>
            </w:r>
            <w:r w:rsidR="004F7491">
              <w:rPr>
                <w:rFonts w:cs="Calibri"/>
                <w:sz w:val="2"/>
                <w:szCs w:val="2"/>
              </w:rPr>
              <w:fldChar w:fldCharType="separate"/>
            </w:r>
            <w:r w:rsidR="004F7491">
              <w:rPr>
                <w:rFonts w:cs="Calibri"/>
                <w:noProof/>
                <w:sz w:val="2"/>
                <w:szCs w:val="2"/>
              </w:rPr>
              <w:t> </w:t>
            </w:r>
            <w:r w:rsidR="004F7491">
              <w:rPr>
                <w:rFonts w:cs="Calibri"/>
                <w:sz w:val="2"/>
                <w:szCs w:val="2"/>
              </w:rPr>
              <w:fldChar w:fldCharType="end"/>
            </w:r>
            <w:bookmarkEnd w:id="6"/>
          </w:p>
        </w:tc>
      </w:tr>
      <w:tr w:rsidR="00B552A4" w:rsidRPr="006465BE" w:rsidTr="002F140E">
        <w:trPr>
          <w:cantSplit/>
          <w:trHeight w:val="737"/>
          <w:tblHeader/>
        </w:trPr>
        <w:tc>
          <w:tcPr>
            <w:tcW w:w="5125" w:type="dxa"/>
            <w:tcBorders>
              <w:top w:val="single" w:sz="4" w:space="0" w:color="auto"/>
              <w:left w:val="single" w:sz="4" w:space="0" w:color="auto"/>
              <w:bottom w:val="single" w:sz="4" w:space="0" w:color="auto"/>
              <w:right w:val="single" w:sz="4" w:space="0" w:color="auto"/>
            </w:tcBorders>
            <w:shd w:val="clear" w:color="auto" w:fill="auto"/>
          </w:tcPr>
          <w:p w:rsidR="00B552A4" w:rsidRDefault="00B552A4" w:rsidP="002F140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Child’s Name:</w:t>
            </w:r>
          </w:p>
          <w:p w:rsidR="003A68BA" w:rsidRPr="006465BE" w:rsidRDefault="003A68BA" w:rsidP="002F140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4"/>
                  <w:enabled/>
                  <w:calcOnExit w:val="0"/>
                  <w:statusText w:type="text" w:val="Date of Birth. Use format M M / D D / Y Y Y Y"/>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879" w:type="dxa"/>
            <w:gridSpan w:val="2"/>
            <w:tcBorders>
              <w:top w:val="single" w:sz="4" w:space="0" w:color="auto"/>
              <w:left w:val="single" w:sz="4" w:space="0" w:color="auto"/>
              <w:bottom w:val="single" w:sz="4" w:space="0" w:color="auto"/>
              <w:right w:val="single" w:sz="4" w:space="0" w:color="auto"/>
            </w:tcBorders>
            <w:shd w:val="clear" w:color="auto" w:fill="auto"/>
          </w:tcPr>
          <w:p w:rsidR="00B552A4" w:rsidRPr="006465BE" w:rsidRDefault="00B552A4"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Child’s Person ID Number:</w:t>
            </w:r>
          </w:p>
          <w:p w:rsidR="00B552A4" w:rsidRPr="006465BE" w:rsidRDefault="00B552A4"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4"/>
                  <w:enabled/>
                  <w:calcOnExit w:val="0"/>
                  <w:statusText w:type="text" w:val="Date of Birth. Use format M M / D D / Y Y Y Y"/>
                  <w:textInput/>
                </w:ffData>
              </w:fldChar>
            </w:r>
            <w:bookmarkStart w:id="7" w:name="Text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
          </w:p>
        </w:tc>
        <w:tc>
          <w:tcPr>
            <w:tcW w:w="2786" w:type="dxa"/>
            <w:tcBorders>
              <w:top w:val="single" w:sz="4" w:space="0" w:color="auto"/>
              <w:left w:val="single" w:sz="4" w:space="0" w:color="auto"/>
              <w:bottom w:val="single" w:sz="4" w:space="0" w:color="auto"/>
              <w:right w:val="single" w:sz="4" w:space="0" w:color="auto"/>
            </w:tcBorders>
            <w:shd w:val="clear" w:color="auto" w:fill="auto"/>
          </w:tcPr>
          <w:p w:rsidR="00B552A4" w:rsidRPr="006465BE" w:rsidRDefault="00B552A4"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Child’s DOB:</w:t>
            </w:r>
          </w:p>
          <w:p w:rsidR="00B552A4" w:rsidRPr="006465BE" w:rsidRDefault="00B552A4"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Home Telephone Number: "/>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2F140E" w:rsidRPr="006465BE" w:rsidTr="00641FCD">
        <w:trPr>
          <w:cantSplit/>
          <w:trHeight w:val="219"/>
          <w:tblHeader/>
        </w:trPr>
        <w:tc>
          <w:tcPr>
            <w:tcW w:w="6655" w:type="dxa"/>
            <w:gridSpan w:val="2"/>
            <w:tcBorders>
              <w:top w:val="single" w:sz="4" w:space="0" w:color="auto"/>
              <w:left w:val="single" w:sz="4" w:space="0" w:color="auto"/>
              <w:bottom w:val="single" w:sz="4" w:space="0" w:color="auto"/>
              <w:right w:val="single" w:sz="4" w:space="0" w:color="FFFFFF"/>
            </w:tcBorders>
            <w:shd w:val="clear" w:color="auto" w:fill="auto"/>
          </w:tcPr>
          <w:p w:rsidR="002F140E" w:rsidRPr="006465BE" w:rsidRDefault="002F140E"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Type of Discharge Notice (select only one): </w:t>
            </w:r>
            <w:r>
              <w:rPr>
                <w:rFonts w:cs="Calibri"/>
                <w:sz w:val="2"/>
              </w:rPr>
              <w:fldChar w:fldCharType="begin">
                <w:ffData>
                  <w:name w:val="Text15"/>
                  <w:enabled/>
                  <w:calcOnExit w:val="0"/>
                  <w:statusText w:type="text" w:val="Race. Select all that apply."/>
                  <w:textInput>
                    <w:maxLength w:val="1"/>
                  </w:textInput>
                </w:ffData>
              </w:fldChar>
            </w:r>
            <w:bookmarkStart w:id="8" w:name="Text15"/>
            <w:r>
              <w:rPr>
                <w:rFonts w:cs="Calibri"/>
                <w:sz w:val="2"/>
              </w:rPr>
              <w:instrText xml:space="preserve"> FORMTEXT </w:instrText>
            </w:r>
            <w:r>
              <w:rPr>
                <w:rFonts w:cs="Calibri"/>
                <w:sz w:val="2"/>
              </w:rPr>
            </w:r>
            <w:r>
              <w:rPr>
                <w:rFonts w:cs="Calibri"/>
                <w:sz w:val="2"/>
              </w:rPr>
              <w:fldChar w:fldCharType="separate"/>
            </w:r>
            <w:r>
              <w:rPr>
                <w:rFonts w:cs="Calibri"/>
                <w:noProof/>
                <w:sz w:val="2"/>
              </w:rPr>
              <w:t> </w:t>
            </w:r>
            <w:r>
              <w:rPr>
                <w:rFonts w:cs="Calibri"/>
                <w:sz w:val="2"/>
              </w:rPr>
              <w:fldChar w:fldCharType="end"/>
            </w:r>
            <w:bookmarkEnd w:id="8"/>
            <w:r>
              <w:rPr>
                <w:rFonts w:cs="Calibri"/>
              </w:rPr>
              <w:t xml:space="preserve"> </w:t>
            </w:r>
          </w:p>
          <w:p w:rsidR="002F140E" w:rsidRPr="006465BE" w:rsidRDefault="002F140E"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Whit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24 Hour Emergency Discharge Notice</w:t>
            </w:r>
          </w:p>
          <w:p w:rsidR="002F140E" w:rsidRPr="006465BE" w:rsidRDefault="002F140E"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Black"/>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10 Day Discharge Notice (GRO providing emergency care services)</w:t>
            </w:r>
          </w:p>
          <w:p w:rsidR="002F140E" w:rsidRPr="006465BE" w:rsidRDefault="002F140E" w:rsidP="002F140E">
            <w:pPr>
              <w:tabs>
                <w:tab w:val="left" w:pos="360"/>
                <w:tab w:val="left" w:pos="720"/>
                <w:tab w:val="left" w:pos="1080"/>
                <w:tab w:val="left" w:pos="1440"/>
                <w:tab w:val="left" w:pos="1800"/>
                <w:tab w:val="left" w:pos="2160"/>
                <w:tab w:val="left" w:pos="2520"/>
                <w:tab w:val="left" w:pos="2880"/>
              </w:tabs>
              <w:spacing w:before="80" w:after="80"/>
              <w:rPr>
                <w:rFonts w:cs="Calibri"/>
              </w:rPr>
            </w:pPr>
            <w:r w:rsidRPr="006465BE">
              <w:rPr>
                <w:rFonts w:cs="Calibri"/>
              </w:rPr>
              <w:t xml:space="preserve">  </w:t>
            </w:r>
          </w:p>
        </w:tc>
        <w:tc>
          <w:tcPr>
            <w:tcW w:w="4135" w:type="dxa"/>
            <w:gridSpan w:val="2"/>
            <w:tcBorders>
              <w:top w:val="single" w:sz="4" w:space="0" w:color="auto"/>
              <w:left w:val="single" w:sz="4" w:space="0" w:color="FFFFFF"/>
              <w:bottom w:val="single" w:sz="4" w:space="0" w:color="auto"/>
              <w:right w:val="single" w:sz="4" w:space="0" w:color="auto"/>
            </w:tcBorders>
            <w:shd w:val="clear" w:color="auto" w:fill="auto"/>
          </w:tcPr>
          <w:p w:rsidR="002F140E" w:rsidRPr="006465BE" w:rsidRDefault="002F140E" w:rsidP="00C578D0">
            <w:pPr>
              <w:tabs>
                <w:tab w:val="left" w:pos="360"/>
                <w:tab w:val="left" w:pos="720"/>
                <w:tab w:val="left" w:pos="1080"/>
                <w:tab w:val="left" w:pos="1440"/>
                <w:tab w:val="left" w:pos="1800"/>
                <w:tab w:val="left" w:pos="2160"/>
                <w:tab w:val="left" w:pos="2520"/>
                <w:tab w:val="left" w:pos="2880"/>
              </w:tabs>
              <w:spacing w:before="80" w:after="80"/>
              <w:rPr>
                <w:rFonts w:cs="Calibri"/>
              </w:rPr>
            </w:pPr>
          </w:p>
          <w:p w:rsidR="002F140E" w:rsidRPr="006465BE" w:rsidRDefault="002F140E"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Asian"/>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14 Day Discharge Notice (Non-Emergency)</w:t>
            </w:r>
          </w:p>
          <w:p w:rsidR="002F140E" w:rsidRPr="006465BE" w:rsidRDefault="002F140E" w:rsidP="002F140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American Indian / Alaskan Nativ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30 Day discharge Notice (Non-Emergency)</w:t>
            </w:r>
            <w:r w:rsidRPr="006465BE">
              <w:rPr>
                <w:rFonts w:cs="Calibri"/>
              </w:rPr>
              <w:t xml:space="preserve">  </w:t>
            </w:r>
          </w:p>
        </w:tc>
      </w:tr>
    </w:tbl>
    <w:p w:rsidR="00EF084C" w:rsidRDefault="00EF084C"/>
    <w:tbl>
      <w:tblPr>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395"/>
        <w:gridCol w:w="2610"/>
        <w:gridCol w:w="2786"/>
      </w:tblGrid>
      <w:tr w:rsidR="007A628E" w:rsidRPr="006465BE" w:rsidTr="003D5CF1">
        <w:trPr>
          <w:cantSplit/>
          <w:trHeight w:val="504"/>
          <w:tblHeader/>
        </w:trPr>
        <w:tc>
          <w:tcPr>
            <w:tcW w:w="10791"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rsidR="007A628E" w:rsidRPr="006465BE" w:rsidRDefault="003D5CF1" w:rsidP="004F7491">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CONTRACTOR</w:t>
            </w:r>
            <w:r w:rsidR="007A628E" w:rsidRPr="006A0B03">
              <w:rPr>
                <w:rStyle w:val="Heading2Char"/>
              </w:rPr>
              <w:t xml:space="preserve"> INFORMATION</w:t>
            </w:r>
            <w:r w:rsidR="00BE0B40">
              <w:rPr>
                <w:rFonts w:cs="Calibri"/>
                <w:sz w:val="2"/>
                <w:szCs w:val="2"/>
              </w:rPr>
              <w:fldChar w:fldCharType="begin">
                <w:ffData>
                  <w:name w:val="Text16"/>
                  <w:enabled/>
                  <w:calcOnExit w:val="0"/>
                  <w:statusText w:type="text" w:val="Info. Parent or Guardian Information Section"/>
                  <w:textInput>
                    <w:maxLength w:val="1"/>
                  </w:textInput>
                </w:ffData>
              </w:fldChar>
            </w:r>
            <w:bookmarkStart w:id="9" w:name="Text16"/>
            <w:r w:rsidR="00BE0B40">
              <w:rPr>
                <w:rFonts w:cs="Calibri"/>
                <w:sz w:val="2"/>
                <w:szCs w:val="2"/>
              </w:rPr>
              <w:instrText xml:space="preserve"> FORMTEXT </w:instrText>
            </w:r>
            <w:r w:rsidR="00BE0B40">
              <w:rPr>
                <w:rFonts w:cs="Calibri"/>
                <w:sz w:val="2"/>
                <w:szCs w:val="2"/>
              </w:rPr>
            </w:r>
            <w:r w:rsidR="00BE0B40">
              <w:rPr>
                <w:rFonts w:cs="Calibri"/>
                <w:sz w:val="2"/>
                <w:szCs w:val="2"/>
              </w:rPr>
              <w:fldChar w:fldCharType="separate"/>
            </w:r>
            <w:r w:rsidR="00BE0B40">
              <w:rPr>
                <w:rFonts w:cs="Calibri"/>
                <w:noProof/>
                <w:sz w:val="2"/>
                <w:szCs w:val="2"/>
              </w:rPr>
              <w:t> </w:t>
            </w:r>
            <w:r w:rsidR="00BE0B40">
              <w:rPr>
                <w:rFonts w:cs="Calibri"/>
                <w:sz w:val="2"/>
                <w:szCs w:val="2"/>
              </w:rPr>
              <w:fldChar w:fldCharType="end"/>
            </w:r>
            <w:bookmarkEnd w:id="9"/>
          </w:p>
        </w:tc>
      </w:tr>
      <w:tr w:rsidR="003D5CF1" w:rsidRPr="006465BE" w:rsidTr="003D5CF1">
        <w:trPr>
          <w:cantSplit/>
          <w:tblHeader/>
        </w:trPr>
        <w:tc>
          <w:tcPr>
            <w:tcW w:w="5395" w:type="dxa"/>
            <w:tcBorders>
              <w:top w:val="single" w:sz="4" w:space="0" w:color="auto"/>
              <w:left w:val="single" w:sz="4" w:space="0" w:color="auto"/>
              <w:bottom w:val="single" w:sz="4" w:space="0" w:color="auto"/>
              <w:right w:val="single" w:sz="4" w:space="0" w:color="auto"/>
            </w:tcBorders>
            <w:shd w:val="clear" w:color="auto" w:fill="auto"/>
          </w:tcPr>
          <w:p w:rsidR="003D5CF1" w:rsidRPr="006465BE" w:rsidRDefault="003D5CF1" w:rsidP="00CC4BB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Contractor Name:</w:t>
            </w:r>
          </w:p>
          <w:p w:rsidR="003D5CF1" w:rsidRDefault="003D5CF1" w:rsidP="00CC4BB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3D5CF1" w:rsidRDefault="003D5CF1" w:rsidP="00CC4BB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Resource ID number:</w:t>
            </w:r>
          </w:p>
          <w:p w:rsidR="003D5CF1" w:rsidRPr="006465BE" w:rsidRDefault="003D5CF1" w:rsidP="00CC4BB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Other Names"/>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786" w:type="dxa"/>
            <w:tcBorders>
              <w:top w:val="single" w:sz="4" w:space="0" w:color="auto"/>
              <w:left w:val="single" w:sz="4" w:space="0" w:color="auto"/>
              <w:bottom w:val="single" w:sz="4" w:space="0" w:color="auto"/>
              <w:right w:val="single" w:sz="4" w:space="0" w:color="auto"/>
            </w:tcBorders>
            <w:shd w:val="clear" w:color="auto" w:fill="auto"/>
          </w:tcPr>
          <w:p w:rsidR="003D5CF1" w:rsidRPr="006465BE" w:rsidRDefault="003D5CF1" w:rsidP="00CC4BB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Date Form Completed:</w:t>
            </w:r>
          </w:p>
          <w:p w:rsidR="003D5CF1" w:rsidRPr="006465BE" w:rsidRDefault="003D5CF1" w:rsidP="00CC4BBE">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Home Telephone Number: "/>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3D5CF1" w:rsidRPr="006465BE" w:rsidTr="003D5CF1">
        <w:trPr>
          <w:cantSplit/>
          <w:trHeight w:val="219"/>
          <w:tblHeader/>
        </w:trPr>
        <w:tc>
          <w:tcPr>
            <w:tcW w:w="5395" w:type="dxa"/>
            <w:tcBorders>
              <w:top w:val="single" w:sz="4" w:space="0" w:color="auto"/>
              <w:left w:val="single" w:sz="4" w:space="0" w:color="auto"/>
              <w:bottom w:val="single" w:sz="4" w:space="0" w:color="auto"/>
              <w:right w:val="single" w:sz="4" w:space="0" w:color="auto"/>
            </w:tcBorders>
            <w:shd w:val="clear" w:color="auto" w:fill="auto"/>
          </w:tcPr>
          <w:p w:rsidR="003D5CF1" w:rsidRPr="001D56F9" w:rsidRDefault="003D5CF1" w:rsidP="003D5C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Person Completing the Form:</w:t>
            </w:r>
          </w:p>
          <w:p w:rsidR="003D5CF1" w:rsidRPr="001D56F9" w:rsidRDefault="003D5CF1" w:rsidP="003D5CF1">
            <w:pPr>
              <w:tabs>
                <w:tab w:val="left" w:pos="360"/>
                <w:tab w:val="left" w:pos="720"/>
                <w:tab w:val="left" w:pos="1080"/>
                <w:tab w:val="left" w:pos="1440"/>
                <w:tab w:val="left" w:pos="1800"/>
                <w:tab w:val="left" w:pos="2160"/>
                <w:tab w:val="left" w:pos="2520"/>
                <w:tab w:val="left" w:pos="2880"/>
              </w:tabs>
              <w:spacing w:before="80" w:after="80"/>
              <w:rPr>
                <w:rFonts w:cs="Calibri"/>
              </w:rPr>
            </w:pPr>
            <w:r w:rsidRPr="001D56F9">
              <w:rPr>
                <w:rFonts w:cs="Calibri"/>
              </w:rPr>
              <w:fldChar w:fldCharType="begin">
                <w:ffData>
                  <w:name w:val=""/>
                  <w:enabled/>
                  <w:calcOnExit w:val="0"/>
                  <w:statusText w:type="text" w:val="Street Address:"/>
                  <w:textInput/>
                </w:ffData>
              </w:fldChar>
            </w:r>
            <w:r w:rsidRPr="001D56F9">
              <w:rPr>
                <w:rFonts w:cs="Calibri"/>
              </w:rPr>
              <w:instrText xml:space="preserve"> FORMTEXT </w:instrText>
            </w:r>
            <w:r w:rsidRPr="001D56F9">
              <w:rPr>
                <w:rFonts w:cs="Calibri"/>
              </w:rPr>
            </w:r>
            <w:r w:rsidRPr="001D56F9">
              <w:rPr>
                <w:rFonts w:cs="Calibri"/>
              </w:rPr>
              <w:fldChar w:fldCharType="separate"/>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noProof/>
              </w:rPr>
              <w:t> </w:t>
            </w:r>
            <w:r w:rsidRPr="001D56F9">
              <w:rPr>
                <w:rFonts w:cs="Calibri"/>
              </w:rPr>
              <w:fldChar w:fldCharType="end"/>
            </w:r>
          </w:p>
        </w:tc>
        <w:tc>
          <w:tcPr>
            <w:tcW w:w="5396" w:type="dxa"/>
            <w:gridSpan w:val="2"/>
            <w:tcBorders>
              <w:top w:val="single" w:sz="4" w:space="0" w:color="auto"/>
              <w:left w:val="single" w:sz="4" w:space="0" w:color="auto"/>
              <w:bottom w:val="single" w:sz="4" w:space="0" w:color="auto"/>
              <w:right w:val="single" w:sz="4" w:space="0" w:color="auto"/>
            </w:tcBorders>
            <w:shd w:val="clear" w:color="auto" w:fill="auto"/>
          </w:tcPr>
          <w:p w:rsidR="003D5CF1" w:rsidRDefault="003D5CF1" w:rsidP="003D5C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Contact Phone Number</w:t>
            </w:r>
          </w:p>
          <w:p w:rsidR="003D5CF1" w:rsidRPr="001D56F9" w:rsidRDefault="003D5CF1" w:rsidP="003D5C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Home Telephone Number: "/>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3D5CF1" w:rsidRPr="006465BE" w:rsidTr="00772852">
        <w:trPr>
          <w:cantSplit/>
          <w:trHeight w:val="219"/>
          <w:tblHeader/>
        </w:trPr>
        <w:tc>
          <w:tcPr>
            <w:tcW w:w="5395" w:type="dxa"/>
            <w:tcBorders>
              <w:top w:val="single" w:sz="4" w:space="0" w:color="auto"/>
              <w:left w:val="single" w:sz="4" w:space="0" w:color="auto"/>
              <w:bottom w:val="single" w:sz="4" w:space="0" w:color="auto"/>
              <w:right w:val="single" w:sz="4" w:space="0" w:color="auto"/>
            </w:tcBorders>
            <w:shd w:val="clear" w:color="auto" w:fill="auto"/>
          </w:tcPr>
          <w:p w:rsidR="003D5CF1" w:rsidRPr="006465BE" w:rsidRDefault="003D5CF1" w:rsidP="003D5C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Contracted Service Type: </w:t>
            </w:r>
            <w:r>
              <w:rPr>
                <w:rFonts w:cs="Calibri"/>
                <w:sz w:val="2"/>
              </w:rPr>
              <w:fldChar w:fldCharType="begin">
                <w:ffData>
                  <w:name w:val="Text15"/>
                  <w:enabled/>
                  <w:calcOnExit w:val="0"/>
                  <w:statusText w:type="text" w:val="Race. Select all that apply."/>
                  <w:textInput>
                    <w:maxLength w:val="1"/>
                  </w:textInput>
                </w:ffData>
              </w:fldChar>
            </w:r>
            <w:r>
              <w:rPr>
                <w:rFonts w:cs="Calibri"/>
                <w:sz w:val="2"/>
              </w:rPr>
              <w:instrText xml:space="preserve"> FORMTEXT </w:instrText>
            </w:r>
            <w:r>
              <w:rPr>
                <w:rFonts w:cs="Calibri"/>
                <w:sz w:val="2"/>
              </w:rPr>
            </w:r>
            <w:r>
              <w:rPr>
                <w:rFonts w:cs="Calibri"/>
                <w:sz w:val="2"/>
              </w:rPr>
              <w:fldChar w:fldCharType="separate"/>
            </w:r>
            <w:r>
              <w:rPr>
                <w:rFonts w:cs="Calibri"/>
                <w:noProof/>
                <w:sz w:val="2"/>
              </w:rPr>
              <w:t> </w:t>
            </w:r>
            <w:r>
              <w:rPr>
                <w:rFonts w:cs="Calibri"/>
                <w:sz w:val="2"/>
              </w:rPr>
              <w:fldChar w:fldCharType="end"/>
            </w:r>
            <w:r>
              <w:rPr>
                <w:rFonts w:cs="Calibri"/>
              </w:rPr>
              <w:t xml:space="preserve"> </w:t>
            </w:r>
          </w:p>
          <w:p w:rsidR="003D5CF1" w:rsidRPr="006465BE" w:rsidRDefault="003D5CF1" w:rsidP="003D5C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Whit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sidR="00F675BD">
              <w:rPr>
                <w:rFonts w:cs="Calibri"/>
              </w:rPr>
              <w:t>GRO – Child Care Services</w:t>
            </w:r>
          </w:p>
          <w:p w:rsidR="003D5CF1" w:rsidRDefault="003D5CF1" w:rsidP="003D5C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Black"/>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sidR="00F675BD">
              <w:rPr>
                <w:rFonts w:cs="Calibri"/>
              </w:rPr>
              <w:t>GRO – Providing Treatment Services</w:t>
            </w:r>
          </w:p>
          <w:p w:rsidR="00BA4227" w:rsidRPr="006465BE" w:rsidRDefault="00BA4227" w:rsidP="00BA422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Whit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sidR="00F675BD">
              <w:rPr>
                <w:rFonts w:cs="Calibri"/>
              </w:rPr>
              <w:t>GRO – Emergency Services</w:t>
            </w:r>
          </w:p>
          <w:p w:rsidR="00BA4227" w:rsidRPr="006465BE" w:rsidRDefault="00BA4227" w:rsidP="00BA422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Black"/>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sidR="00F675BD">
              <w:rPr>
                <w:rFonts w:cs="Calibri"/>
              </w:rPr>
              <w:t>CPA – Child Placing Agency</w:t>
            </w:r>
          </w:p>
          <w:p w:rsidR="00BA4227" w:rsidRPr="006465BE" w:rsidRDefault="00BA4227" w:rsidP="003D5CF1">
            <w:pPr>
              <w:tabs>
                <w:tab w:val="left" w:pos="360"/>
                <w:tab w:val="left" w:pos="720"/>
                <w:tab w:val="left" w:pos="1080"/>
                <w:tab w:val="left" w:pos="1440"/>
                <w:tab w:val="left" w:pos="1800"/>
                <w:tab w:val="left" w:pos="2160"/>
                <w:tab w:val="left" w:pos="2520"/>
                <w:tab w:val="left" w:pos="2880"/>
              </w:tabs>
              <w:spacing w:before="80" w:after="80"/>
              <w:rPr>
                <w:rFonts w:cs="Calibri"/>
              </w:rPr>
            </w:pPr>
          </w:p>
          <w:p w:rsidR="003D5CF1" w:rsidRPr="006465BE" w:rsidRDefault="003D5CF1" w:rsidP="003D5CF1">
            <w:pPr>
              <w:tabs>
                <w:tab w:val="left" w:pos="360"/>
                <w:tab w:val="left" w:pos="720"/>
                <w:tab w:val="left" w:pos="1080"/>
                <w:tab w:val="left" w:pos="1440"/>
                <w:tab w:val="left" w:pos="1800"/>
                <w:tab w:val="left" w:pos="2160"/>
                <w:tab w:val="left" w:pos="2520"/>
                <w:tab w:val="left" w:pos="2880"/>
              </w:tabs>
              <w:spacing w:before="80" w:after="80"/>
              <w:rPr>
                <w:rFonts w:cs="Calibri"/>
              </w:rPr>
            </w:pPr>
            <w:r w:rsidRPr="006465BE">
              <w:rPr>
                <w:rFonts w:cs="Calibri"/>
              </w:rPr>
              <w:t xml:space="preserve">  </w:t>
            </w:r>
          </w:p>
        </w:tc>
        <w:tc>
          <w:tcPr>
            <w:tcW w:w="5396" w:type="dxa"/>
            <w:gridSpan w:val="2"/>
            <w:tcBorders>
              <w:top w:val="single" w:sz="4" w:space="0" w:color="auto"/>
              <w:left w:val="single" w:sz="4" w:space="0" w:color="auto"/>
              <w:bottom w:val="single" w:sz="4" w:space="0" w:color="auto"/>
              <w:right w:val="single" w:sz="4" w:space="0" w:color="auto"/>
            </w:tcBorders>
            <w:shd w:val="clear" w:color="auto" w:fill="auto"/>
          </w:tcPr>
          <w:p w:rsidR="003D5CF1" w:rsidRPr="006465BE" w:rsidRDefault="003D5CF1" w:rsidP="003D5CF1">
            <w:pPr>
              <w:tabs>
                <w:tab w:val="left" w:pos="360"/>
                <w:tab w:val="left" w:pos="720"/>
                <w:tab w:val="left" w:pos="1080"/>
                <w:tab w:val="left" w:pos="1440"/>
                <w:tab w:val="left" w:pos="1800"/>
                <w:tab w:val="left" w:pos="2160"/>
                <w:tab w:val="left" w:pos="2520"/>
                <w:tab w:val="left" w:pos="2880"/>
              </w:tabs>
              <w:spacing w:before="80" w:after="80"/>
              <w:rPr>
                <w:rFonts w:cs="Calibri"/>
              </w:rPr>
            </w:pPr>
          </w:p>
          <w:p w:rsidR="003D5CF1" w:rsidRPr="006465BE" w:rsidRDefault="003D5CF1" w:rsidP="003D5C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Asian"/>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sidR="00F675BD">
              <w:rPr>
                <w:rFonts w:cs="Calibri"/>
              </w:rPr>
              <w:t>CSC – Child Specific Contract</w:t>
            </w:r>
          </w:p>
          <w:p w:rsidR="003D5CF1" w:rsidRDefault="003D5CF1" w:rsidP="003D5CF1">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American Indian / Alaskan Nativ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sidR="00BA4227">
              <w:rPr>
                <w:rFonts w:cs="Calibri"/>
              </w:rPr>
              <w:t>SIL – Supervised Independent Living</w:t>
            </w:r>
            <w:r w:rsidRPr="006465BE">
              <w:rPr>
                <w:rFonts w:cs="Calibri"/>
              </w:rPr>
              <w:t xml:space="preserve">  </w:t>
            </w:r>
          </w:p>
          <w:p w:rsidR="00BA4227" w:rsidRPr="006465BE" w:rsidRDefault="00BA4227" w:rsidP="00BA422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Whit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IPTP – Intensive Psychiatric Transition Program</w:t>
            </w:r>
          </w:p>
          <w:p w:rsidR="00BA4227" w:rsidRPr="006465BE" w:rsidRDefault="00BA4227" w:rsidP="00F675BD">
            <w:pPr>
              <w:tabs>
                <w:tab w:val="left" w:pos="360"/>
                <w:tab w:val="left" w:pos="720"/>
                <w:tab w:val="left" w:pos="1080"/>
                <w:tab w:val="left" w:pos="1440"/>
                <w:tab w:val="left" w:pos="1800"/>
                <w:tab w:val="left" w:pos="2160"/>
                <w:tab w:val="left" w:pos="2520"/>
                <w:tab w:val="left" w:pos="2880"/>
              </w:tabs>
              <w:spacing w:before="80" w:after="80"/>
              <w:rPr>
                <w:rFonts w:cs="Calibri"/>
              </w:rPr>
            </w:pPr>
          </w:p>
        </w:tc>
      </w:tr>
    </w:tbl>
    <w:p w:rsidR="00EF084C" w:rsidRDefault="00EF084C"/>
    <w:p w:rsidR="003D5CF1" w:rsidRDefault="003D5CF1" w:rsidP="003D5CF1"/>
    <w:tbl>
      <w:tblPr>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6745"/>
        <w:gridCol w:w="4046"/>
      </w:tblGrid>
      <w:tr w:rsidR="003D5CF1" w:rsidRPr="006465BE" w:rsidTr="00BA4227">
        <w:trPr>
          <w:cantSplit/>
          <w:trHeight w:val="504"/>
          <w:tblHeader/>
        </w:trPr>
        <w:tc>
          <w:tcPr>
            <w:tcW w:w="10791"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rsidR="003D5CF1" w:rsidRPr="006465BE" w:rsidRDefault="00BA4227" w:rsidP="00AF6517">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DISCHARGE REASON</w:t>
            </w:r>
            <w:r w:rsidR="003D5CF1">
              <w:rPr>
                <w:rFonts w:cs="Calibri"/>
                <w:sz w:val="2"/>
                <w:szCs w:val="2"/>
              </w:rPr>
              <w:fldChar w:fldCharType="begin">
                <w:ffData>
                  <w:name w:val="Text16"/>
                  <w:enabled/>
                  <w:calcOnExit w:val="0"/>
                  <w:statusText w:type="text" w:val="Info. Parent or Guardian Information Section"/>
                  <w:textInput>
                    <w:maxLength w:val="1"/>
                  </w:textInput>
                </w:ffData>
              </w:fldChar>
            </w:r>
            <w:r w:rsidR="003D5CF1">
              <w:rPr>
                <w:rFonts w:cs="Calibri"/>
                <w:sz w:val="2"/>
                <w:szCs w:val="2"/>
              </w:rPr>
              <w:instrText xml:space="preserve"> FORMTEXT </w:instrText>
            </w:r>
            <w:r w:rsidR="003D5CF1">
              <w:rPr>
                <w:rFonts w:cs="Calibri"/>
                <w:sz w:val="2"/>
                <w:szCs w:val="2"/>
              </w:rPr>
            </w:r>
            <w:r w:rsidR="003D5CF1">
              <w:rPr>
                <w:rFonts w:cs="Calibri"/>
                <w:sz w:val="2"/>
                <w:szCs w:val="2"/>
              </w:rPr>
              <w:fldChar w:fldCharType="separate"/>
            </w:r>
            <w:r w:rsidR="003D5CF1">
              <w:rPr>
                <w:rFonts w:cs="Calibri"/>
                <w:noProof/>
                <w:sz w:val="2"/>
                <w:szCs w:val="2"/>
              </w:rPr>
              <w:t> </w:t>
            </w:r>
            <w:r w:rsidR="003D5CF1">
              <w:rPr>
                <w:rFonts w:cs="Calibri"/>
                <w:sz w:val="2"/>
                <w:szCs w:val="2"/>
              </w:rPr>
              <w:fldChar w:fldCharType="end"/>
            </w:r>
          </w:p>
        </w:tc>
      </w:tr>
      <w:tr w:rsidR="00BA4227" w:rsidRPr="006465BE" w:rsidTr="003A68BA">
        <w:trPr>
          <w:cantSplit/>
          <w:tblHeader/>
        </w:trPr>
        <w:tc>
          <w:tcPr>
            <w:tcW w:w="6745" w:type="dxa"/>
            <w:tcBorders>
              <w:top w:val="single" w:sz="4" w:space="0" w:color="auto"/>
              <w:left w:val="single" w:sz="4" w:space="0" w:color="auto"/>
              <w:bottom w:val="single" w:sz="4" w:space="0" w:color="auto"/>
              <w:right w:val="single" w:sz="4" w:space="0" w:color="auto"/>
            </w:tcBorders>
            <w:shd w:val="clear" w:color="auto" w:fill="auto"/>
          </w:tcPr>
          <w:p w:rsidR="00BA4227" w:rsidRPr="006465BE" w:rsidRDefault="00BA4227" w:rsidP="00BA422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Provide reason contractor is requesting discharge (select all that apply</w:t>
            </w:r>
            <w:r w:rsidR="00F675BD">
              <w:rPr>
                <w:rFonts w:cs="Calibri"/>
              </w:rPr>
              <w:t>)</w:t>
            </w:r>
            <w:r>
              <w:rPr>
                <w:rFonts w:cs="Calibri"/>
              </w:rPr>
              <w:t xml:space="preserve">: </w:t>
            </w:r>
            <w:r>
              <w:rPr>
                <w:rFonts w:cs="Calibri"/>
                <w:sz w:val="2"/>
              </w:rPr>
              <w:fldChar w:fldCharType="begin">
                <w:ffData>
                  <w:name w:val="Text15"/>
                  <w:enabled/>
                  <w:calcOnExit w:val="0"/>
                  <w:statusText w:type="text" w:val="Race. Select all that apply."/>
                  <w:textInput>
                    <w:maxLength w:val="1"/>
                  </w:textInput>
                </w:ffData>
              </w:fldChar>
            </w:r>
            <w:r>
              <w:rPr>
                <w:rFonts w:cs="Calibri"/>
                <w:sz w:val="2"/>
              </w:rPr>
              <w:instrText xml:space="preserve"> FORMTEXT </w:instrText>
            </w:r>
            <w:r>
              <w:rPr>
                <w:rFonts w:cs="Calibri"/>
                <w:sz w:val="2"/>
              </w:rPr>
            </w:r>
            <w:r>
              <w:rPr>
                <w:rFonts w:cs="Calibri"/>
                <w:sz w:val="2"/>
              </w:rPr>
              <w:fldChar w:fldCharType="separate"/>
            </w:r>
            <w:r>
              <w:rPr>
                <w:rFonts w:cs="Calibri"/>
                <w:noProof/>
                <w:sz w:val="2"/>
              </w:rPr>
              <w:t> </w:t>
            </w:r>
            <w:r>
              <w:rPr>
                <w:rFonts w:cs="Calibri"/>
                <w:sz w:val="2"/>
              </w:rPr>
              <w:fldChar w:fldCharType="end"/>
            </w:r>
            <w:r>
              <w:rPr>
                <w:rFonts w:cs="Calibri"/>
              </w:rPr>
              <w:t xml:space="preserve"> </w:t>
            </w:r>
          </w:p>
          <w:p w:rsidR="00BA4227" w:rsidRPr="006465BE" w:rsidRDefault="00BA4227" w:rsidP="00BA422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Whit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Achieved therapeutic goals</w:t>
            </w:r>
          </w:p>
          <w:p w:rsidR="00BA4227" w:rsidRDefault="00BA4227" w:rsidP="00BA422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Black"/>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Child’s behavior</w:t>
            </w:r>
          </w:p>
          <w:p w:rsidR="00BA4227" w:rsidRPr="006465BE" w:rsidRDefault="00BA4227" w:rsidP="00BA422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Whit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Caregiver moved</w:t>
            </w:r>
          </w:p>
          <w:p w:rsidR="00BA4227" w:rsidRDefault="00BA4227" w:rsidP="00BA422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Black"/>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Change of verification/License type</w:t>
            </w:r>
          </w:p>
          <w:p w:rsidR="00BA4227" w:rsidRDefault="00BA4227" w:rsidP="00BA422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Black"/>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Not least restrictive</w:t>
            </w:r>
          </w:p>
          <w:p w:rsidR="00BA4227" w:rsidRPr="006465BE" w:rsidRDefault="00BA4227" w:rsidP="00BA422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Whit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Not verified/licensed to serve</w:t>
            </w:r>
          </w:p>
          <w:p w:rsidR="00FA71B2" w:rsidRDefault="00BA4227" w:rsidP="00BA422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Black"/>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Facility/Home closed/inactive</w:t>
            </w:r>
          </w:p>
          <w:p w:rsidR="00BA4227" w:rsidRPr="006465BE" w:rsidRDefault="00FA71B2" w:rsidP="00BA422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Asian"/>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Risk (or actual) abuse/neglect</w:t>
            </w:r>
            <w:r w:rsidR="00BA4227" w:rsidRPr="006465BE">
              <w:rPr>
                <w:rFonts w:cs="Calibri"/>
              </w:rPr>
              <w:t xml:space="preserve">  </w:t>
            </w:r>
          </w:p>
        </w:tc>
        <w:tc>
          <w:tcPr>
            <w:tcW w:w="4046" w:type="dxa"/>
            <w:tcBorders>
              <w:top w:val="single" w:sz="4" w:space="0" w:color="auto"/>
              <w:left w:val="single" w:sz="4" w:space="0" w:color="auto"/>
              <w:bottom w:val="single" w:sz="4" w:space="0" w:color="auto"/>
              <w:right w:val="single" w:sz="4" w:space="0" w:color="auto"/>
            </w:tcBorders>
            <w:shd w:val="clear" w:color="auto" w:fill="auto"/>
          </w:tcPr>
          <w:p w:rsidR="00BA4227" w:rsidRPr="006465BE" w:rsidRDefault="00BA4227" w:rsidP="00BA4227">
            <w:pPr>
              <w:tabs>
                <w:tab w:val="left" w:pos="360"/>
                <w:tab w:val="left" w:pos="720"/>
                <w:tab w:val="left" w:pos="1080"/>
                <w:tab w:val="left" w:pos="1440"/>
                <w:tab w:val="left" w:pos="1800"/>
                <w:tab w:val="left" w:pos="2160"/>
                <w:tab w:val="left" w:pos="2520"/>
                <w:tab w:val="left" w:pos="2880"/>
              </w:tabs>
              <w:spacing w:before="80" w:after="80"/>
              <w:rPr>
                <w:rFonts w:cs="Calibri"/>
              </w:rPr>
            </w:pPr>
          </w:p>
          <w:p w:rsidR="00BA4227" w:rsidRDefault="00BA4227" w:rsidP="00BA422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American Indian / Alaskan Nativ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Remains in placement, change of CPA</w:t>
            </w:r>
            <w:r w:rsidRPr="006465BE">
              <w:rPr>
                <w:rFonts w:cs="Calibri"/>
              </w:rPr>
              <w:t xml:space="preserve">  </w:t>
            </w:r>
          </w:p>
          <w:p w:rsidR="00BA4227" w:rsidRPr="006465BE" w:rsidRDefault="00BA4227" w:rsidP="00BA422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Whit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Service level decreased</w:t>
            </w:r>
          </w:p>
          <w:p w:rsidR="00BA4227" w:rsidRDefault="00BA4227" w:rsidP="00BA422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Black"/>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Service level increased</w:t>
            </w:r>
          </w:p>
          <w:p w:rsidR="00BA4227" w:rsidRDefault="00BA4227" w:rsidP="00BA422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Black"/>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Child incarcerated</w:t>
            </w:r>
          </w:p>
          <w:p w:rsidR="00BA4227" w:rsidRDefault="00BA4227" w:rsidP="00BA422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Whit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Child hospitalized</w:t>
            </w:r>
          </w:p>
          <w:p w:rsidR="00FA71B2" w:rsidRPr="006465BE" w:rsidRDefault="00FA71B2" w:rsidP="00FA71B2">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Whit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Child detained in a locked facility, jail, or juvenile detention facility</w:t>
            </w:r>
          </w:p>
          <w:p w:rsidR="00BA4227" w:rsidRPr="006465BE" w:rsidRDefault="00FA71B2" w:rsidP="00BA422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Whit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For GROs only:  GRO Discharging due to 24 Hour Awake Supervision Requirement</w:t>
            </w:r>
            <w:r w:rsidR="00BA4227" w:rsidRPr="006465BE">
              <w:rPr>
                <w:rFonts w:cs="Calibri"/>
              </w:rPr>
              <w:t xml:space="preserve">  </w:t>
            </w:r>
          </w:p>
          <w:p w:rsidR="00BA4227" w:rsidRPr="006465BE" w:rsidRDefault="00BA4227" w:rsidP="00BA4227">
            <w:pPr>
              <w:tabs>
                <w:tab w:val="left" w:pos="360"/>
                <w:tab w:val="left" w:pos="720"/>
                <w:tab w:val="left" w:pos="1080"/>
                <w:tab w:val="left" w:pos="1440"/>
                <w:tab w:val="left" w:pos="1800"/>
                <w:tab w:val="left" w:pos="2160"/>
                <w:tab w:val="left" w:pos="2520"/>
                <w:tab w:val="left" w:pos="2880"/>
              </w:tabs>
              <w:spacing w:before="80" w:after="80"/>
              <w:rPr>
                <w:rFonts w:cs="Calibri"/>
              </w:rPr>
            </w:pPr>
          </w:p>
        </w:tc>
      </w:tr>
    </w:tbl>
    <w:p w:rsidR="003D5CF1" w:rsidRDefault="003D5CF1" w:rsidP="003D5CF1"/>
    <w:tbl>
      <w:tblPr>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1"/>
      </w:tblGrid>
      <w:tr w:rsidR="003D5CF1" w:rsidRPr="006465BE" w:rsidTr="00AE587C">
        <w:trPr>
          <w:cantSplit/>
          <w:trHeight w:val="504"/>
          <w:tblHeader/>
        </w:trPr>
        <w:tc>
          <w:tcPr>
            <w:tcW w:w="10791" w:type="dxa"/>
            <w:tcBorders>
              <w:top w:val="single" w:sz="4" w:space="0" w:color="auto"/>
              <w:left w:val="single" w:sz="4" w:space="0" w:color="auto"/>
              <w:bottom w:val="single" w:sz="4" w:space="0" w:color="auto"/>
              <w:right w:val="single" w:sz="4" w:space="0" w:color="auto"/>
            </w:tcBorders>
            <w:shd w:val="clear" w:color="auto" w:fill="000000"/>
            <w:vAlign w:val="center"/>
          </w:tcPr>
          <w:p w:rsidR="003D5CF1" w:rsidRPr="006465BE" w:rsidRDefault="00171B45" w:rsidP="00AF6517">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lastRenderedPageBreak/>
              <w:t>EFFORTS TO PREVENT PLACEMENT DISRUPTION</w:t>
            </w:r>
            <w:r w:rsidR="003D5CF1">
              <w:rPr>
                <w:rFonts w:cs="Calibri"/>
                <w:sz w:val="2"/>
                <w:szCs w:val="2"/>
              </w:rPr>
              <w:fldChar w:fldCharType="begin">
                <w:ffData>
                  <w:name w:val="Text16"/>
                  <w:enabled/>
                  <w:calcOnExit w:val="0"/>
                  <w:statusText w:type="text" w:val="Info. Parent or Guardian Information Section"/>
                  <w:textInput>
                    <w:maxLength w:val="1"/>
                  </w:textInput>
                </w:ffData>
              </w:fldChar>
            </w:r>
            <w:r w:rsidR="003D5CF1">
              <w:rPr>
                <w:rFonts w:cs="Calibri"/>
                <w:sz w:val="2"/>
                <w:szCs w:val="2"/>
              </w:rPr>
              <w:instrText xml:space="preserve"> FORMTEXT </w:instrText>
            </w:r>
            <w:r w:rsidR="003D5CF1">
              <w:rPr>
                <w:rFonts w:cs="Calibri"/>
                <w:sz w:val="2"/>
                <w:szCs w:val="2"/>
              </w:rPr>
            </w:r>
            <w:r w:rsidR="003D5CF1">
              <w:rPr>
                <w:rFonts w:cs="Calibri"/>
                <w:sz w:val="2"/>
                <w:szCs w:val="2"/>
              </w:rPr>
              <w:fldChar w:fldCharType="separate"/>
            </w:r>
            <w:r w:rsidR="003D5CF1">
              <w:rPr>
                <w:rFonts w:cs="Calibri"/>
                <w:noProof/>
                <w:sz w:val="2"/>
                <w:szCs w:val="2"/>
              </w:rPr>
              <w:t> </w:t>
            </w:r>
            <w:r w:rsidR="003D5CF1">
              <w:rPr>
                <w:rFonts w:cs="Calibri"/>
                <w:sz w:val="2"/>
                <w:szCs w:val="2"/>
              </w:rPr>
              <w:fldChar w:fldCharType="end"/>
            </w:r>
          </w:p>
        </w:tc>
      </w:tr>
      <w:tr w:rsidR="00AE587C" w:rsidRPr="006465BE" w:rsidTr="000F1AE9">
        <w:trPr>
          <w:cantSplit/>
          <w:tblHeader/>
        </w:trPr>
        <w:tc>
          <w:tcPr>
            <w:tcW w:w="10791" w:type="dxa"/>
            <w:tcBorders>
              <w:top w:val="single" w:sz="4" w:space="0" w:color="auto"/>
              <w:left w:val="single" w:sz="4" w:space="0" w:color="auto"/>
              <w:bottom w:val="single" w:sz="4" w:space="0" w:color="auto"/>
              <w:right w:val="single" w:sz="4" w:space="0" w:color="auto"/>
            </w:tcBorders>
            <w:shd w:val="clear" w:color="auto" w:fill="auto"/>
          </w:tcPr>
          <w:p w:rsidR="00AE587C" w:rsidRPr="006465BE" w:rsidRDefault="00AE587C" w:rsidP="00AE587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Indicate efforts made to prevent placement disruption (select all that apply): </w:t>
            </w:r>
            <w:r>
              <w:rPr>
                <w:rFonts w:cs="Calibri"/>
                <w:sz w:val="2"/>
              </w:rPr>
              <w:fldChar w:fldCharType="begin">
                <w:ffData>
                  <w:name w:val="Text15"/>
                  <w:enabled/>
                  <w:calcOnExit w:val="0"/>
                  <w:statusText w:type="text" w:val="Race. Select all that apply."/>
                  <w:textInput>
                    <w:maxLength w:val="1"/>
                  </w:textInput>
                </w:ffData>
              </w:fldChar>
            </w:r>
            <w:r>
              <w:rPr>
                <w:rFonts w:cs="Calibri"/>
                <w:sz w:val="2"/>
              </w:rPr>
              <w:instrText xml:space="preserve"> FORMTEXT </w:instrText>
            </w:r>
            <w:r>
              <w:rPr>
                <w:rFonts w:cs="Calibri"/>
                <w:sz w:val="2"/>
              </w:rPr>
            </w:r>
            <w:r>
              <w:rPr>
                <w:rFonts w:cs="Calibri"/>
                <w:sz w:val="2"/>
              </w:rPr>
              <w:fldChar w:fldCharType="separate"/>
            </w:r>
            <w:r>
              <w:rPr>
                <w:rFonts w:cs="Calibri"/>
                <w:noProof/>
                <w:sz w:val="2"/>
              </w:rPr>
              <w:t> </w:t>
            </w:r>
            <w:r>
              <w:rPr>
                <w:rFonts w:cs="Calibri"/>
                <w:sz w:val="2"/>
              </w:rPr>
              <w:fldChar w:fldCharType="end"/>
            </w:r>
            <w:r>
              <w:rPr>
                <w:rFonts w:cs="Calibri"/>
              </w:rPr>
              <w:t xml:space="preserve"> </w:t>
            </w:r>
          </w:p>
          <w:p w:rsidR="00AE587C" w:rsidRPr="006465BE" w:rsidRDefault="00AE587C" w:rsidP="00AE587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Whit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Utilized the YES waiver (or contracted LMHA YES Waiver contact to pursue YES Waiver)</w:t>
            </w:r>
          </w:p>
          <w:p w:rsidR="00AE587C" w:rsidRDefault="00AE587C" w:rsidP="00AE587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Black"/>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Utilized TCM Rehab services</w:t>
            </w:r>
          </w:p>
          <w:p w:rsidR="00AE587C" w:rsidRPr="006465BE" w:rsidRDefault="00AE587C" w:rsidP="00AE587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Whit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Contacted STAR Health Turning Point (for Bexar, Harris &amp; Tarrant counties and Brownwood/Abilene areas only)</w:t>
            </w:r>
          </w:p>
          <w:p w:rsidR="00AE587C" w:rsidRDefault="00AE587C" w:rsidP="00AE587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contacted local mental health authority mobile crisis team</w:t>
            </w:r>
          </w:p>
          <w:p w:rsidR="00AE587C" w:rsidRDefault="00AE587C" w:rsidP="00AE587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Black"/>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Utilized STAR Health Service Coordination</w:t>
            </w:r>
          </w:p>
          <w:p w:rsidR="00AE587C" w:rsidRPr="006465BE" w:rsidRDefault="00AE587C" w:rsidP="00AE587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Whit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Utilized STAR Health Complex Case Management</w:t>
            </w:r>
          </w:p>
          <w:p w:rsidR="00AE587C" w:rsidRDefault="00AE587C" w:rsidP="00AE587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Black"/>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Other (please specify)</w:t>
            </w:r>
          </w:p>
          <w:p w:rsidR="008E7213" w:rsidRDefault="008E7213" w:rsidP="00AE587C">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Text24"/>
                  <w:enabled/>
                  <w:calcOnExit w:val="0"/>
                  <w:textInput/>
                </w:ffData>
              </w:fldChar>
            </w:r>
            <w:bookmarkStart w:id="10" w:name="Text2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0"/>
          </w:p>
          <w:p w:rsidR="008E7213" w:rsidRDefault="008E7213" w:rsidP="00AE587C">
            <w:pPr>
              <w:tabs>
                <w:tab w:val="left" w:pos="360"/>
                <w:tab w:val="left" w:pos="720"/>
                <w:tab w:val="left" w:pos="1080"/>
                <w:tab w:val="left" w:pos="1440"/>
                <w:tab w:val="left" w:pos="1800"/>
                <w:tab w:val="left" w:pos="2160"/>
                <w:tab w:val="left" w:pos="2520"/>
                <w:tab w:val="left" w:pos="2880"/>
              </w:tabs>
              <w:spacing w:before="80" w:after="80"/>
              <w:rPr>
                <w:rFonts w:cs="Calibri"/>
              </w:rPr>
            </w:pPr>
          </w:p>
          <w:p w:rsidR="008E7213" w:rsidRDefault="008E7213" w:rsidP="00AE587C">
            <w:pPr>
              <w:tabs>
                <w:tab w:val="left" w:pos="360"/>
                <w:tab w:val="left" w:pos="720"/>
                <w:tab w:val="left" w:pos="1080"/>
                <w:tab w:val="left" w:pos="1440"/>
                <w:tab w:val="left" w:pos="1800"/>
                <w:tab w:val="left" w:pos="2160"/>
                <w:tab w:val="left" w:pos="2520"/>
                <w:tab w:val="left" w:pos="2880"/>
              </w:tabs>
              <w:spacing w:before="80" w:after="80"/>
              <w:rPr>
                <w:rFonts w:cs="Calibri"/>
              </w:rPr>
            </w:pPr>
          </w:p>
          <w:p w:rsidR="008E7213" w:rsidRDefault="008E7213" w:rsidP="00AE587C">
            <w:pPr>
              <w:tabs>
                <w:tab w:val="left" w:pos="360"/>
                <w:tab w:val="left" w:pos="720"/>
                <w:tab w:val="left" w:pos="1080"/>
                <w:tab w:val="left" w:pos="1440"/>
                <w:tab w:val="left" w:pos="1800"/>
                <w:tab w:val="left" w:pos="2160"/>
                <w:tab w:val="left" w:pos="2520"/>
                <w:tab w:val="left" w:pos="2880"/>
              </w:tabs>
              <w:spacing w:before="80" w:after="80"/>
              <w:rPr>
                <w:rFonts w:cs="Calibri"/>
              </w:rPr>
            </w:pPr>
          </w:p>
          <w:p w:rsidR="008E7213" w:rsidRDefault="008E7213" w:rsidP="00AE587C">
            <w:pPr>
              <w:tabs>
                <w:tab w:val="left" w:pos="360"/>
                <w:tab w:val="left" w:pos="720"/>
                <w:tab w:val="left" w:pos="1080"/>
                <w:tab w:val="left" w:pos="1440"/>
                <w:tab w:val="left" w:pos="1800"/>
                <w:tab w:val="left" w:pos="2160"/>
                <w:tab w:val="left" w:pos="2520"/>
                <w:tab w:val="left" w:pos="2880"/>
              </w:tabs>
              <w:spacing w:before="80" w:after="80"/>
              <w:rPr>
                <w:rFonts w:cs="Calibri"/>
              </w:rPr>
            </w:pPr>
          </w:p>
          <w:p w:rsidR="008E7213" w:rsidRDefault="008E7213" w:rsidP="00AE587C">
            <w:pPr>
              <w:tabs>
                <w:tab w:val="left" w:pos="360"/>
                <w:tab w:val="left" w:pos="720"/>
                <w:tab w:val="left" w:pos="1080"/>
                <w:tab w:val="left" w:pos="1440"/>
                <w:tab w:val="left" w:pos="1800"/>
                <w:tab w:val="left" w:pos="2160"/>
                <w:tab w:val="left" w:pos="2520"/>
                <w:tab w:val="left" w:pos="2880"/>
              </w:tabs>
              <w:spacing w:before="80" w:after="80"/>
              <w:rPr>
                <w:rFonts w:cs="Calibri"/>
              </w:rPr>
            </w:pPr>
          </w:p>
          <w:p w:rsidR="008E7213" w:rsidRDefault="008E7213" w:rsidP="00AE587C">
            <w:pPr>
              <w:tabs>
                <w:tab w:val="left" w:pos="360"/>
                <w:tab w:val="left" w:pos="720"/>
                <w:tab w:val="left" w:pos="1080"/>
                <w:tab w:val="left" w:pos="1440"/>
                <w:tab w:val="left" w:pos="1800"/>
                <w:tab w:val="left" w:pos="2160"/>
                <w:tab w:val="left" w:pos="2520"/>
                <w:tab w:val="left" w:pos="2880"/>
              </w:tabs>
              <w:spacing w:before="80" w:after="80"/>
              <w:rPr>
                <w:rFonts w:cs="Calibri"/>
              </w:rPr>
            </w:pPr>
          </w:p>
          <w:p w:rsidR="008E7213" w:rsidRDefault="008E7213" w:rsidP="00AE587C">
            <w:pPr>
              <w:tabs>
                <w:tab w:val="left" w:pos="360"/>
                <w:tab w:val="left" w:pos="720"/>
                <w:tab w:val="left" w:pos="1080"/>
                <w:tab w:val="left" w:pos="1440"/>
                <w:tab w:val="left" w:pos="1800"/>
                <w:tab w:val="left" w:pos="2160"/>
                <w:tab w:val="left" w:pos="2520"/>
                <w:tab w:val="left" w:pos="2880"/>
              </w:tabs>
              <w:spacing w:before="80" w:after="80"/>
              <w:rPr>
                <w:rFonts w:cs="Calibri"/>
              </w:rPr>
            </w:pPr>
          </w:p>
          <w:p w:rsidR="00AE587C" w:rsidRDefault="00AE587C" w:rsidP="00AE587C">
            <w:pPr>
              <w:tabs>
                <w:tab w:val="left" w:pos="360"/>
                <w:tab w:val="left" w:pos="720"/>
                <w:tab w:val="left" w:pos="1080"/>
                <w:tab w:val="left" w:pos="1440"/>
                <w:tab w:val="left" w:pos="1800"/>
                <w:tab w:val="left" w:pos="2160"/>
                <w:tab w:val="left" w:pos="2520"/>
                <w:tab w:val="left" w:pos="2880"/>
              </w:tabs>
              <w:spacing w:before="80" w:after="80"/>
              <w:rPr>
                <w:rFonts w:cs="Calibri"/>
              </w:rPr>
            </w:pPr>
          </w:p>
          <w:p w:rsidR="00AE587C" w:rsidRPr="006465BE" w:rsidRDefault="00AE587C" w:rsidP="00AE587C">
            <w:pPr>
              <w:tabs>
                <w:tab w:val="left" w:pos="360"/>
                <w:tab w:val="left" w:pos="720"/>
                <w:tab w:val="left" w:pos="1080"/>
                <w:tab w:val="left" w:pos="1440"/>
                <w:tab w:val="left" w:pos="1800"/>
                <w:tab w:val="left" w:pos="2160"/>
                <w:tab w:val="left" w:pos="2520"/>
                <w:tab w:val="left" w:pos="2880"/>
              </w:tabs>
              <w:spacing w:before="80" w:after="80"/>
              <w:rPr>
                <w:rFonts w:cs="Calibri"/>
              </w:rPr>
            </w:pPr>
            <w:r w:rsidRPr="006465BE">
              <w:rPr>
                <w:rFonts w:cs="Calibri"/>
              </w:rPr>
              <w:t xml:space="preserve">  </w:t>
            </w:r>
          </w:p>
        </w:tc>
      </w:tr>
    </w:tbl>
    <w:p w:rsidR="003D5CF1" w:rsidRDefault="003D5CF1" w:rsidP="003D5CF1"/>
    <w:tbl>
      <w:tblPr>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1"/>
      </w:tblGrid>
      <w:tr w:rsidR="003D5CF1" w:rsidRPr="006465BE" w:rsidTr="00AE587C">
        <w:trPr>
          <w:cantSplit/>
          <w:trHeight w:val="504"/>
          <w:tblHeader/>
        </w:trPr>
        <w:tc>
          <w:tcPr>
            <w:tcW w:w="10791" w:type="dxa"/>
            <w:tcBorders>
              <w:top w:val="single" w:sz="4" w:space="0" w:color="auto"/>
              <w:left w:val="single" w:sz="4" w:space="0" w:color="auto"/>
              <w:bottom w:val="single" w:sz="4" w:space="0" w:color="auto"/>
              <w:right w:val="single" w:sz="4" w:space="0" w:color="auto"/>
            </w:tcBorders>
            <w:shd w:val="clear" w:color="auto" w:fill="000000"/>
            <w:vAlign w:val="center"/>
          </w:tcPr>
          <w:p w:rsidR="003D5CF1" w:rsidRPr="006465BE" w:rsidRDefault="00171B45" w:rsidP="00AF6517">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RECOMMENDATION</w:t>
            </w:r>
            <w:r w:rsidR="003D5CF1">
              <w:rPr>
                <w:rFonts w:cs="Calibri"/>
                <w:sz w:val="2"/>
                <w:szCs w:val="2"/>
              </w:rPr>
              <w:fldChar w:fldCharType="begin">
                <w:ffData>
                  <w:name w:val="Text16"/>
                  <w:enabled/>
                  <w:calcOnExit w:val="0"/>
                  <w:statusText w:type="text" w:val="Info. Parent or Guardian Information Section"/>
                  <w:textInput>
                    <w:maxLength w:val="1"/>
                  </w:textInput>
                </w:ffData>
              </w:fldChar>
            </w:r>
            <w:r w:rsidR="003D5CF1">
              <w:rPr>
                <w:rFonts w:cs="Calibri"/>
                <w:sz w:val="2"/>
                <w:szCs w:val="2"/>
              </w:rPr>
              <w:instrText xml:space="preserve"> FORMTEXT </w:instrText>
            </w:r>
            <w:r w:rsidR="003D5CF1">
              <w:rPr>
                <w:rFonts w:cs="Calibri"/>
                <w:sz w:val="2"/>
                <w:szCs w:val="2"/>
              </w:rPr>
            </w:r>
            <w:r w:rsidR="003D5CF1">
              <w:rPr>
                <w:rFonts w:cs="Calibri"/>
                <w:sz w:val="2"/>
                <w:szCs w:val="2"/>
              </w:rPr>
              <w:fldChar w:fldCharType="separate"/>
            </w:r>
            <w:r w:rsidR="003D5CF1">
              <w:rPr>
                <w:rFonts w:cs="Calibri"/>
                <w:noProof/>
                <w:sz w:val="2"/>
                <w:szCs w:val="2"/>
              </w:rPr>
              <w:t> </w:t>
            </w:r>
            <w:r w:rsidR="003D5CF1">
              <w:rPr>
                <w:rFonts w:cs="Calibri"/>
                <w:sz w:val="2"/>
                <w:szCs w:val="2"/>
              </w:rPr>
              <w:fldChar w:fldCharType="end"/>
            </w:r>
          </w:p>
        </w:tc>
      </w:tr>
      <w:tr w:rsidR="00AE587C" w:rsidRPr="006465BE" w:rsidTr="009A5B4D">
        <w:trPr>
          <w:cantSplit/>
          <w:tblHeader/>
        </w:trPr>
        <w:tc>
          <w:tcPr>
            <w:tcW w:w="10791" w:type="dxa"/>
            <w:tcBorders>
              <w:top w:val="single" w:sz="4" w:space="0" w:color="auto"/>
              <w:left w:val="single" w:sz="4" w:space="0" w:color="auto"/>
              <w:bottom w:val="single" w:sz="4" w:space="0" w:color="auto"/>
              <w:right w:val="single" w:sz="4" w:space="0" w:color="auto"/>
            </w:tcBorders>
            <w:shd w:val="clear" w:color="auto" w:fill="auto"/>
          </w:tcPr>
          <w:p w:rsidR="00AE587C" w:rsidRPr="006465BE" w:rsidRDefault="00AE587C" w:rsidP="00AF651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Provide recommendations for future placement.  This can include information regarding the child’s triggers, what type of placement the child requires, what level of supervision, or special services that may be needed.</w:t>
            </w:r>
          </w:p>
          <w:p w:rsidR="00AE587C" w:rsidRDefault="00AE587C" w:rsidP="00AF6517">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First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rsidR="005A5DB3" w:rsidRDefault="005A5DB3"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rsidR="005A5DB3" w:rsidRDefault="005A5DB3"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rsidR="005A5DB3" w:rsidRDefault="005A5DB3"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rsidR="000773D0" w:rsidRDefault="000773D0"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rsidR="000773D0" w:rsidRDefault="000773D0"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rsidR="000773D0" w:rsidRDefault="000773D0"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rsidR="000773D0" w:rsidRDefault="000773D0"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rsidR="008E7213" w:rsidRDefault="008E7213"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rsidR="008E7213" w:rsidRDefault="008E7213"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rsidR="008E7213" w:rsidRDefault="008E7213"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rsidR="008E7213" w:rsidRDefault="008E7213"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rsidR="00FA71B2" w:rsidRDefault="00FA71B2"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rsidR="00FA71B2" w:rsidRDefault="00FA71B2"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rsidR="00FA71B2" w:rsidRDefault="00FA71B2"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rsidR="00FA71B2" w:rsidRDefault="00FA71B2"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rsidR="008E7213" w:rsidRDefault="008E7213"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p w:rsidR="008E7213" w:rsidRPr="006465BE" w:rsidRDefault="008E7213" w:rsidP="00AF6517">
            <w:pPr>
              <w:tabs>
                <w:tab w:val="left" w:pos="360"/>
                <w:tab w:val="left" w:pos="720"/>
                <w:tab w:val="left" w:pos="1080"/>
                <w:tab w:val="left" w:pos="1440"/>
                <w:tab w:val="left" w:pos="1800"/>
                <w:tab w:val="left" w:pos="2160"/>
                <w:tab w:val="left" w:pos="2520"/>
                <w:tab w:val="left" w:pos="2880"/>
              </w:tabs>
              <w:spacing w:before="80" w:after="80"/>
              <w:rPr>
                <w:rFonts w:cs="Calibri"/>
              </w:rPr>
            </w:pPr>
          </w:p>
        </w:tc>
      </w:tr>
    </w:tbl>
    <w:p w:rsidR="003D5CF1" w:rsidRDefault="003D5C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722B93" w:rsidRPr="006465BE" w:rsidTr="00FA3099">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rsidR="00722B93" w:rsidRPr="006465BE" w:rsidRDefault="00722B93" w:rsidP="00C578D0">
            <w:pPr>
              <w:tabs>
                <w:tab w:val="left" w:pos="360"/>
                <w:tab w:val="left" w:pos="720"/>
                <w:tab w:val="left" w:pos="1080"/>
                <w:tab w:val="left" w:pos="1440"/>
                <w:tab w:val="left" w:pos="1800"/>
                <w:tab w:val="left" w:pos="2160"/>
                <w:tab w:val="left" w:pos="2520"/>
                <w:tab w:val="left" w:pos="2880"/>
              </w:tabs>
              <w:jc w:val="center"/>
              <w:rPr>
                <w:rFonts w:cs="Calibri"/>
              </w:rPr>
            </w:pPr>
            <w:r w:rsidRPr="006A0B03">
              <w:rPr>
                <w:rStyle w:val="Heading2Char"/>
              </w:rPr>
              <w:lastRenderedPageBreak/>
              <w:t>PRIVACY STATEMENT</w:t>
            </w:r>
            <w:r>
              <w:rPr>
                <w:rFonts w:cs="Calibri"/>
              </w:rPr>
              <w:t xml:space="preserve"> </w:t>
            </w:r>
            <w:r w:rsidR="00BE0B40">
              <w:rPr>
                <w:rFonts w:cs="Calibri"/>
                <w:sz w:val="2"/>
                <w:szCs w:val="2"/>
              </w:rPr>
              <w:fldChar w:fldCharType="begin">
                <w:ffData>
                  <w:name w:val="Text20"/>
                  <w:enabled/>
                  <w:calcOnExit w:val="0"/>
                  <w:statusText w:type="text" w:val="Info. Privacy Statement Section"/>
                  <w:textInput>
                    <w:maxLength w:val="1"/>
                  </w:textInput>
                </w:ffData>
              </w:fldChar>
            </w:r>
            <w:bookmarkStart w:id="11" w:name="Text20"/>
            <w:r w:rsidR="00BE0B40">
              <w:rPr>
                <w:rFonts w:cs="Calibri"/>
                <w:sz w:val="2"/>
                <w:szCs w:val="2"/>
              </w:rPr>
              <w:instrText xml:space="preserve"> FORMTEXT </w:instrText>
            </w:r>
            <w:r w:rsidR="00BE0B40">
              <w:rPr>
                <w:rFonts w:cs="Calibri"/>
                <w:sz w:val="2"/>
                <w:szCs w:val="2"/>
              </w:rPr>
            </w:r>
            <w:r w:rsidR="00BE0B40">
              <w:rPr>
                <w:rFonts w:cs="Calibri"/>
                <w:sz w:val="2"/>
                <w:szCs w:val="2"/>
              </w:rPr>
              <w:fldChar w:fldCharType="separate"/>
            </w:r>
            <w:r w:rsidR="00BE0B40">
              <w:rPr>
                <w:rFonts w:cs="Calibri"/>
                <w:noProof/>
                <w:sz w:val="2"/>
                <w:szCs w:val="2"/>
              </w:rPr>
              <w:t> </w:t>
            </w:r>
            <w:r w:rsidR="00BE0B40">
              <w:rPr>
                <w:rFonts w:cs="Calibri"/>
                <w:sz w:val="2"/>
                <w:szCs w:val="2"/>
              </w:rPr>
              <w:fldChar w:fldCharType="end"/>
            </w:r>
            <w:bookmarkEnd w:id="11"/>
          </w:p>
        </w:tc>
      </w:tr>
      <w:tr w:rsidR="00722B93" w:rsidRPr="006465BE" w:rsidTr="00FA3099">
        <w:trPr>
          <w:cantSplit/>
          <w:trHeight w:val="461"/>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rsidR="00722B93" w:rsidRPr="006465BE" w:rsidRDefault="00CD1B36" w:rsidP="00CD1B36">
            <w:pPr>
              <w:tabs>
                <w:tab w:val="left" w:pos="360"/>
                <w:tab w:val="left" w:pos="720"/>
                <w:tab w:val="left" w:pos="1080"/>
                <w:tab w:val="left" w:pos="1440"/>
                <w:tab w:val="left" w:pos="1800"/>
                <w:tab w:val="left" w:pos="2160"/>
                <w:tab w:val="left" w:pos="2520"/>
                <w:tab w:val="left" w:pos="2880"/>
              </w:tabs>
              <w:spacing w:after="120"/>
              <w:rPr>
                <w:rFonts w:cs="Calibri"/>
              </w:rPr>
            </w:pPr>
            <w:r w:rsidRPr="006465BE">
              <w:t>DFPS values your privacy.</w:t>
            </w:r>
            <w:r w:rsidRPr="00840AC0">
              <w:t xml:space="preserve"> For more information, read our </w:t>
            </w:r>
            <w:hyperlink r:id="rId17" w:history="1">
              <w:r w:rsidRPr="003E3C56">
                <w:rPr>
                  <w:rStyle w:val="Hyperlink"/>
                  <w:szCs w:val="18"/>
                </w:rPr>
                <w:t>Privacy and Security Policy</w:t>
              </w:r>
            </w:hyperlink>
            <w:r>
              <w:t>.</w:t>
            </w:r>
          </w:p>
        </w:tc>
      </w:tr>
    </w:tbl>
    <w:p w:rsidR="00EF084C"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69"/>
        <w:gridCol w:w="5921"/>
      </w:tblGrid>
      <w:tr w:rsidR="00722B93" w:rsidRPr="006465BE" w:rsidTr="00FA3099">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rsidR="00722B93" w:rsidRPr="00417F9C" w:rsidRDefault="00722B93" w:rsidP="00C578D0">
            <w:pPr>
              <w:pStyle w:val="Heading2"/>
              <w:jc w:val="center"/>
            </w:pPr>
            <w:r w:rsidRPr="00417F9C">
              <w:t>SIGNATURES</w:t>
            </w:r>
            <w:r w:rsidR="00BE0B40">
              <w:t xml:space="preserve"> </w:t>
            </w:r>
            <w:r w:rsidR="00BE0B40">
              <w:rPr>
                <w:rFonts w:cs="Calibri"/>
                <w:sz w:val="2"/>
                <w:szCs w:val="2"/>
              </w:rPr>
              <w:fldChar w:fldCharType="begin">
                <w:ffData>
                  <w:name w:val=""/>
                  <w:enabled/>
                  <w:calcOnExit w:val="0"/>
                  <w:statusText w:type="text" w:val="Info. Signatures Section"/>
                  <w:textInput>
                    <w:maxLength w:val="1"/>
                  </w:textInput>
                </w:ffData>
              </w:fldChar>
            </w:r>
            <w:r w:rsidR="00BE0B40">
              <w:rPr>
                <w:rFonts w:cs="Calibri"/>
                <w:sz w:val="2"/>
                <w:szCs w:val="2"/>
              </w:rPr>
              <w:instrText xml:space="preserve"> FORMTEXT </w:instrText>
            </w:r>
            <w:r w:rsidR="00BE0B40">
              <w:rPr>
                <w:rFonts w:cs="Calibri"/>
                <w:sz w:val="2"/>
                <w:szCs w:val="2"/>
              </w:rPr>
            </w:r>
            <w:r w:rsidR="00BE0B40">
              <w:rPr>
                <w:rFonts w:cs="Calibri"/>
                <w:sz w:val="2"/>
                <w:szCs w:val="2"/>
              </w:rPr>
              <w:fldChar w:fldCharType="separate"/>
            </w:r>
            <w:r w:rsidR="00BE0B40">
              <w:rPr>
                <w:rFonts w:cs="Calibri"/>
                <w:noProof/>
                <w:sz w:val="2"/>
                <w:szCs w:val="2"/>
              </w:rPr>
              <w:t> </w:t>
            </w:r>
            <w:r w:rsidR="00BE0B40">
              <w:rPr>
                <w:rFonts w:cs="Calibri"/>
                <w:sz w:val="2"/>
                <w:szCs w:val="2"/>
              </w:rPr>
              <w:fldChar w:fldCharType="end"/>
            </w:r>
          </w:p>
        </w:tc>
      </w:tr>
      <w:tr w:rsidR="00AE587C" w:rsidRPr="006465BE" w:rsidTr="00A42186">
        <w:trPr>
          <w:cantSplit/>
          <w:trHeight w:val="461"/>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rsidR="00AE587C" w:rsidRDefault="00AE587C" w:rsidP="00CD1B36">
            <w:pPr>
              <w:tabs>
                <w:tab w:val="left" w:pos="360"/>
                <w:tab w:val="left" w:pos="720"/>
                <w:tab w:val="left" w:pos="1080"/>
                <w:tab w:val="left" w:pos="1440"/>
                <w:tab w:val="left" w:pos="1800"/>
                <w:tab w:val="left" w:pos="2160"/>
                <w:tab w:val="left" w:pos="2520"/>
                <w:tab w:val="left" w:pos="2880"/>
              </w:tabs>
              <w:spacing w:before="80" w:after="120"/>
            </w:pPr>
            <w:r>
              <w:t>Contractor Signatory Authority</w:t>
            </w:r>
            <w:r w:rsidRPr="006465BE">
              <w:t>:</w:t>
            </w:r>
          </w:p>
          <w:p w:rsidR="00AE587C" w:rsidRPr="006465BE" w:rsidRDefault="00AE587C" w:rsidP="00C92B0B">
            <w:pPr>
              <w:tabs>
                <w:tab w:val="left" w:pos="360"/>
                <w:tab w:val="left" w:pos="720"/>
                <w:tab w:val="left" w:pos="1080"/>
                <w:tab w:val="left" w:pos="1440"/>
                <w:tab w:val="left" w:pos="1800"/>
                <w:tab w:val="left" w:pos="2160"/>
                <w:tab w:val="left" w:pos="2520"/>
                <w:tab w:val="left" w:pos="2880"/>
              </w:tabs>
              <w:spacing w:before="220" w:after="40"/>
            </w:pPr>
            <w:r w:rsidRPr="00FF751B">
              <w:rPr>
                <w:sz w:val="40"/>
                <w:szCs w:val="40"/>
              </w:rPr>
              <w:t>X</w:t>
            </w:r>
            <w:r>
              <w:t xml:space="preserve"> </w:t>
            </w:r>
            <w:bookmarkStart w:id="12" w:name="Text21"/>
            <w:r>
              <w:fldChar w:fldCharType="begin">
                <w:ffData>
                  <w:name w:val="Text21"/>
                  <w:enabled/>
                  <w:calcOnExit w:val="0"/>
                  <w:statusText w:type="text" w:val="Child's Parent or Legal Guardian's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AE587C" w:rsidRPr="006465BE" w:rsidTr="00AE587C">
        <w:trPr>
          <w:cantSplit/>
          <w:trHeight w:val="692"/>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rsidR="00AE587C" w:rsidRDefault="00AE587C" w:rsidP="00CD1B36">
            <w:pPr>
              <w:tabs>
                <w:tab w:val="left" w:pos="360"/>
                <w:tab w:val="left" w:pos="720"/>
                <w:tab w:val="left" w:pos="1080"/>
                <w:tab w:val="left" w:pos="1440"/>
                <w:tab w:val="left" w:pos="1800"/>
                <w:tab w:val="left" w:pos="2160"/>
                <w:tab w:val="left" w:pos="2520"/>
                <w:tab w:val="left" w:pos="2880"/>
              </w:tabs>
              <w:spacing w:before="80" w:after="120"/>
            </w:pPr>
            <w:r>
              <w:t>Printed Name</w:t>
            </w:r>
            <w:r w:rsidRPr="006465BE">
              <w:t>:</w:t>
            </w:r>
          </w:p>
          <w:p w:rsidR="00AE587C" w:rsidRPr="006465BE" w:rsidRDefault="00AE587C" w:rsidP="00AE587C">
            <w:pPr>
              <w:tabs>
                <w:tab w:val="left" w:pos="360"/>
                <w:tab w:val="left" w:pos="720"/>
                <w:tab w:val="left" w:pos="1080"/>
                <w:tab w:val="left" w:pos="1440"/>
                <w:tab w:val="left" w:pos="1800"/>
                <w:tab w:val="left" w:pos="2160"/>
                <w:tab w:val="left" w:pos="2520"/>
                <w:tab w:val="left" w:pos="2880"/>
              </w:tabs>
              <w:spacing w:after="120"/>
            </w:pPr>
            <w:r>
              <w:fldChar w:fldCharType="begin">
                <w:ffData>
                  <w:name w:val=""/>
                  <w:enabled/>
                  <w:calcOnExit w:val="0"/>
                  <w:statusText w:type="text" w:val="DFPS Caseworke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2B93" w:rsidRPr="006465BE" w:rsidTr="00FA3099">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rsidR="00722B93" w:rsidRDefault="00AE587C" w:rsidP="00CD1B36">
            <w:pPr>
              <w:tabs>
                <w:tab w:val="left" w:pos="360"/>
                <w:tab w:val="left" w:pos="720"/>
                <w:tab w:val="left" w:pos="1080"/>
                <w:tab w:val="left" w:pos="1440"/>
                <w:tab w:val="left" w:pos="1800"/>
                <w:tab w:val="left" w:pos="2160"/>
                <w:tab w:val="left" w:pos="2520"/>
                <w:tab w:val="left" w:pos="2880"/>
              </w:tabs>
              <w:spacing w:before="80" w:after="120"/>
            </w:pPr>
            <w:r>
              <w:t>Title</w:t>
            </w:r>
            <w:r w:rsidR="00722B93" w:rsidRPr="006465BE">
              <w:t xml:space="preserve">: </w:t>
            </w:r>
          </w:p>
          <w:p w:rsidR="00FF751B" w:rsidRPr="006465BE" w:rsidRDefault="00FF751B" w:rsidP="00FF751B">
            <w:pPr>
              <w:tabs>
                <w:tab w:val="left" w:pos="360"/>
                <w:tab w:val="left" w:pos="720"/>
                <w:tab w:val="left" w:pos="1080"/>
                <w:tab w:val="left" w:pos="1440"/>
                <w:tab w:val="left" w:pos="1800"/>
                <w:tab w:val="left" w:pos="2160"/>
                <w:tab w:val="left" w:pos="2520"/>
                <w:tab w:val="left" w:pos="2880"/>
              </w:tabs>
              <w:spacing w:after="120"/>
            </w:pPr>
            <w:r>
              <w:fldChar w:fldCharType="begin">
                <w:ffData>
                  <w:name w:val=""/>
                  <w:enabled/>
                  <w:calcOnExit w:val="0"/>
                  <w:statusText w:type="text" w:val="DFPS Superviso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21" w:type="dxa"/>
            <w:tcBorders>
              <w:top w:val="single" w:sz="4" w:space="0" w:color="auto"/>
              <w:left w:val="single" w:sz="4" w:space="0" w:color="auto"/>
              <w:bottom w:val="single" w:sz="4" w:space="0" w:color="auto"/>
              <w:right w:val="single" w:sz="4" w:space="0" w:color="auto"/>
            </w:tcBorders>
            <w:shd w:val="clear" w:color="auto" w:fill="auto"/>
          </w:tcPr>
          <w:p w:rsidR="00722B93" w:rsidRDefault="00722B93" w:rsidP="00CD1B36">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rsidR="00FF751B" w:rsidRPr="006465BE" w:rsidRDefault="00FF751B" w:rsidP="006465BE">
            <w:pPr>
              <w:tabs>
                <w:tab w:val="left" w:pos="360"/>
                <w:tab w:val="left" w:pos="720"/>
                <w:tab w:val="left" w:pos="1080"/>
                <w:tab w:val="left" w:pos="1440"/>
                <w:tab w:val="left" w:pos="1800"/>
                <w:tab w:val="left" w:pos="2160"/>
                <w:tab w:val="left" w:pos="2520"/>
                <w:tab w:val="left" w:pos="2880"/>
              </w:tabs>
              <w:spacing w:after="120"/>
            </w:pPr>
            <w:r>
              <w:fldChar w:fldCharType="begin">
                <w:ffData>
                  <w:name w:val="Text22"/>
                  <w:enabled/>
                  <w:calcOnExit w:val="0"/>
                  <w:statusText w:type="text" w:val="Date Signe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230F5" w:rsidRPr="006465BE" w:rsidTr="00765CA0">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rsidR="006230F5" w:rsidRPr="00417F9C" w:rsidRDefault="006230F5" w:rsidP="00765CA0">
            <w:pPr>
              <w:pStyle w:val="Heading2"/>
              <w:jc w:val="center"/>
            </w:pPr>
            <w:r>
              <w:t xml:space="preserve">FOR DFPS USE ONLY </w:t>
            </w:r>
            <w:r>
              <w:rPr>
                <w:rFonts w:cs="Calibri"/>
                <w:sz w:val="2"/>
                <w:szCs w:val="2"/>
              </w:rPr>
              <w:fldChar w:fldCharType="begin">
                <w:ffData>
                  <w:name w:val=""/>
                  <w:enabled/>
                  <w:calcOnExit w:val="0"/>
                  <w:statusText w:type="text" w:val="Info. Signatures Section"/>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6230F5" w:rsidRPr="006465BE" w:rsidTr="005F11CF">
        <w:trPr>
          <w:cantSplit/>
          <w:trHeight w:val="461"/>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auto"/>
          </w:tcPr>
          <w:p w:rsidR="006230F5" w:rsidRPr="006465BE" w:rsidRDefault="006230F5" w:rsidP="006230F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Resource ID: </w:t>
            </w:r>
            <w:r>
              <w:rPr>
                <w:rFonts w:cs="Calibri"/>
                <w:sz w:val="2"/>
              </w:rPr>
              <w:fldChar w:fldCharType="begin">
                <w:ffData>
                  <w:name w:val="Text15"/>
                  <w:enabled/>
                  <w:calcOnExit w:val="0"/>
                  <w:statusText w:type="text" w:val="Race. Select all that apply."/>
                  <w:textInput>
                    <w:maxLength w:val="1"/>
                  </w:textInput>
                </w:ffData>
              </w:fldChar>
            </w:r>
            <w:r>
              <w:rPr>
                <w:rFonts w:cs="Calibri"/>
                <w:sz w:val="2"/>
              </w:rPr>
              <w:instrText xml:space="preserve"> FORMTEXT </w:instrText>
            </w:r>
            <w:r>
              <w:rPr>
                <w:rFonts w:cs="Calibri"/>
                <w:sz w:val="2"/>
              </w:rPr>
            </w:r>
            <w:r>
              <w:rPr>
                <w:rFonts w:cs="Calibri"/>
                <w:sz w:val="2"/>
              </w:rPr>
              <w:fldChar w:fldCharType="separate"/>
            </w:r>
            <w:r>
              <w:rPr>
                <w:rFonts w:cs="Calibri"/>
                <w:noProof/>
                <w:sz w:val="2"/>
              </w:rPr>
              <w:t> </w:t>
            </w:r>
            <w:r>
              <w:rPr>
                <w:rFonts w:cs="Calibri"/>
                <w:sz w:val="2"/>
              </w:rPr>
              <w:fldChar w:fldCharType="end"/>
            </w:r>
            <w:r>
              <w:rPr>
                <w:rFonts w:cs="Calibri"/>
              </w:rPr>
              <w:t xml:space="preserve"> </w:t>
            </w:r>
            <w:r>
              <w:fldChar w:fldCharType="begin">
                <w:ffData>
                  <w:name w:val=""/>
                  <w:enabled/>
                  <w:calcOnExit w:val="0"/>
                  <w:statusText w:type="text" w:val="DFPS Superviso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230F5" w:rsidRPr="006465BE" w:rsidRDefault="006230F5" w:rsidP="006230F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Date of Placement:  </w:t>
            </w:r>
            <w:r>
              <w:fldChar w:fldCharType="begin">
                <w:ffData>
                  <w:name w:val=""/>
                  <w:enabled/>
                  <w:calcOnExit w:val="0"/>
                  <w:statusText w:type="text" w:val="DFPS Superviso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230F5" w:rsidRDefault="006230F5" w:rsidP="006230F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Date of Notice:   </w:t>
            </w:r>
            <w:r>
              <w:fldChar w:fldCharType="begin">
                <w:ffData>
                  <w:name w:val=""/>
                  <w:enabled/>
                  <w:calcOnExit w:val="0"/>
                  <w:statusText w:type="text" w:val="DFPS Superviso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230F5" w:rsidRPr="006465BE" w:rsidRDefault="006230F5" w:rsidP="006230F5">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Caregiver Name:  </w:t>
            </w:r>
            <w:r>
              <w:fldChar w:fldCharType="begin">
                <w:ffData>
                  <w:name w:val=""/>
                  <w:enabled/>
                  <w:calcOnExit w:val="0"/>
                  <w:statusText w:type="text" w:val="DFPS Supervisor Signatu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230F5" w:rsidRPr="006465BE" w:rsidRDefault="006230F5" w:rsidP="006230F5">
            <w:pPr>
              <w:tabs>
                <w:tab w:val="left" w:pos="360"/>
                <w:tab w:val="left" w:pos="720"/>
                <w:tab w:val="left" w:pos="1080"/>
                <w:tab w:val="left" w:pos="1440"/>
                <w:tab w:val="left" w:pos="1800"/>
                <w:tab w:val="left" w:pos="2160"/>
                <w:tab w:val="left" w:pos="2520"/>
                <w:tab w:val="left" w:pos="2880"/>
              </w:tabs>
              <w:spacing w:before="80" w:after="80"/>
            </w:pPr>
          </w:p>
        </w:tc>
      </w:tr>
    </w:tbl>
    <w:bookmarkStart w:id="13" w:name="Text23"/>
    <w:p w:rsidR="007A628E" w:rsidRPr="00FF751B" w:rsidRDefault="00FF751B" w:rsidP="00A62E70">
      <w:pPr>
        <w:pStyle w:val="CommentText"/>
        <w:rPr>
          <w:i/>
          <w:color w:val="1F497D"/>
          <w:sz w:val="2"/>
          <w:szCs w:val="2"/>
        </w:rPr>
      </w:pPr>
      <w:r w:rsidRPr="00FF751B">
        <w:rPr>
          <w:i/>
          <w:color w:val="1F497D"/>
          <w:sz w:val="2"/>
          <w:szCs w:val="2"/>
        </w:rPr>
        <w:fldChar w:fldCharType="begin">
          <w:ffData>
            <w:name w:val="Text23"/>
            <w:enabled/>
            <w:calcOnExit w:val="0"/>
            <w:statusText w:type="text" w:val="End of Form"/>
            <w:textInput>
              <w:maxLength w:val="1"/>
            </w:textInput>
          </w:ffData>
        </w:fldChar>
      </w:r>
      <w:r w:rsidRPr="00FF751B">
        <w:rPr>
          <w:i/>
          <w:color w:val="1F497D"/>
          <w:sz w:val="2"/>
          <w:szCs w:val="2"/>
        </w:rPr>
        <w:instrText xml:space="preserve"> FORMTEXT </w:instrText>
      </w:r>
      <w:r w:rsidRPr="00FF751B">
        <w:rPr>
          <w:i/>
          <w:color w:val="1F497D"/>
          <w:sz w:val="2"/>
          <w:szCs w:val="2"/>
        </w:rPr>
      </w:r>
      <w:r w:rsidRPr="00FF751B">
        <w:rPr>
          <w:i/>
          <w:color w:val="1F497D"/>
          <w:sz w:val="2"/>
          <w:szCs w:val="2"/>
        </w:rPr>
        <w:fldChar w:fldCharType="separate"/>
      </w:r>
      <w:r w:rsidRPr="00FF751B">
        <w:rPr>
          <w:i/>
          <w:noProof/>
          <w:color w:val="1F497D"/>
          <w:sz w:val="2"/>
          <w:szCs w:val="2"/>
        </w:rPr>
        <w:t> </w:t>
      </w:r>
      <w:r w:rsidRPr="00FF751B">
        <w:rPr>
          <w:i/>
          <w:color w:val="1F497D"/>
          <w:sz w:val="2"/>
          <w:szCs w:val="2"/>
        </w:rPr>
        <w:fldChar w:fldCharType="end"/>
      </w:r>
      <w:bookmarkEnd w:id="13"/>
    </w:p>
    <w:sectPr w:rsidR="007A628E" w:rsidRPr="00FF751B" w:rsidSect="007A628E">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7DD" w:rsidRDefault="00B367DD">
      <w:r>
        <w:separator/>
      </w:r>
    </w:p>
  </w:endnote>
  <w:endnote w:type="continuationSeparator" w:id="0">
    <w:p w:rsidR="00B367DD" w:rsidRDefault="00B3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471" w:rsidRPr="00FD4068" w:rsidRDefault="001D3471"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sidR="00FA71B2">
      <w:rPr>
        <w:rFonts w:cs="Arial"/>
        <w:b/>
        <w:noProof/>
        <w:szCs w:val="18"/>
      </w:rPr>
      <w:t>1</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sidR="00FA71B2">
      <w:rPr>
        <w:rFonts w:cs="Arial"/>
        <w:b/>
        <w:noProof/>
        <w:szCs w:val="18"/>
      </w:rPr>
      <w:t>5</w:t>
    </w:r>
    <w:r w:rsidRPr="0009048E">
      <w:rPr>
        <w:rFonts w:cs="Arial"/>
        <w:b/>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7DD" w:rsidRDefault="00B367DD">
      <w:r>
        <w:separator/>
      </w:r>
    </w:p>
  </w:footnote>
  <w:footnote w:type="continuationSeparator" w:id="0">
    <w:p w:rsidR="00B367DD" w:rsidRDefault="00B36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CDB" w:rsidRDefault="00284CDB" w:rsidP="00870B2A">
    <w:pPr>
      <w:pStyle w:val="Header"/>
      <w:tabs>
        <w:tab w:val="clear" w:pos="4320"/>
        <w:tab w:val="clear" w:pos="8640"/>
        <w:tab w:val="center" w:pos="4680"/>
        <w:tab w:val="right" w:pos="9360"/>
      </w:tabs>
      <w:jc w:val="right"/>
      <w:rPr>
        <w:rFonts w:ascii="Arial" w:hAnsi="Arial" w:cs="Arial"/>
        <w:szCs w:val="18"/>
      </w:rPr>
    </w:pPr>
  </w:p>
  <w:p w:rsidR="001D3471" w:rsidRPr="003A68BA" w:rsidRDefault="00284CDB" w:rsidP="00870B2A">
    <w:pPr>
      <w:pStyle w:val="Header"/>
      <w:tabs>
        <w:tab w:val="clear" w:pos="4320"/>
        <w:tab w:val="clear" w:pos="8640"/>
        <w:tab w:val="center" w:pos="4680"/>
        <w:tab w:val="right" w:pos="9360"/>
      </w:tabs>
      <w:jc w:val="right"/>
      <w:rPr>
        <w:rFonts w:ascii="Arial" w:hAnsi="Arial" w:cs="Arial"/>
        <w:szCs w:val="18"/>
        <w:highlight w:val="lightGray"/>
      </w:rPr>
    </w:pPr>
    <w:r>
      <w:rPr>
        <w:b/>
        <w:noProof/>
        <w:szCs w:val="18"/>
      </w:rPr>
      <w:drawing>
        <wp:anchor distT="0" distB="0" distL="114300" distR="114300" simplePos="0" relativeHeight="251660288" behindDoc="1" locked="1" layoutInCell="0" allowOverlap="0" wp14:anchorId="0B5D8C82" wp14:editId="1EE41B6A">
          <wp:simplePos x="0" y="0"/>
          <wp:positionH relativeFrom="page">
            <wp:posOffset>457200</wp:posOffset>
          </wp:positionH>
          <wp:positionV relativeFrom="page">
            <wp:posOffset>457200</wp:posOffset>
          </wp:positionV>
          <wp:extent cx="2386584" cy="4576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A.png"/>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001D3471" w:rsidRPr="00DA3287">
      <w:rPr>
        <w:rFonts w:ascii="Arial" w:hAnsi="Arial" w:cs="Arial"/>
        <w:szCs w:val="18"/>
      </w:rPr>
      <w:t>Form</w:t>
    </w:r>
    <w:r w:rsidR="003A68BA">
      <w:rPr>
        <w:rFonts w:ascii="Arial" w:hAnsi="Arial" w:cs="Arial"/>
        <w:szCs w:val="18"/>
      </w:rPr>
      <w:t xml:space="preserve"> K-908-2109</w:t>
    </w:r>
  </w:p>
  <w:p w:rsidR="001D3471" w:rsidRPr="003A68BA" w:rsidRDefault="003A68BA" w:rsidP="009C69EA">
    <w:pPr>
      <w:pStyle w:val="Header"/>
      <w:tabs>
        <w:tab w:val="clear" w:pos="4320"/>
        <w:tab w:val="clear" w:pos="8640"/>
        <w:tab w:val="center" w:pos="4680"/>
        <w:tab w:val="right" w:pos="9360"/>
      </w:tabs>
      <w:spacing w:after="60"/>
      <w:jc w:val="right"/>
      <w:rPr>
        <w:rFonts w:ascii="Arial" w:hAnsi="Arial" w:cs="Arial"/>
        <w:szCs w:val="18"/>
      </w:rPr>
    </w:pPr>
    <w:r w:rsidRPr="003A68BA">
      <w:rPr>
        <w:rFonts w:ascii="Arial" w:hAnsi="Arial" w:cs="Arial"/>
        <w:szCs w:val="18"/>
      </w:rPr>
      <w:t xml:space="preserve">Revised </w:t>
    </w:r>
    <w:r w:rsidR="0047345F">
      <w:rPr>
        <w:rFonts w:ascii="Arial" w:hAnsi="Arial" w:cs="Arial"/>
        <w:szCs w:val="18"/>
      </w:rPr>
      <w:t>November 2019</w:t>
    </w:r>
  </w:p>
  <w:p w:rsidR="00D36F6A" w:rsidRPr="00DA3287" w:rsidRDefault="00D36F6A" w:rsidP="009C69EA">
    <w:pPr>
      <w:pStyle w:val="Header"/>
      <w:tabs>
        <w:tab w:val="clear" w:pos="4320"/>
        <w:tab w:val="clear" w:pos="8640"/>
        <w:tab w:val="center" w:pos="4680"/>
        <w:tab w:val="right" w:pos="9360"/>
      </w:tabs>
      <w:spacing w:after="60"/>
      <w:jc w:val="right"/>
      <w:rPr>
        <w:rFonts w:ascii="Arial" w:hAnsi="Arial" w:cs="Arial"/>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FF3022"/>
    <w:multiLevelType w:val="hybridMultilevel"/>
    <w:tmpl w:val="85603B52"/>
    <w:lvl w:ilvl="0" w:tplc="04090001">
      <w:start w:val="1"/>
      <w:numFmt w:val="bullet"/>
      <w:lvlText w:val=""/>
      <w:lvlJc w:val="left"/>
      <w:pPr>
        <w:ind w:left="2215" w:hanging="360"/>
      </w:pPr>
      <w:rPr>
        <w:rFonts w:ascii="Symbol" w:hAnsi="Symbol"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16" w15:restartNumberingAfterBreak="0">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B80C1B"/>
    <w:multiLevelType w:val="hybridMultilevel"/>
    <w:tmpl w:val="3EBE7C8C"/>
    <w:lvl w:ilvl="0" w:tplc="0409000F">
      <w:start w:val="1"/>
      <w:numFmt w:val="decimal"/>
      <w:lvlText w:val="%1."/>
      <w:lvlJc w:val="left"/>
      <w:pPr>
        <w:ind w:left="2260" w:hanging="360"/>
      </w:pPr>
    </w:lvl>
    <w:lvl w:ilvl="1" w:tplc="04090019" w:tentative="1">
      <w:start w:val="1"/>
      <w:numFmt w:val="lowerLetter"/>
      <w:lvlText w:val="%2."/>
      <w:lvlJc w:val="left"/>
      <w:pPr>
        <w:ind w:left="2980" w:hanging="360"/>
      </w:pPr>
    </w:lvl>
    <w:lvl w:ilvl="2" w:tplc="0409001B" w:tentative="1">
      <w:start w:val="1"/>
      <w:numFmt w:val="lowerRoman"/>
      <w:lvlText w:val="%3."/>
      <w:lvlJc w:val="right"/>
      <w:pPr>
        <w:ind w:left="3700" w:hanging="180"/>
      </w:pPr>
    </w:lvl>
    <w:lvl w:ilvl="3" w:tplc="0409000F" w:tentative="1">
      <w:start w:val="1"/>
      <w:numFmt w:val="decimal"/>
      <w:lvlText w:val="%4."/>
      <w:lvlJc w:val="left"/>
      <w:pPr>
        <w:ind w:left="4420" w:hanging="360"/>
      </w:pPr>
    </w:lvl>
    <w:lvl w:ilvl="4" w:tplc="04090019" w:tentative="1">
      <w:start w:val="1"/>
      <w:numFmt w:val="lowerLetter"/>
      <w:lvlText w:val="%5."/>
      <w:lvlJc w:val="left"/>
      <w:pPr>
        <w:ind w:left="5140" w:hanging="360"/>
      </w:pPr>
    </w:lvl>
    <w:lvl w:ilvl="5" w:tplc="0409001B" w:tentative="1">
      <w:start w:val="1"/>
      <w:numFmt w:val="lowerRoman"/>
      <w:lvlText w:val="%6."/>
      <w:lvlJc w:val="right"/>
      <w:pPr>
        <w:ind w:left="5860" w:hanging="180"/>
      </w:pPr>
    </w:lvl>
    <w:lvl w:ilvl="6" w:tplc="0409000F" w:tentative="1">
      <w:start w:val="1"/>
      <w:numFmt w:val="decimal"/>
      <w:lvlText w:val="%7."/>
      <w:lvlJc w:val="left"/>
      <w:pPr>
        <w:ind w:left="6580" w:hanging="360"/>
      </w:pPr>
    </w:lvl>
    <w:lvl w:ilvl="7" w:tplc="04090019" w:tentative="1">
      <w:start w:val="1"/>
      <w:numFmt w:val="lowerLetter"/>
      <w:lvlText w:val="%8."/>
      <w:lvlJc w:val="left"/>
      <w:pPr>
        <w:ind w:left="7300" w:hanging="360"/>
      </w:pPr>
    </w:lvl>
    <w:lvl w:ilvl="8" w:tplc="0409001B" w:tentative="1">
      <w:start w:val="1"/>
      <w:numFmt w:val="lowerRoman"/>
      <w:lvlText w:val="%9."/>
      <w:lvlJc w:val="right"/>
      <w:pPr>
        <w:ind w:left="8020" w:hanging="180"/>
      </w:pPr>
    </w:lvl>
  </w:abstractNum>
  <w:abstractNum w:abstractNumId="22" w15:restartNumberingAfterBreak="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176082"/>
    <w:multiLevelType w:val="hybridMultilevel"/>
    <w:tmpl w:val="64C8CFA4"/>
    <w:lvl w:ilvl="0" w:tplc="4C92D36A">
      <w:start w:val="1"/>
      <w:numFmt w:val="bullet"/>
      <w:lvlText w:val=""/>
      <w:lvlJc w:val="left"/>
      <w:pPr>
        <w:ind w:hanging="360"/>
      </w:pPr>
      <w:rPr>
        <w:rFonts w:ascii="Symbol" w:eastAsia="Symbol" w:hAnsi="Symbol" w:hint="default"/>
        <w:sz w:val="18"/>
        <w:szCs w:val="18"/>
      </w:rPr>
    </w:lvl>
    <w:lvl w:ilvl="1" w:tplc="14AA1948">
      <w:start w:val="1"/>
      <w:numFmt w:val="bullet"/>
      <w:lvlText w:val="•"/>
      <w:lvlJc w:val="left"/>
      <w:rPr>
        <w:rFonts w:hint="default"/>
      </w:rPr>
    </w:lvl>
    <w:lvl w:ilvl="2" w:tplc="573AE102">
      <w:start w:val="1"/>
      <w:numFmt w:val="bullet"/>
      <w:lvlText w:val="•"/>
      <w:lvlJc w:val="left"/>
      <w:rPr>
        <w:rFonts w:hint="default"/>
      </w:rPr>
    </w:lvl>
    <w:lvl w:ilvl="3" w:tplc="86CA527A">
      <w:start w:val="1"/>
      <w:numFmt w:val="bullet"/>
      <w:lvlText w:val="•"/>
      <w:lvlJc w:val="left"/>
      <w:rPr>
        <w:rFonts w:hint="default"/>
      </w:rPr>
    </w:lvl>
    <w:lvl w:ilvl="4" w:tplc="9342B18E">
      <w:start w:val="1"/>
      <w:numFmt w:val="bullet"/>
      <w:lvlText w:val="•"/>
      <w:lvlJc w:val="left"/>
      <w:rPr>
        <w:rFonts w:hint="default"/>
      </w:rPr>
    </w:lvl>
    <w:lvl w:ilvl="5" w:tplc="0AFEF138">
      <w:start w:val="1"/>
      <w:numFmt w:val="bullet"/>
      <w:lvlText w:val="•"/>
      <w:lvlJc w:val="left"/>
      <w:rPr>
        <w:rFonts w:hint="default"/>
      </w:rPr>
    </w:lvl>
    <w:lvl w:ilvl="6" w:tplc="7D780256">
      <w:start w:val="1"/>
      <w:numFmt w:val="bullet"/>
      <w:lvlText w:val="•"/>
      <w:lvlJc w:val="left"/>
      <w:rPr>
        <w:rFonts w:hint="default"/>
      </w:rPr>
    </w:lvl>
    <w:lvl w:ilvl="7" w:tplc="F796F15A">
      <w:start w:val="1"/>
      <w:numFmt w:val="bullet"/>
      <w:lvlText w:val="•"/>
      <w:lvlJc w:val="left"/>
      <w:rPr>
        <w:rFonts w:hint="default"/>
      </w:rPr>
    </w:lvl>
    <w:lvl w:ilvl="8" w:tplc="A6548118">
      <w:start w:val="1"/>
      <w:numFmt w:val="bullet"/>
      <w:lvlText w:val="•"/>
      <w:lvlJc w:val="left"/>
      <w:rPr>
        <w:rFonts w:hint="default"/>
      </w:rPr>
    </w:lvl>
  </w:abstractNum>
  <w:num w:numId="1">
    <w:abstractNumId w:val="8"/>
  </w:num>
  <w:num w:numId="2">
    <w:abstractNumId w:val="1"/>
  </w:num>
  <w:num w:numId="3">
    <w:abstractNumId w:val="12"/>
  </w:num>
  <w:num w:numId="4">
    <w:abstractNumId w:val="22"/>
  </w:num>
  <w:num w:numId="5">
    <w:abstractNumId w:val="11"/>
  </w:num>
  <w:num w:numId="6">
    <w:abstractNumId w:val="3"/>
  </w:num>
  <w:num w:numId="7">
    <w:abstractNumId w:val="10"/>
  </w:num>
  <w:num w:numId="8">
    <w:abstractNumId w:val="14"/>
  </w:num>
  <w:num w:numId="9">
    <w:abstractNumId w:val="6"/>
  </w:num>
  <w:num w:numId="10">
    <w:abstractNumId w:val="5"/>
  </w:num>
  <w:num w:numId="11">
    <w:abstractNumId w:val="16"/>
  </w:num>
  <w:num w:numId="12">
    <w:abstractNumId w:val="20"/>
  </w:num>
  <w:num w:numId="13">
    <w:abstractNumId w:val="0"/>
  </w:num>
  <w:num w:numId="14">
    <w:abstractNumId w:val="23"/>
  </w:num>
  <w:num w:numId="15">
    <w:abstractNumId w:val="19"/>
  </w:num>
  <w:num w:numId="16">
    <w:abstractNumId w:val="7"/>
  </w:num>
  <w:num w:numId="17">
    <w:abstractNumId w:val="2"/>
  </w:num>
  <w:num w:numId="18">
    <w:abstractNumId w:val="13"/>
  </w:num>
  <w:num w:numId="19">
    <w:abstractNumId w:val="9"/>
  </w:num>
  <w:num w:numId="20">
    <w:abstractNumId w:val="4"/>
  </w:num>
  <w:num w:numId="21">
    <w:abstractNumId w:val="18"/>
  </w:num>
  <w:num w:numId="22">
    <w:abstractNumId w:val="17"/>
  </w:num>
  <w:num w:numId="23">
    <w:abstractNumId w:val="24"/>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DE"/>
    <w:rsid w:val="00020D4F"/>
    <w:rsid w:val="000216C2"/>
    <w:rsid w:val="000278B6"/>
    <w:rsid w:val="000324FB"/>
    <w:rsid w:val="000463D7"/>
    <w:rsid w:val="000517A7"/>
    <w:rsid w:val="00055A19"/>
    <w:rsid w:val="00055D07"/>
    <w:rsid w:val="000614E9"/>
    <w:rsid w:val="000744BF"/>
    <w:rsid w:val="00075AEA"/>
    <w:rsid w:val="000773D0"/>
    <w:rsid w:val="00077C1C"/>
    <w:rsid w:val="000879E5"/>
    <w:rsid w:val="0009048E"/>
    <w:rsid w:val="00094EFF"/>
    <w:rsid w:val="00095124"/>
    <w:rsid w:val="00095312"/>
    <w:rsid w:val="000970F2"/>
    <w:rsid w:val="000A4946"/>
    <w:rsid w:val="000A7711"/>
    <w:rsid w:val="000B7683"/>
    <w:rsid w:val="000E26D4"/>
    <w:rsid w:val="000F058D"/>
    <w:rsid w:val="000F328C"/>
    <w:rsid w:val="00100948"/>
    <w:rsid w:val="0010475B"/>
    <w:rsid w:val="001216D8"/>
    <w:rsid w:val="00122E08"/>
    <w:rsid w:val="00123A45"/>
    <w:rsid w:val="00124B4D"/>
    <w:rsid w:val="00134245"/>
    <w:rsid w:val="001423C6"/>
    <w:rsid w:val="001443F9"/>
    <w:rsid w:val="001474DE"/>
    <w:rsid w:val="00164031"/>
    <w:rsid w:val="00171B45"/>
    <w:rsid w:val="001728B6"/>
    <w:rsid w:val="00176592"/>
    <w:rsid w:val="001A6637"/>
    <w:rsid w:val="001B0DA5"/>
    <w:rsid w:val="001B16A1"/>
    <w:rsid w:val="001B2214"/>
    <w:rsid w:val="001B4955"/>
    <w:rsid w:val="001D3471"/>
    <w:rsid w:val="001D4FEF"/>
    <w:rsid w:val="001D56F9"/>
    <w:rsid w:val="001E690B"/>
    <w:rsid w:val="00201DF3"/>
    <w:rsid w:val="00203DB0"/>
    <w:rsid w:val="00216052"/>
    <w:rsid w:val="00224482"/>
    <w:rsid w:val="00225A59"/>
    <w:rsid w:val="00246A38"/>
    <w:rsid w:val="002501FE"/>
    <w:rsid w:val="002645EF"/>
    <w:rsid w:val="002838E8"/>
    <w:rsid w:val="00284AF2"/>
    <w:rsid w:val="00284CDB"/>
    <w:rsid w:val="002916CF"/>
    <w:rsid w:val="002970DA"/>
    <w:rsid w:val="002D3E8D"/>
    <w:rsid w:val="002D4337"/>
    <w:rsid w:val="002E45EC"/>
    <w:rsid w:val="002F140E"/>
    <w:rsid w:val="002F1C29"/>
    <w:rsid w:val="002F3A22"/>
    <w:rsid w:val="00300BE7"/>
    <w:rsid w:val="00300EA6"/>
    <w:rsid w:val="00303FCF"/>
    <w:rsid w:val="00307286"/>
    <w:rsid w:val="00312C70"/>
    <w:rsid w:val="00332197"/>
    <w:rsid w:val="0033561D"/>
    <w:rsid w:val="003410E9"/>
    <w:rsid w:val="0035476B"/>
    <w:rsid w:val="00356119"/>
    <w:rsid w:val="003710C2"/>
    <w:rsid w:val="003743C4"/>
    <w:rsid w:val="00381C58"/>
    <w:rsid w:val="00387B3A"/>
    <w:rsid w:val="003937F5"/>
    <w:rsid w:val="003A53C8"/>
    <w:rsid w:val="003A68BA"/>
    <w:rsid w:val="003B5A6F"/>
    <w:rsid w:val="003C5A24"/>
    <w:rsid w:val="003C62C0"/>
    <w:rsid w:val="003C719C"/>
    <w:rsid w:val="003D1A38"/>
    <w:rsid w:val="003D5CF1"/>
    <w:rsid w:val="003F0C11"/>
    <w:rsid w:val="003F15D1"/>
    <w:rsid w:val="003F27A8"/>
    <w:rsid w:val="003F7785"/>
    <w:rsid w:val="00417136"/>
    <w:rsid w:val="00417F9C"/>
    <w:rsid w:val="00430D52"/>
    <w:rsid w:val="00433C2A"/>
    <w:rsid w:val="004517DE"/>
    <w:rsid w:val="00455047"/>
    <w:rsid w:val="00461762"/>
    <w:rsid w:val="00471D34"/>
    <w:rsid w:val="0047345F"/>
    <w:rsid w:val="00475277"/>
    <w:rsid w:val="004B2209"/>
    <w:rsid w:val="004B7295"/>
    <w:rsid w:val="004C70E6"/>
    <w:rsid w:val="004D6A07"/>
    <w:rsid w:val="004F7491"/>
    <w:rsid w:val="00504900"/>
    <w:rsid w:val="00506BF4"/>
    <w:rsid w:val="00512EC2"/>
    <w:rsid w:val="00517789"/>
    <w:rsid w:val="00520008"/>
    <w:rsid w:val="00521E53"/>
    <w:rsid w:val="00527D6D"/>
    <w:rsid w:val="00541318"/>
    <w:rsid w:val="00545365"/>
    <w:rsid w:val="005539FD"/>
    <w:rsid w:val="00554845"/>
    <w:rsid w:val="0056693A"/>
    <w:rsid w:val="00570B3B"/>
    <w:rsid w:val="005748CB"/>
    <w:rsid w:val="00576B4E"/>
    <w:rsid w:val="00580A4F"/>
    <w:rsid w:val="0058457F"/>
    <w:rsid w:val="00587D55"/>
    <w:rsid w:val="00591350"/>
    <w:rsid w:val="00592DC9"/>
    <w:rsid w:val="00595C4B"/>
    <w:rsid w:val="00595CE9"/>
    <w:rsid w:val="005A2A75"/>
    <w:rsid w:val="005A52C3"/>
    <w:rsid w:val="005A5DB3"/>
    <w:rsid w:val="005B028B"/>
    <w:rsid w:val="005C1685"/>
    <w:rsid w:val="005D2C26"/>
    <w:rsid w:val="005D2EEA"/>
    <w:rsid w:val="005D3D8C"/>
    <w:rsid w:val="005D4E3F"/>
    <w:rsid w:val="005D7A75"/>
    <w:rsid w:val="005E4435"/>
    <w:rsid w:val="00600651"/>
    <w:rsid w:val="006043FC"/>
    <w:rsid w:val="0061202B"/>
    <w:rsid w:val="006230F5"/>
    <w:rsid w:val="00630572"/>
    <w:rsid w:val="00637243"/>
    <w:rsid w:val="006465BE"/>
    <w:rsid w:val="006468F0"/>
    <w:rsid w:val="006608AC"/>
    <w:rsid w:val="00666E6A"/>
    <w:rsid w:val="00677AF1"/>
    <w:rsid w:val="00682B3A"/>
    <w:rsid w:val="00693632"/>
    <w:rsid w:val="00696467"/>
    <w:rsid w:val="006A0B03"/>
    <w:rsid w:val="006A2310"/>
    <w:rsid w:val="006A79D8"/>
    <w:rsid w:val="006B5423"/>
    <w:rsid w:val="006B7C63"/>
    <w:rsid w:val="006D14F5"/>
    <w:rsid w:val="006E5A59"/>
    <w:rsid w:val="006F7F10"/>
    <w:rsid w:val="007016C0"/>
    <w:rsid w:val="0070219B"/>
    <w:rsid w:val="00711244"/>
    <w:rsid w:val="00720A90"/>
    <w:rsid w:val="00722B93"/>
    <w:rsid w:val="007237ED"/>
    <w:rsid w:val="00726D29"/>
    <w:rsid w:val="00730D51"/>
    <w:rsid w:val="00732B0A"/>
    <w:rsid w:val="00737E48"/>
    <w:rsid w:val="00740BF0"/>
    <w:rsid w:val="0074267B"/>
    <w:rsid w:val="00744C29"/>
    <w:rsid w:val="00757B81"/>
    <w:rsid w:val="0076541C"/>
    <w:rsid w:val="00771EF3"/>
    <w:rsid w:val="00774B12"/>
    <w:rsid w:val="00780AF0"/>
    <w:rsid w:val="007A628E"/>
    <w:rsid w:val="007A6BA4"/>
    <w:rsid w:val="007B12B3"/>
    <w:rsid w:val="007C0EDE"/>
    <w:rsid w:val="007D5429"/>
    <w:rsid w:val="007E3D61"/>
    <w:rsid w:val="007F7443"/>
    <w:rsid w:val="0080343E"/>
    <w:rsid w:val="0081106D"/>
    <w:rsid w:val="00811CE9"/>
    <w:rsid w:val="00824CC3"/>
    <w:rsid w:val="0083137B"/>
    <w:rsid w:val="00844FB0"/>
    <w:rsid w:val="00850260"/>
    <w:rsid w:val="00870B2A"/>
    <w:rsid w:val="008B64E6"/>
    <w:rsid w:val="008D0620"/>
    <w:rsid w:val="008D12D5"/>
    <w:rsid w:val="008E15B8"/>
    <w:rsid w:val="008E4C05"/>
    <w:rsid w:val="008E7213"/>
    <w:rsid w:val="00903B13"/>
    <w:rsid w:val="00904532"/>
    <w:rsid w:val="00904718"/>
    <w:rsid w:val="00917D87"/>
    <w:rsid w:val="00926594"/>
    <w:rsid w:val="0092774A"/>
    <w:rsid w:val="00935348"/>
    <w:rsid w:val="00962712"/>
    <w:rsid w:val="00963029"/>
    <w:rsid w:val="0096435A"/>
    <w:rsid w:val="009669F0"/>
    <w:rsid w:val="0098601C"/>
    <w:rsid w:val="00987E89"/>
    <w:rsid w:val="009C1C61"/>
    <w:rsid w:val="009C69EA"/>
    <w:rsid w:val="009E28C4"/>
    <w:rsid w:val="009E3C80"/>
    <w:rsid w:val="00A03BB9"/>
    <w:rsid w:val="00A04D65"/>
    <w:rsid w:val="00A07CE4"/>
    <w:rsid w:val="00A1180F"/>
    <w:rsid w:val="00A154A1"/>
    <w:rsid w:val="00A21A4D"/>
    <w:rsid w:val="00A21F59"/>
    <w:rsid w:val="00A3655E"/>
    <w:rsid w:val="00A40277"/>
    <w:rsid w:val="00A4158A"/>
    <w:rsid w:val="00A57E08"/>
    <w:rsid w:val="00A62E70"/>
    <w:rsid w:val="00A63DD6"/>
    <w:rsid w:val="00A73392"/>
    <w:rsid w:val="00A76CF7"/>
    <w:rsid w:val="00A81BA9"/>
    <w:rsid w:val="00A85556"/>
    <w:rsid w:val="00AA4359"/>
    <w:rsid w:val="00AB4FBB"/>
    <w:rsid w:val="00AD111C"/>
    <w:rsid w:val="00AE587C"/>
    <w:rsid w:val="00B055F4"/>
    <w:rsid w:val="00B367DD"/>
    <w:rsid w:val="00B526F7"/>
    <w:rsid w:val="00B552A4"/>
    <w:rsid w:val="00B719ED"/>
    <w:rsid w:val="00B75ABD"/>
    <w:rsid w:val="00B848A1"/>
    <w:rsid w:val="00BA4227"/>
    <w:rsid w:val="00BB1152"/>
    <w:rsid w:val="00BB142E"/>
    <w:rsid w:val="00BC4BFF"/>
    <w:rsid w:val="00BE0B40"/>
    <w:rsid w:val="00BE0D8B"/>
    <w:rsid w:val="00BE6AB2"/>
    <w:rsid w:val="00BF229A"/>
    <w:rsid w:val="00BF4D6F"/>
    <w:rsid w:val="00C15AE1"/>
    <w:rsid w:val="00C21566"/>
    <w:rsid w:val="00C21F51"/>
    <w:rsid w:val="00C578D0"/>
    <w:rsid w:val="00C61160"/>
    <w:rsid w:val="00C80341"/>
    <w:rsid w:val="00C81C82"/>
    <w:rsid w:val="00C81D73"/>
    <w:rsid w:val="00C92B0B"/>
    <w:rsid w:val="00C96B61"/>
    <w:rsid w:val="00C978C5"/>
    <w:rsid w:val="00CA777E"/>
    <w:rsid w:val="00CB4A85"/>
    <w:rsid w:val="00CC3E18"/>
    <w:rsid w:val="00CD1B36"/>
    <w:rsid w:val="00CD1B3A"/>
    <w:rsid w:val="00CE5ECA"/>
    <w:rsid w:val="00D04284"/>
    <w:rsid w:val="00D04F5F"/>
    <w:rsid w:val="00D073EB"/>
    <w:rsid w:val="00D20507"/>
    <w:rsid w:val="00D22AEA"/>
    <w:rsid w:val="00D278A3"/>
    <w:rsid w:val="00D3142B"/>
    <w:rsid w:val="00D36F6A"/>
    <w:rsid w:val="00D55296"/>
    <w:rsid w:val="00D669C8"/>
    <w:rsid w:val="00D92D4A"/>
    <w:rsid w:val="00DA3287"/>
    <w:rsid w:val="00DB77EB"/>
    <w:rsid w:val="00DC5CF8"/>
    <w:rsid w:val="00DD4EDD"/>
    <w:rsid w:val="00DD53EA"/>
    <w:rsid w:val="00DE5D08"/>
    <w:rsid w:val="00DF6379"/>
    <w:rsid w:val="00DF786C"/>
    <w:rsid w:val="00E01697"/>
    <w:rsid w:val="00E01A74"/>
    <w:rsid w:val="00E0401D"/>
    <w:rsid w:val="00E04945"/>
    <w:rsid w:val="00E24822"/>
    <w:rsid w:val="00E33E3C"/>
    <w:rsid w:val="00E350FC"/>
    <w:rsid w:val="00E43F8A"/>
    <w:rsid w:val="00E47259"/>
    <w:rsid w:val="00E5089E"/>
    <w:rsid w:val="00E53EA0"/>
    <w:rsid w:val="00E62561"/>
    <w:rsid w:val="00E70994"/>
    <w:rsid w:val="00E819C3"/>
    <w:rsid w:val="00E8281F"/>
    <w:rsid w:val="00E9359C"/>
    <w:rsid w:val="00EB02FC"/>
    <w:rsid w:val="00EE5705"/>
    <w:rsid w:val="00EF084C"/>
    <w:rsid w:val="00EF6BDD"/>
    <w:rsid w:val="00F07BBB"/>
    <w:rsid w:val="00F155CA"/>
    <w:rsid w:val="00F24569"/>
    <w:rsid w:val="00F3175F"/>
    <w:rsid w:val="00F35738"/>
    <w:rsid w:val="00F675BD"/>
    <w:rsid w:val="00F7129A"/>
    <w:rsid w:val="00F75F9D"/>
    <w:rsid w:val="00F86B24"/>
    <w:rsid w:val="00F87249"/>
    <w:rsid w:val="00FA3099"/>
    <w:rsid w:val="00FA5545"/>
    <w:rsid w:val="00FA71B2"/>
    <w:rsid w:val="00FB34F3"/>
    <w:rsid w:val="00FC24FE"/>
    <w:rsid w:val="00FD4068"/>
    <w:rsid w:val="00FE2F6A"/>
    <w:rsid w:val="00FE6FE5"/>
    <w:rsid w:val="00FF713D"/>
    <w:rsid w:val="00FF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5079E170-DC20-48A2-82DE-BA71A9E1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 w:type="paragraph" w:styleId="BodyText">
    <w:name w:val="Body Text"/>
    <w:basedOn w:val="Normal"/>
    <w:link w:val="BodyTextChar"/>
    <w:uiPriority w:val="1"/>
    <w:qFormat/>
    <w:rsid w:val="00B552A4"/>
    <w:pPr>
      <w:widowControl w:val="0"/>
      <w:overflowPunct/>
      <w:autoSpaceDE/>
      <w:autoSpaceDN/>
      <w:adjustRightInd/>
      <w:ind w:left="940"/>
      <w:textAlignment w:val="auto"/>
    </w:pPr>
    <w:rPr>
      <w:rFonts w:eastAsia="Verdana" w:cstheme="minorBidi"/>
      <w:szCs w:val="18"/>
    </w:rPr>
  </w:style>
  <w:style w:type="character" w:customStyle="1" w:styleId="BodyTextChar">
    <w:name w:val="Body Text Char"/>
    <w:basedOn w:val="DefaultParagraphFont"/>
    <w:link w:val="BodyText"/>
    <w:uiPriority w:val="1"/>
    <w:rsid w:val="00B552A4"/>
    <w:rPr>
      <w:rFonts w:ascii="Verdana" w:eastAsia="Verdana" w:hAnsi="Verdan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479929225">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REQR03@dfps.state.tx.us" TargetMode="External"/><Relationship Id="rId13" Type="http://schemas.openxmlformats.org/officeDocument/2006/relationships/hyperlink" Target="mailto:PLACER08@dfps.state.tx.u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LAREQ1@dfps.state.tx.us" TargetMode="External"/><Relationship Id="rId12" Type="http://schemas.openxmlformats.org/officeDocument/2006/relationships/hyperlink" Target="mailto:R07PLACE@dfps.state.tx.us" TargetMode="External"/><Relationship Id="rId17" Type="http://schemas.openxmlformats.org/officeDocument/2006/relationships/hyperlink" Target="http://www.dfps.state.tx.us/policies/privacy.asp" TargetMode="External"/><Relationship Id="rId2" Type="http://schemas.openxmlformats.org/officeDocument/2006/relationships/styles" Target="styles.xml"/><Relationship Id="rId16" Type="http://schemas.openxmlformats.org/officeDocument/2006/relationships/hyperlink" Target="mailto:PLACER11@dfps.state.tx.u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LREQR06@dfps.state.tx.us" TargetMode="External"/><Relationship Id="rId5" Type="http://schemas.openxmlformats.org/officeDocument/2006/relationships/footnotes" Target="footnotes.xml"/><Relationship Id="rId15" Type="http://schemas.openxmlformats.org/officeDocument/2006/relationships/hyperlink" Target="mailto:PLAREQ10@dfps.state.tx.us" TargetMode="External"/><Relationship Id="rId10" Type="http://schemas.openxmlformats.org/officeDocument/2006/relationships/hyperlink" Target="mailto:PLACEREQ05@dfps.state.tx.u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LREQR04@dfps.state.tx.us" TargetMode="External"/><Relationship Id="rId14" Type="http://schemas.openxmlformats.org/officeDocument/2006/relationships/hyperlink" Target="mailto:DCPlacementReq0209@dfps.state.tx.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8540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DFPS Forms Model</vt:lpstr>
    </vt:vector>
  </TitlesOfParts>
  <Company>DFPS</Company>
  <LinksUpToDate>false</LinksUpToDate>
  <CharactersWithSpaces>9756</CharactersWithSpaces>
  <SharedDoc>false</SharedDoc>
  <HLinks>
    <vt:vector size="18" baseType="variant">
      <vt:variant>
        <vt:i4>7471169</vt:i4>
      </vt:variant>
      <vt:variant>
        <vt:i4>123</vt:i4>
      </vt:variant>
      <vt:variant>
        <vt:i4>0</vt:i4>
      </vt:variant>
      <vt:variant>
        <vt:i4>5</vt:i4>
      </vt:variant>
      <vt:variant>
        <vt:lpwstr>http://intranet/CPI/Handbooks_and_Operating_Policies/Operations_Division/documents/OP-4107_Requirements for Including Signature Blocks on Forms.pdf</vt:lpwstr>
      </vt:variant>
      <vt:variant>
        <vt:lpwstr/>
      </vt:variant>
      <vt:variant>
        <vt:i4>1114132</vt:i4>
      </vt:variant>
      <vt:variant>
        <vt:i4>114</vt:i4>
      </vt:variant>
      <vt:variant>
        <vt:i4>0</vt:i4>
      </vt:variant>
      <vt:variant>
        <vt:i4>5</vt:i4>
      </vt:variant>
      <vt:variant>
        <vt:lpwstr>http://www.dfps.state.tx.us/policies/privacy.asp</vt:lpwstr>
      </vt:variant>
      <vt:variant>
        <vt:lpwstr/>
      </vt:variant>
      <vt:variant>
        <vt:i4>5243006</vt:i4>
      </vt:variant>
      <vt:variant>
        <vt:i4>12</vt:i4>
      </vt:variant>
      <vt:variant>
        <vt:i4>0</vt:i4>
      </vt:variant>
      <vt:variant>
        <vt:i4>5</vt:i4>
      </vt:variant>
      <vt:variant>
        <vt:lpwstr>http://intranet/Forms/documents/OP-4107_Checklist_for_Creating_Online_Forms.docx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CHILD CARE DISCHARGE FORM</dc:title>
  <dc:creator>DFPS</dc:creator>
  <cp:lastModifiedBy>Levit,Jonathan (DFPS)</cp:lastModifiedBy>
  <cp:revision>2</cp:revision>
  <cp:lastPrinted>2017-12-05T16:42:00Z</cp:lastPrinted>
  <dcterms:created xsi:type="dcterms:W3CDTF">2019-11-08T14:23:00Z</dcterms:created>
  <dcterms:modified xsi:type="dcterms:W3CDTF">2019-11-08T14:23:00Z</dcterms:modified>
</cp:coreProperties>
</file>